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BE3" w:rsidRPr="00C573A1" w:rsidRDefault="00D61BE3" w:rsidP="00235FBB">
      <w:pPr>
        <w:spacing w:after="0"/>
        <w:jc w:val="center"/>
        <w:rPr>
          <w:rFonts w:ascii="Times New Roman" w:hAnsi="Times New Roman"/>
          <w:sz w:val="32"/>
          <w:szCs w:val="32"/>
          <w:lang w:eastAsia="ru-RU"/>
        </w:rPr>
      </w:pPr>
      <w:r w:rsidRPr="00C573A1">
        <w:rPr>
          <w:rFonts w:ascii="Times New Roman" w:hAnsi="Times New Roman"/>
          <w:sz w:val="32"/>
          <w:szCs w:val="32"/>
          <w:lang w:eastAsia="ru-RU"/>
        </w:rPr>
        <w:t xml:space="preserve"> Бюджетное образовательное учреждение дополнительного</w:t>
      </w:r>
    </w:p>
    <w:p w:rsidR="00D61BE3" w:rsidRPr="00C573A1" w:rsidRDefault="00D61BE3" w:rsidP="00235FBB">
      <w:pPr>
        <w:widowControl w:val="0"/>
        <w:autoSpaceDE w:val="0"/>
        <w:autoSpaceDN w:val="0"/>
        <w:adjustRightInd w:val="0"/>
        <w:spacing w:after="0"/>
        <w:jc w:val="center"/>
        <w:rPr>
          <w:rFonts w:ascii="Times New Roman" w:hAnsi="Times New Roman"/>
          <w:sz w:val="32"/>
          <w:szCs w:val="32"/>
          <w:lang w:eastAsia="ru-RU"/>
        </w:rPr>
      </w:pPr>
      <w:r w:rsidRPr="00C573A1">
        <w:rPr>
          <w:rFonts w:ascii="Times New Roman" w:hAnsi="Times New Roman"/>
          <w:sz w:val="32"/>
          <w:szCs w:val="32"/>
          <w:lang w:eastAsia="ru-RU"/>
        </w:rPr>
        <w:t>образования «Тарская станция юных натуралистов»</w:t>
      </w:r>
    </w:p>
    <w:p w:rsidR="00D61BE3" w:rsidRPr="00C573A1" w:rsidRDefault="00D61BE3" w:rsidP="00235FBB">
      <w:pPr>
        <w:widowControl w:val="0"/>
        <w:autoSpaceDE w:val="0"/>
        <w:autoSpaceDN w:val="0"/>
        <w:adjustRightInd w:val="0"/>
        <w:spacing w:after="0"/>
        <w:jc w:val="center"/>
        <w:rPr>
          <w:rFonts w:ascii="Times New Roman" w:hAnsi="Times New Roman"/>
          <w:sz w:val="32"/>
          <w:szCs w:val="32"/>
          <w:lang w:eastAsia="ru-RU"/>
        </w:rPr>
      </w:pPr>
      <w:r w:rsidRPr="00C573A1">
        <w:rPr>
          <w:rFonts w:ascii="Times New Roman" w:hAnsi="Times New Roman"/>
          <w:sz w:val="32"/>
          <w:szCs w:val="32"/>
          <w:lang w:eastAsia="ru-RU"/>
        </w:rPr>
        <w:t>Тарского муниципального района Омской области</w:t>
      </w:r>
    </w:p>
    <w:p w:rsidR="00D61BE3" w:rsidRPr="00C573A1" w:rsidRDefault="00D61BE3" w:rsidP="00C573A1">
      <w:pPr>
        <w:widowControl w:val="0"/>
        <w:autoSpaceDE w:val="0"/>
        <w:autoSpaceDN w:val="0"/>
        <w:adjustRightInd w:val="0"/>
        <w:spacing w:after="0" w:line="240" w:lineRule="auto"/>
        <w:jc w:val="center"/>
        <w:rPr>
          <w:rFonts w:ascii="Times New Roman" w:hAnsi="Times New Roman"/>
          <w:b/>
          <w:sz w:val="32"/>
          <w:szCs w:val="32"/>
          <w:lang w:eastAsia="ru-RU"/>
        </w:rPr>
      </w:pPr>
    </w:p>
    <w:p w:rsidR="00D61BE3" w:rsidRPr="00C573A1" w:rsidRDefault="00D61BE3" w:rsidP="00C573A1">
      <w:pPr>
        <w:widowControl w:val="0"/>
        <w:autoSpaceDE w:val="0"/>
        <w:autoSpaceDN w:val="0"/>
        <w:adjustRightInd w:val="0"/>
        <w:spacing w:after="0" w:line="240" w:lineRule="auto"/>
        <w:jc w:val="center"/>
        <w:rPr>
          <w:rFonts w:ascii="Times New Roman" w:hAnsi="Times New Roman"/>
          <w:sz w:val="32"/>
          <w:szCs w:val="32"/>
          <w:lang w:eastAsia="ru-RU"/>
        </w:rPr>
      </w:pPr>
    </w:p>
    <w:p w:rsidR="00D61BE3" w:rsidRPr="00C573A1" w:rsidRDefault="00D61BE3" w:rsidP="00C573A1">
      <w:pPr>
        <w:widowControl w:val="0"/>
        <w:autoSpaceDE w:val="0"/>
        <w:autoSpaceDN w:val="0"/>
        <w:adjustRightInd w:val="0"/>
        <w:spacing w:after="0" w:line="240" w:lineRule="auto"/>
        <w:rPr>
          <w:rFonts w:ascii="Times New Roman" w:hAnsi="Times New Roman"/>
          <w:sz w:val="28"/>
          <w:szCs w:val="28"/>
          <w:lang w:eastAsia="ru-RU"/>
        </w:rPr>
      </w:pPr>
    </w:p>
    <w:p w:rsidR="00D61BE3" w:rsidRPr="00C573A1" w:rsidRDefault="00D61BE3" w:rsidP="00C573A1">
      <w:pPr>
        <w:widowControl w:val="0"/>
        <w:autoSpaceDE w:val="0"/>
        <w:autoSpaceDN w:val="0"/>
        <w:adjustRightInd w:val="0"/>
        <w:spacing w:after="0"/>
        <w:jc w:val="center"/>
        <w:rPr>
          <w:rFonts w:ascii="Times New Roman" w:hAnsi="Times New Roman"/>
          <w:sz w:val="32"/>
          <w:szCs w:val="32"/>
        </w:rPr>
      </w:pPr>
      <w:r w:rsidRPr="00C573A1">
        <w:rPr>
          <w:rFonts w:ascii="Times New Roman" w:hAnsi="Times New Roman"/>
          <w:sz w:val="32"/>
          <w:szCs w:val="32"/>
        </w:rPr>
        <w:t>Учебно-исследовательская работа</w:t>
      </w: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96229">
      <w:pPr>
        <w:spacing w:after="0"/>
        <w:jc w:val="center"/>
        <w:rPr>
          <w:rFonts w:ascii="Times New Roman" w:hAnsi="Times New Roman"/>
          <w:sz w:val="28"/>
          <w:szCs w:val="28"/>
        </w:rPr>
      </w:pPr>
      <w:r>
        <w:rPr>
          <w:rFonts w:ascii="Times New Roman" w:hAnsi="Times New Roman"/>
          <w:sz w:val="28"/>
          <w:szCs w:val="28"/>
        </w:rPr>
        <w:t>Номинация «Овощеводство»</w:t>
      </w:r>
    </w:p>
    <w:p w:rsidR="00D61BE3" w:rsidRPr="00C573A1" w:rsidRDefault="00D61BE3" w:rsidP="00C573A1">
      <w:pPr>
        <w:spacing w:after="0"/>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widowControl w:val="0"/>
        <w:shd w:val="clear" w:color="auto" w:fill="FFFFFF"/>
        <w:autoSpaceDE w:val="0"/>
        <w:autoSpaceDN w:val="0"/>
        <w:adjustRightInd w:val="0"/>
        <w:spacing w:after="0" w:line="360" w:lineRule="auto"/>
        <w:jc w:val="center"/>
        <w:outlineLvl w:val="0"/>
        <w:rPr>
          <w:rFonts w:ascii="Times New Roman" w:hAnsi="Times New Roman"/>
          <w:color w:val="000000"/>
          <w:spacing w:val="-2"/>
          <w:sz w:val="32"/>
          <w:szCs w:val="32"/>
          <w:lang w:eastAsia="ru-RU"/>
        </w:rPr>
      </w:pPr>
      <w:r w:rsidRPr="00C573A1">
        <w:rPr>
          <w:rFonts w:ascii="Times New Roman" w:hAnsi="Times New Roman"/>
          <w:b/>
          <w:sz w:val="32"/>
          <w:szCs w:val="32"/>
        </w:rPr>
        <w:t xml:space="preserve"> «</w:t>
      </w:r>
      <w:r w:rsidRPr="00C573A1">
        <w:rPr>
          <w:rFonts w:ascii="Times New Roman" w:hAnsi="Times New Roman"/>
          <w:b/>
          <w:color w:val="000000"/>
          <w:spacing w:val="-2"/>
          <w:sz w:val="32"/>
          <w:szCs w:val="32"/>
          <w:lang w:eastAsia="ru-RU"/>
        </w:rPr>
        <w:t>Сравнительное изучение районированных и перспективных сортов картофеля на УОУ Тарской СЮН»</w:t>
      </w:r>
    </w:p>
    <w:p w:rsidR="00D61BE3" w:rsidRDefault="00D61BE3" w:rsidP="00C573A1">
      <w:pPr>
        <w:spacing w:after="0"/>
        <w:rPr>
          <w:rFonts w:ascii="Times New Roman" w:hAnsi="Times New Roman"/>
          <w:sz w:val="28"/>
          <w:szCs w:val="28"/>
        </w:rPr>
      </w:pPr>
    </w:p>
    <w:p w:rsidR="00D61BE3" w:rsidRDefault="00D61BE3" w:rsidP="00C573A1">
      <w:pPr>
        <w:spacing w:after="0"/>
        <w:rPr>
          <w:rFonts w:ascii="Times New Roman" w:hAnsi="Times New Roman"/>
          <w:sz w:val="28"/>
          <w:szCs w:val="28"/>
        </w:rPr>
      </w:pPr>
    </w:p>
    <w:p w:rsidR="00D61BE3" w:rsidRPr="00C573A1" w:rsidRDefault="00D61BE3" w:rsidP="00C573A1">
      <w:pPr>
        <w:spacing w:after="0"/>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17.85pt;margin-top:14.2pt;width:201.85pt;height:269.25pt;z-index:251641856;visibility:visible">
            <v:imagedata r:id="rId7" o:title=""/>
            <w10:wrap type="square"/>
          </v:shape>
        </w:pict>
      </w: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jc w:val="center"/>
        <w:rPr>
          <w:rFonts w:ascii="Times New Roman" w:hAnsi="Times New Roman"/>
          <w:sz w:val="28"/>
          <w:szCs w:val="28"/>
        </w:rPr>
      </w:pPr>
    </w:p>
    <w:p w:rsidR="00D61BE3" w:rsidRPr="00C573A1" w:rsidRDefault="00D61BE3" w:rsidP="00C573A1">
      <w:pPr>
        <w:spacing w:after="0"/>
        <w:rPr>
          <w:rFonts w:ascii="Times New Roman" w:hAnsi="Times New Roman"/>
          <w:i/>
          <w:sz w:val="24"/>
          <w:szCs w:val="28"/>
        </w:rPr>
      </w:pPr>
      <w:r>
        <w:rPr>
          <w:rFonts w:ascii="Times New Roman" w:hAnsi="Times New Roman"/>
          <w:i/>
          <w:sz w:val="24"/>
          <w:szCs w:val="28"/>
        </w:rPr>
        <w:t xml:space="preserve">                            </w:t>
      </w:r>
      <w:r w:rsidRPr="00C573A1">
        <w:rPr>
          <w:rFonts w:ascii="Times New Roman" w:hAnsi="Times New Roman"/>
          <w:i/>
          <w:sz w:val="24"/>
          <w:szCs w:val="28"/>
        </w:rPr>
        <w:t>Выполнила: Соколова Юлия</w:t>
      </w:r>
    </w:p>
    <w:p w:rsidR="00D61BE3" w:rsidRPr="00C573A1" w:rsidRDefault="00D61BE3" w:rsidP="00C573A1">
      <w:pPr>
        <w:spacing w:after="0"/>
        <w:rPr>
          <w:rFonts w:ascii="Times New Roman" w:hAnsi="Times New Roman"/>
          <w:sz w:val="24"/>
          <w:szCs w:val="28"/>
        </w:rPr>
      </w:pPr>
      <w:r>
        <w:rPr>
          <w:rFonts w:ascii="Times New Roman" w:hAnsi="Times New Roman"/>
          <w:sz w:val="24"/>
          <w:szCs w:val="28"/>
        </w:rPr>
        <w:t xml:space="preserve">                             ученица 11</w:t>
      </w:r>
      <w:r w:rsidRPr="00C573A1">
        <w:rPr>
          <w:rFonts w:ascii="Times New Roman" w:hAnsi="Times New Roman"/>
          <w:sz w:val="24"/>
          <w:szCs w:val="28"/>
        </w:rPr>
        <w:t xml:space="preserve"> класса</w:t>
      </w:r>
    </w:p>
    <w:p w:rsidR="00D61BE3" w:rsidRPr="00C573A1" w:rsidRDefault="00D61BE3" w:rsidP="00C573A1">
      <w:pPr>
        <w:spacing w:after="0"/>
        <w:rPr>
          <w:rFonts w:ascii="Times New Roman" w:hAnsi="Times New Roman"/>
          <w:sz w:val="24"/>
          <w:szCs w:val="28"/>
        </w:rPr>
      </w:pPr>
      <w:r w:rsidRPr="00C573A1">
        <w:rPr>
          <w:rFonts w:ascii="Times New Roman" w:hAnsi="Times New Roman"/>
          <w:sz w:val="24"/>
          <w:szCs w:val="28"/>
        </w:rPr>
        <w:t xml:space="preserve">                             БОУ ДО «Тарская СЮН»</w:t>
      </w:r>
    </w:p>
    <w:p w:rsidR="00D61BE3" w:rsidRPr="00C573A1" w:rsidRDefault="00D61BE3" w:rsidP="00C573A1">
      <w:pPr>
        <w:spacing w:after="0"/>
        <w:rPr>
          <w:rFonts w:ascii="Times New Roman" w:hAnsi="Times New Roman"/>
          <w:sz w:val="24"/>
          <w:szCs w:val="28"/>
        </w:rPr>
      </w:pPr>
      <w:r w:rsidRPr="00C573A1">
        <w:rPr>
          <w:rFonts w:ascii="Times New Roman" w:hAnsi="Times New Roman"/>
          <w:i/>
          <w:sz w:val="24"/>
          <w:szCs w:val="28"/>
        </w:rPr>
        <w:t xml:space="preserve">                             Научный руководитель:</w:t>
      </w:r>
    </w:p>
    <w:p w:rsidR="00D61BE3" w:rsidRPr="00C573A1" w:rsidRDefault="00D61BE3" w:rsidP="00C573A1">
      <w:pPr>
        <w:spacing w:after="0"/>
        <w:ind w:firstLine="5387"/>
        <w:rPr>
          <w:rFonts w:ascii="Times New Roman" w:hAnsi="Times New Roman"/>
          <w:sz w:val="24"/>
          <w:szCs w:val="28"/>
        </w:rPr>
      </w:pPr>
      <w:r>
        <w:rPr>
          <w:rFonts w:ascii="Times New Roman" w:hAnsi="Times New Roman"/>
          <w:sz w:val="24"/>
          <w:szCs w:val="28"/>
        </w:rPr>
        <w:t xml:space="preserve">   </w:t>
      </w:r>
      <w:r w:rsidRPr="00C573A1">
        <w:rPr>
          <w:rFonts w:ascii="Times New Roman" w:hAnsi="Times New Roman"/>
          <w:sz w:val="24"/>
          <w:szCs w:val="28"/>
        </w:rPr>
        <w:t>Балочкина Марина Андреевна</w:t>
      </w:r>
    </w:p>
    <w:p w:rsidR="00D61BE3" w:rsidRPr="00C573A1" w:rsidRDefault="00D61BE3" w:rsidP="00C573A1">
      <w:pPr>
        <w:spacing w:after="0"/>
        <w:ind w:firstLine="5387"/>
        <w:rPr>
          <w:rFonts w:ascii="Times New Roman" w:hAnsi="Times New Roman"/>
          <w:sz w:val="24"/>
          <w:szCs w:val="28"/>
        </w:rPr>
      </w:pPr>
      <w:r w:rsidRPr="00C573A1">
        <w:rPr>
          <w:rFonts w:ascii="Times New Roman" w:hAnsi="Times New Roman"/>
          <w:sz w:val="24"/>
          <w:szCs w:val="28"/>
        </w:rPr>
        <w:t xml:space="preserve">    БОУ ДО «Тарская СЮН»</w:t>
      </w:r>
    </w:p>
    <w:p w:rsidR="00D61BE3" w:rsidRPr="00C573A1" w:rsidRDefault="00D61BE3" w:rsidP="00C573A1">
      <w:pPr>
        <w:spacing w:after="0"/>
        <w:rPr>
          <w:rFonts w:ascii="Times New Roman" w:hAnsi="Times New Roman"/>
          <w:sz w:val="24"/>
          <w:szCs w:val="28"/>
        </w:rPr>
      </w:pPr>
    </w:p>
    <w:p w:rsidR="00D61BE3" w:rsidRPr="00C573A1" w:rsidRDefault="00D61BE3" w:rsidP="00C573A1">
      <w:pPr>
        <w:spacing w:after="0"/>
        <w:ind w:firstLine="4820"/>
        <w:jc w:val="center"/>
        <w:rPr>
          <w:rFonts w:ascii="Times New Roman" w:hAnsi="Times New Roman"/>
          <w:sz w:val="24"/>
          <w:szCs w:val="28"/>
        </w:rPr>
      </w:pPr>
    </w:p>
    <w:p w:rsidR="00D61BE3" w:rsidRPr="00C573A1" w:rsidRDefault="00D61BE3" w:rsidP="00C573A1">
      <w:pPr>
        <w:spacing w:after="0"/>
        <w:ind w:firstLine="4820"/>
        <w:jc w:val="center"/>
        <w:rPr>
          <w:rFonts w:ascii="Times New Roman" w:hAnsi="Times New Roman"/>
          <w:sz w:val="24"/>
          <w:szCs w:val="28"/>
        </w:rPr>
      </w:pPr>
    </w:p>
    <w:p w:rsidR="00D61BE3" w:rsidRPr="00C573A1" w:rsidRDefault="00D61BE3" w:rsidP="00C573A1">
      <w:pPr>
        <w:spacing w:after="0"/>
        <w:ind w:firstLine="4820"/>
        <w:jc w:val="center"/>
        <w:rPr>
          <w:rFonts w:ascii="Times New Roman" w:hAnsi="Times New Roman"/>
          <w:sz w:val="24"/>
          <w:szCs w:val="28"/>
        </w:rPr>
      </w:pPr>
    </w:p>
    <w:p w:rsidR="00D61BE3" w:rsidRPr="00682AE1" w:rsidRDefault="00D61BE3" w:rsidP="00682AE1">
      <w:pPr>
        <w:spacing w:after="0"/>
        <w:jc w:val="center"/>
        <w:rPr>
          <w:rFonts w:ascii="Times New Roman" w:hAnsi="Times New Roman"/>
          <w:szCs w:val="28"/>
        </w:rPr>
      </w:pPr>
      <w:r w:rsidRPr="00C573A1">
        <w:rPr>
          <w:rFonts w:ascii="Times New Roman" w:hAnsi="Times New Roman"/>
          <w:szCs w:val="28"/>
        </w:rPr>
        <w:t>Тара- 2018</w:t>
      </w:r>
    </w:p>
    <w:p w:rsidR="00D61BE3" w:rsidRPr="00682AE1" w:rsidRDefault="00D61BE3" w:rsidP="00682AE1">
      <w:pPr>
        <w:spacing w:after="0" w:line="240" w:lineRule="auto"/>
        <w:jc w:val="center"/>
        <w:rPr>
          <w:rFonts w:ascii="Times New Roman" w:hAnsi="Times New Roman"/>
          <w:sz w:val="24"/>
          <w:szCs w:val="24"/>
        </w:rPr>
      </w:pPr>
      <w:r w:rsidRPr="00682AE1">
        <w:rPr>
          <w:rFonts w:ascii="Times New Roman" w:hAnsi="Times New Roman"/>
          <w:b/>
          <w:sz w:val="24"/>
          <w:szCs w:val="24"/>
        </w:rPr>
        <w:t>Оглавление</w:t>
      </w:r>
    </w:p>
    <w:p w:rsidR="00D61BE3" w:rsidRPr="00682AE1" w:rsidRDefault="00D61BE3" w:rsidP="00682AE1">
      <w:pPr>
        <w:spacing w:after="0" w:line="240" w:lineRule="auto"/>
        <w:jc w:val="center"/>
        <w:rPr>
          <w:rFonts w:ascii="Times New Roman" w:hAnsi="Times New Roman"/>
          <w:b/>
          <w:sz w:val="24"/>
          <w:szCs w:val="24"/>
        </w:rPr>
      </w:pP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 xml:space="preserve">Введение………………………………………………………………… </w:t>
      </w:r>
      <w:r>
        <w:rPr>
          <w:rFonts w:ascii="Times New Roman" w:hAnsi="Times New Roman"/>
          <w:sz w:val="24"/>
          <w:szCs w:val="24"/>
        </w:rPr>
        <w:t>.</w:t>
      </w:r>
      <w:r w:rsidRPr="00682AE1">
        <w:rPr>
          <w:rFonts w:ascii="Times New Roman" w:hAnsi="Times New Roman"/>
          <w:sz w:val="24"/>
          <w:szCs w:val="24"/>
        </w:rPr>
        <w:t xml:space="preserve"> …</w:t>
      </w:r>
      <w:r>
        <w:rPr>
          <w:rFonts w:ascii="Times New Roman" w:hAnsi="Times New Roman"/>
          <w:sz w:val="24"/>
          <w:szCs w:val="24"/>
        </w:rPr>
        <w:t>…...</w:t>
      </w:r>
      <w:r w:rsidRPr="00682AE1">
        <w:rPr>
          <w:rFonts w:ascii="Times New Roman" w:hAnsi="Times New Roman"/>
          <w:sz w:val="24"/>
          <w:szCs w:val="24"/>
        </w:rPr>
        <w:t>3</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 xml:space="preserve">Глава </w:t>
      </w:r>
      <w:r w:rsidRPr="00682AE1">
        <w:rPr>
          <w:rFonts w:ascii="Times New Roman" w:hAnsi="Times New Roman"/>
          <w:sz w:val="24"/>
          <w:szCs w:val="24"/>
          <w:lang w:val="en-US"/>
        </w:rPr>
        <w:t>I</w:t>
      </w:r>
      <w:r w:rsidRPr="00682AE1">
        <w:rPr>
          <w:rFonts w:ascii="Times New Roman" w:hAnsi="Times New Roman"/>
          <w:sz w:val="24"/>
          <w:szCs w:val="24"/>
        </w:rPr>
        <w:t>. Обзор литературы……………………………………………………</w:t>
      </w:r>
      <w:r>
        <w:rPr>
          <w:rFonts w:ascii="Times New Roman" w:hAnsi="Times New Roman"/>
          <w:sz w:val="24"/>
          <w:szCs w:val="24"/>
        </w:rPr>
        <w:t>…4</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1.1 Биологические особенности картофеля………………………….........</w:t>
      </w:r>
      <w:r>
        <w:rPr>
          <w:rFonts w:ascii="Times New Roman" w:hAnsi="Times New Roman"/>
          <w:sz w:val="24"/>
          <w:szCs w:val="24"/>
        </w:rPr>
        <w:t>.......4</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1.2. Технология выращивания картофеля…………………………..........</w:t>
      </w:r>
      <w:r>
        <w:rPr>
          <w:rFonts w:ascii="Times New Roman" w:hAnsi="Times New Roman"/>
          <w:sz w:val="24"/>
          <w:szCs w:val="24"/>
        </w:rPr>
        <w:t>...</w:t>
      </w:r>
      <w:r w:rsidRPr="00682AE1">
        <w:rPr>
          <w:rFonts w:ascii="Times New Roman" w:hAnsi="Times New Roman"/>
          <w:sz w:val="24"/>
          <w:szCs w:val="24"/>
        </w:rPr>
        <w:t>.</w:t>
      </w:r>
      <w:r>
        <w:rPr>
          <w:rFonts w:ascii="Times New Roman" w:hAnsi="Times New Roman"/>
          <w:sz w:val="24"/>
          <w:szCs w:val="24"/>
        </w:rPr>
        <w:t>.....5</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bCs/>
          <w:sz w:val="24"/>
          <w:szCs w:val="24"/>
        </w:rPr>
        <w:t>1.3. Характеристика сортов………………………………………….….....</w:t>
      </w:r>
      <w:r>
        <w:rPr>
          <w:rFonts w:ascii="Times New Roman" w:hAnsi="Times New Roman"/>
          <w:bCs/>
          <w:sz w:val="24"/>
          <w:szCs w:val="24"/>
        </w:rPr>
        <w:t>...</w:t>
      </w:r>
      <w:r w:rsidRPr="00682AE1">
        <w:rPr>
          <w:rFonts w:ascii="Times New Roman" w:hAnsi="Times New Roman"/>
          <w:bCs/>
          <w:sz w:val="24"/>
          <w:szCs w:val="24"/>
        </w:rPr>
        <w:t>.</w:t>
      </w:r>
      <w:r>
        <w:rPr>
          <w:rFonts w:ascii="Times New Roman" w:hAnsi="Times New Roman"/>
          <w:bCs/>
          <w:sz w:val="24"/>
          <w:szCs w:val="24"/>
        </w:rPr>
        <w:t>....5</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lang w:val="en-US"/>
        </w:rPr>
        <w:t>II</w:t>
      </w:r>
      <w:r w:rsidRPr="00682AE1">
        <w:rPr>
          <w:rFonts w:ascii="Times New Roman" w:hAnsi="Times New Roman"/>
          <w:sz w:val="24"/>
          <w:szCs w:val="24"/>
        </w:rPr>
        <w:t>. Методика и условия проведения опыта ………………………………</w:t>
      </w:r>
      <w:r>
        <w:rPr>
          <w:rFonts w:ascii="Times New Roman" w:hAnsi="Times New Roman"/>
          <w:sz w:val="24"/>
          <w:szCs w:val="24"/>
        </w:rPr>
        <w:t>…….8</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2.1 Метеорологические условия зоны проведения опытов………………</w:t>
      </w:r>
      <w:r>
        <w:rPr>
          <w:rFonts w:ascii="Times New Roman" w:hAnsi="Times New Roman"/>
          <w:sz w:val="24"/>
          <w:szCs w:val="24"/>
        </w:rPr>
        <w:t>…...8</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2.2 Методика проведения опытов……………………………………………</w:t>
      </w:r>
      <w:r>
        <w:rPr>
          <w:rFonts w:ascii="Times New Roman" w:hAnsi="Times New Roman"/>
          <w:sz w:val="24"/>
          <w:szCs w:val="24"/>
        </w:rPr>
        <w:t>…8</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2.3. Наблюдения и учет………………………………………………. …...</w:t>
      </w:r>
      <w:r>
        <w:rPr>
          <w:rFonts w:ascii="Times New Roman" w:hAnsi="Times New Roman"/>
          <w:sz w:val="24"/>
          <w:szCs w:val="24"/>
        </w:rPr>
        <w:t>.........9</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lang w:val="en-US"/>
        </w:rPr>
        <w:t>II</w:t>
      </w:r>
      <w:r w:rsidRPr="00682AE1">
        <w:rPr>
          <w:rFonts w:ascii="Times New Roman" w:hAnsi="Times New Roman"/>
          <w:sz w:val="24"/>
          <w:szCs w:val="24"/>
        </w:rPr>
        <w:t>.Результаты исследования…………………………………………………</w:t>
      </w:r>
      <w:r>
        <w:rPr>
          <w:rFonts w:ascii="Times New Roman" w:hAnsi="Times New Roman"/>
          <w:sz w:val="24"/>
          <w:szCs w:val="24"/>
        </w:rPr>
        <w:t>…..11</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3.1. Фенологичес</w:t>
      </w:r>
      <w:r>
        <w:rPr>
          <w:rFonts w:ascii="Times New Roman" w:hAnsi="Times New Roman"/>
          <w:sz w:val="24"/>
          <w:szCs w:val="24"/>
        </w:rPr>
        <w:t>кие наблюдения………………………………………………11</w:t>
      </w:r>
    </w:p>
    <w:p w:rsidR="00D61BE3"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3.2. Описание морфологических особенностей листьев, стеблей,</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цветков,    клубней ……………………………………………………………</w:t>
      </w:r>
      <w:r>
        <w:rPr>
          <w:rFonts w:ascii="Times New Roman" w:hAnsi="Times New Roman"/>
          <w:sz w:val="24"/>
          <w:szCs w:val="24"/>
        </w:rPr>
        <w:t>…11</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3.3. Оценка зависимости окраски клубней от цветков картофеля. …......</w:t>
      </w:r>
      <w:r>
        <w:rPr>
          <w:rFonts w:ascii="Times New Roman" w:hAnsi="Times New Roman"/>
          <w:sz w:val="24"/>
          <w:szCs w:val="24"/>
        </w:rPr>
        <w:t>.........11</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3.4.Определение вкусовых качеств сортов картофеля. …………………</w:t>
      </w:r>
      <w:r>
        <w:rPr>
          <w:rFonts w:ascii="Times New Roman" w:hAnsi="Times New Roman"/>
          <w:sz w:val="24"/>
          <w:szCs w:val="24"/>
        </w:rPr>
        <w:t>…......11</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3.5. Определение крахмалистости…………………………………..……</w:t>
      </w:r>
      <w:r>
        <w:rPr>
          <w:rFonts w:ascii="Times New Roman" w:hAnsi="Times New Roman"/>
          <w:sz w:val="24"/>
          <w:szCs w:val="24"/>
        </w:rPr>
        <w:t>……..</w:t>
      </w:r>
      <w:r w:rsidRPr="00682AE1">
        <w:rPr>
          <w:rFonts w:ascii="Times New Roman" w:hAnsi="Times New Roman"/>
          <w:sz w:val="24"/>
          <w:szCs w:val="24"/>
        </w:rPr>
        <w:t>1</w:t>
      </w:r>
      <w:r>
        <w:rPr>
          <w:rFonts w:ascii="Times New Roman" w:hAnsi="Times New Roman"/>
          <w:sz w:val="24"/>
          <w:szCs w:val="24"/>
        </w:rPr>
        <w:t>2</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3.6. Оценка поражения ботвы картофеля фитофторозом……………......</w:t>
      </w:r>
      <w:r>
        <w:rPr>
          <w:rFonts w:ascii="Times New Roman" w:hAnsi="Times New Roman"/>
          <w:sz w:val="24"/>
          <w:szCs w:val="24"/>
        </w:rPr>
        <w:t>.........13</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3.7. Оценка фитофтороза клубней картофеля ……………………………</w:t>
      </w:r>
      <w:r>
        <w:rPr>
          <w:rFonts w:ascii="Times New Roman" w:hAnsi="Times New Roman"/>
          <w:sz w:val="24"/>
          <w:szCs w:val="24"/>
        </w:rPr>
        <w:t>….....13</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3.8. Определение урожайности ……………………………………….…</w:t>
      </w:r>
      <w:r>
        <w:rPr>
          <w:rFonts w:ascii="Times New Roman" w:hAnsi="Times New Roman"/>
          <w:sz w:val="24"/>
          <w:szCs w:val="24"/>
        </w:rPr>
        <w:t>……</w:t>
      </w:r>
      <w:r w:rsidRPr="00682AE1">
        <w:rPr>
          <w:rFonts w:ascii="Times New Roman" w:hAnsi="Times New Roman"/>
          <w:sz w:val="24"/>
          <w:szCs w:val="24"/>
        </w:rPr>
        <w:t>.</w:t>
      </w:r>
      <w:r>
        <w:rPr>
          <w:rFonts w:ascii="Times New Roman" w:hAnsi="Times New Roman"/>
          <w:sz w:val="24"/>
          <w:szCs w:val="24"/>
        </w:rPr>
        <w:t>..13</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 xml:space="preserve">3.9. Оценка структуры урожая картофеля …………………………… .  </w:t>
      </w:r>
      <w:r>
        <w:rPr>
          <w:rFonts w:ascii="Times New Roman" w:hAnsi="Times New Roman"/>
          <w:sz w:val="24"/>
          <w:szCs w:val="24"/>
        </w:rPr>
        <w:t>…… ..14</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3.10. Математическая обработка данных урожайности картофеля……</w:t>
      </w:r>
      <w:r>
        <w:rPr>
          <w:rFonts w:ascii="Times New Roman" w:hAnsi="Times New Roman"/>
          <w:sz w:val="24"/>
          <w:szCs w:val="24"/>
        </w:rPr>
        <w:t>……...15</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3.1.Экономическая эффективность …………………………………………</w:t>
      </w:r>
      <w:r>
        <w:rPr>
          <w:rFonts w:ascii="Times New Roman" w:hAnsi="Times New Roman"/>
          <w:sz w:val="24"/>
          <w:szCs w:val="24"/>
        </w:rPr>
        <w:t>…..15</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Выводы….……………………………………………….…………………......</w:t>
      </w:r>
      <w:r>
        <w:rPr>
          <w:rFonts w:ascii="Times New Roman" w:hAnsi="Times New Roman"/>
          <w:sz w:val="24"/>
          <w:szCs w:val="24"/>
        </w:rPr>
        <w:t>.....17</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Список  литературы……………………………………………………………</w:t>
      </w:r>
      <w:r>
        <w:rPr>
          <w:rFonts w:ascii="Times New Roman" w:hAnsi="Times New Roman"/>
          <w:sz w:val="24"/>
          <w:szCs w:val="24"/>
        </w:rPr>
        <w:t>…18</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Приложение  А…………………………………………………………………</w:t>
      </w:r>
      <w:r>
        <w:rPr>
          <w:rFonts w:ascii="Times New Roman" w:hAnsi="Times New Roman"/>
          <w:sz w:val="24"/>
          <w:szCs w:val="24"/>
        </w:rPr>
        <w:t>…19</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Приложение Б…………………………………………………………………</w:t>
      </w:r>
      <w:r>
        <w:rPr>
          <w:rFonts w:ascii="Times New Roman" w:hAnsi="Times New Roman"/>
          <w:sz w:val="24"/>
          <w:szCs w:val="24"/>
        </w:rPr>
        <w:t>…..20</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Приложение В…………………………………………………………………</w:t>
      </w:r>
      <w:r>
        <w:rPr>
          <w:rFonts w:ascii="Times New Roman" w:hAnsi="Times New Roman"/>
          <w:sz w:val="24"/>
          <w:szCs w:val="24"/>
        </w:rPr>
        <w:t>…..21</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Приложение Г…………………………………………………………………</w:t>
      </w:r>
      <w:r>
        <w:rPr>
          <w:rFonts w:ascii="Times New Roman" w:hAnsi="Times New Roman"/>
          <w:sz w:val="24"/>
          <w:szCs w:val="24"/>
        </w:rPr>
        <w:t>…..</w:t>
      </w:r>
      <w:r w:rsidRPr="00682AE1">
        <w:rPr>
          <w:rFonts w:ascii="Times New Roman" w:hAnsi="Times New Roman"/>
          <w:sz w:val="24"/>
          <w:szCs w:val="24"/>
        </w:rPr>
        <w:t>28</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Приложение Д……………………………………………………………….....</w:t>
      </w:r>
      <w:r>
        <w:rPr>
          <w:rFonts w:ascii="Times New Roman" w:hAnsi="Times New Roman"/>
          <w:sz w:val="24"/>
          <w:szCs w:val="24"/>
        </w:rPr>
        <w:t>.....</w:t>
      </w:r>
      <w:r w:rsidRPr="00682AE1">
        <w:rPr>
          <w:rFonts w:ascii="Times New Roman" w:hAnsi="Times New Roman"/>
          <w:sz w:val="24"/>
          <w:szCs w:val="24"/>
        </w:rPr>
        <w:t>29</w:t>
      </w:r>
    </w:p>
    <w:p w:rsidR="00D61BE3" w:rsidRPr="00682AE1" w:rsidRDefault="00D61BE3" w:rsidP="00B52F72">
      <w:pPr>
        <w:spacing w:after="0" w:line="240" w:lineRule="auto"/>
        <w:rPr>
          <w:rFonts w:ascii="Times New Roman" w:hAnsi="Times New Roman"/>
          <w:sz w:val="24"/>
          <w:szCs w:val="24"/>
        </w:rPr>
      </w:pPr>
      <w:r w:rsidRPr="00682AE1">
        <w:rPr>
          <w:rFonts w:ascii="Times New Roman" w:hAnsi="Times New Roman"/>
          <w:sz w:val="24"/>
          <w:szCs w:val="24"/>
        </w:rPr>
        <w:t>Приложение Е…………………………………………………………………</w:t>
      </w:r>
      <w:r>
        <w:rPr>
          <w:rFonts w:ascii="Times New Roman" w:hAnsi="Times New Roman"/>
          <w:sz w:val="24"/>
          <w:szCs w:val="24"/>
        </w:rPr>
        <w:t>…..</w:t>
      </w:r>
      <w:r w:rsidRPr="00682AE1">
        <w:rPr>
          <w:rFonts w:ascii="Times New Roman" w:hAnsi="Times New Roman"/>
          <w:sz w:val="24"/>
          <w:szCs w:val="24"/>
        </w:rPr>
        <w:t>30</w:t>
      </w:r>
    </w:p>
    <w:p w:rsidR="00D61BE3" w:rsidRDefault="00D61BE3" w:rsidP="00682AE1">
      <w:pPr>
        <w:spacing w:line="240" w:lineRule="auto"/>
        <w:jc w:val="center"/>
        <w:rPr>
          <w:rFonts w:ascii="Times New Roman" w:hAnsi="Times New Roman"/>
          <w:sz w:val="24"/>
          <w:szCs w:val="24"/>
        </w:rPr>
      </w:pPr>
      <w:r w:rsidRPr="00682AE1">
        <w:rPr>
          <w:rFonts w:ascii="Times New Roman" w:hAnsi="Times New Roman"/>
          <w:sz w:val="24"/>
          <w:szCs w:val="24"/>
        </w:rPr>
        <w:tab/>
      </w:r>
    </w:p>
    <w:p w:rsidR="00D61BE3" w:rsidRDefault="00D61BE3" w:rsidP="00C573A1">
      <w:pPr>
        <w:spacing w:line="240" w:lineRule="auto"/>
        <w:jc w:val="center"/>
        <w:rPr>
          <w:rFonts w:ascii="Times New Roman" w:hAnsi="Times New Roman"/>
          <w:sz w:val="24"/>
          <w:szCs w:val="24"/>
        </w:rPr>
      </w:pPr>
    </w:p>
    <w:p w:rsidR="00D61BE3" w:rsidRDefault="00D61BE3" w:rsidP="00C573A1">
      <w:pPr>
        <w:spacing w:line="240" w:lineRule="auto"/>
        <w:jc w:val="center"/>
        <w:rPr>
          <w:rFonts w:ascii="Times New Roman" w:hAnsi="Times New Roman"/>
          <w:sz w:val="24"/>
          <w:szCs w:val="24"/>
        </w:rPr>
      </w:pPr>
    </w:p>
    <w:p w:rsidR="00D61BE3" w:rsidRDefault="00D61BE3" w:rsidP="00C573A1">
      <w:pPr>
        <w:spacing w:line="240" w:lineRule="auto"/>
        <w:jc w:val="center"/>
        <w:rPr>
          <w:rFonts w:ascii="Times New Roman" w:hAnsi="Times New Roman"/>
          <w:sz w:val="24"/>
          <w:szCs w:val="24"/>
        </w:rPr>
      </w:pPr>
    </w:p>
    <w:p w:rsidR="00D61BE3" w:rsidRDefault="00D61BE3" w:rsidP="00C573A1">
      <w:pPr>
        <w:spacing w:line="240" w:lineRule="auto"/>
        <w:jc w:val="center"/>
        <w:rPr>
          <w:rFonts w:ascii="Times New Roman" w:hAnsi="Times New Roman"/>
          <w:sz w:val="24"/>
          <w:szCs w:val="24"/>
        </w:rPr>
      </w:pPr>
    </w:p>
    <w:p w:rsidR="00D61BE3" w:rsidRDefault="00D61BE3" w:rsidP="00C573A1">
      <w:pPr>
        <w:spacing w:line="240" w:lineRule="auto"/>
        <w:jc w:val="center"/>
        <w:rPr>
          <w:rFonts w:ascii="Times New Roman" w:hAnsi="Times New Roman"/>
          <w:sz w:val="24"/>
          <w:szCs w:val="24"/>
        </w:rPr>
      </w:pPr>
    </w:p>
    <w:p w:rsidR="00D61BE3" w:rsidRDefault="00D61BE3" w:rsidP="00C573A1">
      <w:pPr>
        <w:spacing w:line="240" w:lineRule="auto"/>
        <w:jc w:val="center"/>
        <w:rPr>
          <w:rFonts w:ascii="Times New Roman" w:hAnsi="Times New Roman"/>
          <w:sz w:val="24"/>
          <w:szCs w:val="24"/>
        </w:rPr>
      </w:pPr>
    </w:p>
    <w:p w:rsidR="00D61BE3" w:rsidRDefault="00D61BE3" w:rsidP="00C573A1">
      <w:pPr>
        <w:spacing w:line="240" w:lineRule="auto"/>
        <w:jc w:val="center"/>
        <w:rPr>
          <w:rFonts w:ascii="Times New Roman" w:hAnsi="Times New Roman"/>
          <w:sz w:val="24"/>
          <w:szCs w:val="24"/>
        </w:rPr>
      </w:pPr>
    </w:p>
    <w:p w:rsidR="00D61BE3" w:rsidRDefault="00D61BE3" w:rsidP="00C573A1">
      <w:pPr>
        <w:spacing w:line="240" w:lineRule="auto"/>
        <w:jc w:val="center"/>
        <w:rPr>
          <w:rFonts w:ascii="Times New Roman" w:hAnsi="Times New Roman"/>
          <w:sz w:val="24"/>
          <w:szCs w:val="24"/>
        </w:rPr>
      </w:pPr>
    </w:p>
    <w:p w:rsidR="00D61BE3" w:rsidRDefault="00D61BE3" w:rsidP="00682AE1">
      <w:pPr>
        <w:spacing w:line="240" w:lineRule="auto"/>
        <w:rPr>
          <w:rFonts w:ascii="Times New Roman" w:hAnsi="Times New Roman"/>
          <w:sz w:val="24"/>
          <w:szCs w:val="24"/>
        </w:rPr>
      </w:pPr>
    </w:p>
    <w:p w:rsidR="00D61BE3" w:rsidRDefault="00D61BE3" w:rsidP="00C573A1">
      <w:pPr>
        <w:spacing w:line="240" w:lineRule="auto"/>
        <w:jc w:val="center"/>
        <w:rPr>
          <w:rFonts w:ascii="Times New Roman" w:hAnsi="Times New Roman"/>
          <w:sz w:val="24"/>
          <w:szCs w:val="24"/>
        </w:rPr>
      </w:pPr>
    </w:p>
    <w:p w:rsidR="00D61BE3" w:rsidRDefault="00D61BE3" w:rsidP="00C573A1">
      <w:pPr>
        <w:spacing w:line="240" w:lineRule="auto"/>
        <w:jc w:val="center"/>
        <w:rPr>
          <w:rFonts w:ascii="Times New Roman" w:hAnsi="Times New Roman"/>
          <w:sz w:val="24"/>
          <w:szCs w:val="24"/>
        </w:rPr>
      </w:pPr>
    </w:p>
    <w:p w:rsidR="00D61BE3" w:rsidRPr="000959DF" w:rsidRDefault="00D61BE3" w:rsidP="00C573A1">
      <w:pPr>
        <w:widowControl w:val="0"/>
        <w:shd w:val="clear" w:color="auto" w:fill="FFFFFF"/>
        <w:autoSpaceDE w:val="0"/>
        <w:autoSpaceDN w:val="0"/>
        <w:adjustRightInd w:val="0"/>
        <w:spacing w:after="0" w:line="360" w:lineRule="auto"/>
        <w:jc w:val="center"/>
        <w:outlineLvl w:val="0"/>
        <w:rPr>
          <w:rFonts w:ascii="Times New Roman" w:hAnsi="Times New Roman"/>
          <w:color w:val="000000"/>
          <w:spacing w:val="-2"/>
          <w:sz w:val="24"/>
          <w:szCs w:val="24"/>
          <w:lang w:eastAsia="ru-RU"/>
        </w:rPr>
      </w:pPr>
      <w:r w:rsidRPr="000959DF">
        <w:rPr>
          <w:rFonts w:ascii="Times New Roman" w:hAnsi="Times New Roman"/>
          <w:b/>
          <w:color w:val="000000"/>
          <w:spacing w:val="-2"/>
          <w:sz w:val="24"/>
          <w:szCs w:val="24"/>
          <w:lang w:eastAsia="ru-RU"/>
        </w:rPr>
        <w:t>Введение</w:t>
      </w:r>
    </w:p>
    <w:p w:rsidR="00D61BE3" w:rsidRPr="00C573A1" w:rsidRDefault="00D61BE3" w:rsidP="00980607">
      <w:pPr>
        <w:widowControl w:val="0"/>
        <w:shd w:val="clear" w:color="auto" w:fill="FFFFFF"/>
        <w:autoSpaceDE w:val="0"/>
        <w:autoSpaceDN w:val="0"/>
        <w:adjustRightInd w:val="0"/>
        <w:spacing w:after="0" w:line="240" w:lineRule="auto"/>
        <w:ind w:left="82" w:firstLine="626"/>
        <w:jc w:val="both"/>
        <w:rPr>
          <w:rFonts w:ascii="Times New Roman" w:hAnsi="Times New Roman"/>
          <w:color w:val="000000"/>
          <w:sz w:val="24"/>
          <w:szCs w:val="24"/>
          <w:lang w:eastAsia="ru-RU"/>
        </w:rPr>
      </w:pPr>
      <w:r w:rsidRPr="00C573A1">
        <w:rPr>
          <w:rFonts w:ascii="Times New Roman" w:hAnsi="Times New Roman"/>
          <w:bCs/>
          <w:color w:val="000000"/>
          <w:sz w:val="24"/>
          <w:szCs w:val="24"/>
          <w:lang w:eastAsia="ru-RU"/>
        </w:rPr>
        <w:t>Картофель (</w:t>
      </w:r>
      <w:r w:rsidRPr="00C573A1">
        <w:rPr>
          <w:rFonts w:ascii="Times New Roman" w:hAnsi="Times New Roman"/>
          <w:bCs/>
          <w:color w:val="000000"/>
          <w:sz w:val="24"/>
          <w:szCs w:val="24"/>
          <w:lang w:val="en-US" w:eastAsia="ru-RU"/>
        </w:rPr>
        <w:t>Solanum</w:t>
      </w:r>
      <w:r>
        <w:rPr>
          <w:rFonts w:ascii="Times New Roman" w:hAnsi="Times New Roman"/>
          <w:bCs/>
          <w:color w:val="000000"/>
          <w:sz w:val="24"/>
          <w:szCs w:val="24"/>
          <w:lang w:eastAsia="ru-RU"/>
        </w:rPr>
        <w:t xml:space="preserve"> </w:t>
      </w:r>
      <w:r w:rsidRPr="00C573A1">
        <w:rPr>
          <w:rFonts w:ascii="Times New Roman" w:hAnsi="Times New Roman"/>
          <w:bCs/>
          <w:color w:val="000000"/>
          <w:sz w:val="24"/>
          <w:szCs w:val="24"/>
          <w:lang w:val="en-US" w:eastAsia="ru-RU"/>
        </w:rPr>
        <w:t>tuberosum</w:t>
      </w:r>
      <w:r w:rsidRPr="00C573A1">
        <w:rPr>
          <w:rFonts w:ascii="Times New Roman" w:hAnsi="Times New Roman"/>
          <w:bCs/>
          <w:color w:val="000000"/>
          <w:sz w:val="24"/>
          <w:szCs w:val="24"/>
          <w:lang w:eastAsia="ru-RU"/>
        </w:rPr>
        <w:t xml:space="preserve">) часто называют «вторым хлебом», это название вполне соответствует его роли в питании. </w:t>
      </w:r>
      <w:r w:rsidRPr="00C573A1">
        <w:rPr>
          <w:rFonts w:ascii="Times New Roman" w:hAnsi="Times New Roman"/>
          <w:color w:val="000000"/>
          <w:sz w:val="24"/>
          <w:szCs w:val="24"/>
          <w:lang w:eastAsia="ru-RU"/>
        </w:rPr>
        <w:t xml:space="preserve">Растение пищевое, кормовое и техническое. </w:t>
      </w:r>
      <w:r w:rsidRPr="00C573A1">
        <w:rPr>
          <w:rFonts w:ascii="Times New Roman" w:hAnsi="Times New Roman"/>
          <w:color w:val="000000"/>
          <w:spacing w:val="-1"/>
          <w:sz w:val="24"/>
          <w:szCs w:val="24"/>
          <w:lang w:eastAsia="ru-RU"/>
        </w:rPr>
        <w:t xml:space="preserve">Клубни картофеля важное сырье для многих отраслей промышленности, из него вырабатывают крахмал, патоку, глюкозу, фруктовый сахар, декстрин и </w:t>
      </w:r>
      <w:r w:rsidRPr="00C573A1">
        <w:rPr>
          <w:rFonts w:ascii="Times New Roman" w:hAnsi="Times New Roman"/>
          <w:color w:val="000000"/>
          <w:sz w:val="24"/>
          <w:szCs w:val="24"/>
          <w:lang w:eastAsia="ru-RU"/>
        </w:rPr>
        <w:t>другие продукты, которые используют при производстве бумаги, клея, в кондитерской и фармацевтической промышленности. Картофель занимает ведущее место в кормовом балансе [3].</w:t>
      </w:r>
    </w:p>
    <w:p w:rsidR="00D61BE3" w:rsidRPr="00C573A1" w:rsidRDefault="00D61BE3" w:rsidP="00980607">
      <w:pPr>
        <w:widowControl w:val="0"/>
        <w:shd w:val="clear" w:color="auto" w:fill="FFFFFF"/>
        <w:autoSpaceDE w:val="0"/>
        <w:autoSpaceDN w:val="0"/>
        <w:adjustRightInd w:val="0"/>
        <w:spacing w:after="0" w:line="240" w:lineRule="auto"/>
        <w:ind w:firstLine="708"/>
        <w:jc w:val="both"/>
        <w:rPr>
          <w:rFonts w:ascii="Times New Roman" w:hAnsi="Times New Roman"/>
          <w:color w:val="000000"/>
          <w:sz w:val="24"/>
          <w:szCs w:val="24"/>
          <w:lang w:eastAsia="ru-RU"/>
        </w:rPr>
      </w:pPr>
      <w:r w:rsidRPr="00C573A1">
        <w:rPr>
          <w:rFonts w:ascii="Times New Roman" w:hAnsi="Times New Roman"/>
          <w:color w:val="000000"/>
          <w:sz w:val="24"/>
          <w:szCs w:val="24"/>
          <w:lang w:eastAsia="ru-RU"/>
        </w:rPr>
        <w:t xml:space="preserve">Картофель произрастает и способен давать урожай почти во всех почвенно-климатических зонах, за исключением самых северных и пустынь. Вместе с тем, наибольшие урожаи картофеля получают при возделывании сортов, подобранных с учетом конкретных почвенно-климатических условий (длины вегетационного периода, суммы положительных температур в период роста и развития растений, типа почвы, влагообеспеченности и др.) того или иного региона, области, района. При выборе сорта, прежде всего, обращают внимание на такие основные  свойства, как сроки созревания, содержание сухого вещества, крахмала в клубнях, устойчивость к болезням и неблагоприятным факторам среды [7]. </w:t>
      </w:r>
    </w:p>
    <w:p w:rsidR="00D61BE3" w:rsidRPr="00C573A1" w:rsidRDefault="00D61BE3" w:rsidP="00980607">
      <w:pPr>
        <w:shd w:val="clear" w:color="auto" w:fill="FFFFFF"/>
        <w:spacing w:after="0" w:line="240" w:lineRule="auto"/>
        <w:ind w:firstLine="708"/>
        <w:jc w:val="both"/>
        <w:rPr>
          <w:rFonts w:ascii="Times New Roman" w:hAnsi="Times New Roman"/>
          <w:color w:val="000000"/>
          <w:sz w:val="24"/>
          <w:szCs w:val="24"/>
          <w:lang w:eastAsia="ru-RU"/>
        </w:rPr>
      </w:pPr>
      <w:r>
        <w:rPr>
          <w:rFonts w:ascii="Times New Roman" w:hAnsi="Times New Roman"/>
          <w:b/>
          <w:color w:val="000000"/>
          <w:sz w:val="24"/>
          <w:szCs w:val="24"/>
          <w:lang w:eastAsia="ru-RU"/>
        </w:rPr>
        <w:t>Проблема</w:t>
      </w:r>
      <w:r w:rsidRPr="00C573A1">
        <w:rPr>
          <w:rFonts w:ascii="Times New Roman" w:hAnsi="Times New Roman"/>
          <w:b/>
          <w:color w:val="000000"/>
          <w:sz w:val="24"/>
          <w:szCs w:val="24"/>
          <w:lang w:eastAsia="ru-RU"/>
        </w:rPr>
        <w:t xml:space="preserve">: </w:t>
      </w:r>
      <w:r w:rsidRPr="00C573A1">
        <w:rPr>
          <w:rFonts w:ascii="Times New Roman" w:hAnsi="Times New Roman"/>
          <w:color w:val="000000"/>
          <w:sz w:val="24"/>
          <w:szCs w:val="24"/>
          <w:lang w:eastAsia="ru-RU"/>
        </w:rPr>
        <w:t xml:space="preserve">на сельскохозяйственном рынке появилось много сортов отечественной и </w:t>
      </w:r>
      <w:r w:rsidRPr="00C573A1">
        <w:rPr>
          <w:rFonts w:ascii="Times New Roman" w:hAnsi="Times New Roman"/>
          <w:sz w:val="24"/>
          <w:szCs w:val="24"/>
          <w:lang w:eastAsia="ru-RU"/>
        </w:rPr>
        <w:t>зарубежной селекции</w:t>
      </w:r>
      <w:r w:rsidRPr="00C573A1">
        <w:rPr>
          <w:rFonts w:ascii="Times New Roman" w:hAnsi="Times New Roman"/>
          <w:color w:val="000000"/>
          <w:sz w:val="24"/>
          <w:szCs w:val="24"/>
          <w:lang w:eastAsia="ru-RU"/>
        </w:rPr>
        <w:t xml:space="preserve">, возделывание которых без достаточной их проверки увеличивает риск нестабильности урожайности. В связи с этим </w:t>
      </w:r>
      <w:r w:rsidRPr="00C573A1">
        <w:rPr>
          <w:rFonts w:ascii="Times New Roman" w:hAnsi="Times New Roman"/>
          <w:b/>
          <w:color w:val="000000"/>
          <w:sz w:val="24"/>
          <w:szCs w:val="24"/>
          <w:lang w:eastAsia="ru-RU"/>
        </w:rPr>
        <w:t>актуальным</w:t>
      </w:r>
      <w:r w:rsidRPr="00C573A1">
        <w:rPr>
          <w:rFonts w:ascii="Times New Roman" w:hAnsi="Times New Roman"/>
          <w:color w:val="000000"/>
          <w:sz w:val="24"/>
          <w:szCs w:val="24"/>
          <w:lang w:eastAsia="ru-RU"/>
        </w:rPr>
        <w:t xml:space="preserve"> является изучение особенностей формирования урожайности новых сортов картофеля, отвечающих требованиям подтаежной зоны</w:t>
      </w:r>
      <w:r>
        <w:rPr>
          <w:rFonts w:ascii="Times New Roman" w:hAnsi="Times New Roman"/>
          <w:color w:val="000000"/>
          <w:sz w:val="24"/>
          <w:szCs w:val="24"/>
          <w:lang w:eastAsia="ru-RU"/>
        </w:rPr>
        <w:t xml:space="preserve"> Омской области</w:t>
      </w:r>
      <w:r w:rsidRPr="00C573A1">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Правильный подбор сортов картофеля – одно из главных условий получения высоких урожаев.</w:t>
      </w:r>
    </w:p>
    <w:p w:rsidR="00D61BE3" w:rsidRDefault="00D61BE3" w:rsidP="00980607">
      <w:pPr>
        <w:shd w:val="clear" w:color="auto" w:fill="FFFFFF"/>
        <w:spacing w:after="0" w:line="240" w:lineRule="auto"/>
        <w:ind w:firstLine="708"/>
        <w:jc w:val="both"/>
        <w:rPr>
          <w:rFonts w:ascii="Times New Roman" w:hAnsi="Times New Roman"/>
          <w:sz w:val="24"/>
          <w:szCs w:val="24"/>
          <w:lang w:eastAsia="ru-RU"/>
        </w:rPr>
      </w:pPr>
      <w:r w:rsidRPr="00C573A1">
        <w:rPr>
          <w:rFonts w:ascii="Times New Roman" w:hAnsi="Times New Roman"/>
          <w:b/>
          <w:color w:val="000000"/>
          <w:sz w:val="24"/>
          <w:szCs w:val="24"/>
          <w:lang w:eastAsia="ru-RU"/>
        </w:rPr>
        <w:t xml:space="preserve">Научная новизна </w:t>
      </w:r>
      <w:r w:rsidRPr="00C573A1">
        <w:rPr>
          <w:rFonts w:ascii="Times New Roman" w:hAnsi="Times New Roman"/>
          <w:color w:val="000000"/>
          <w:sz w:val="24"/>
          <w:szCs w:val="24"/>
          <w:lang w:eastAsia="ru-RU"/>
        </w:rPr>
        <w:t>работы состоит в изучении особенностей сортов картофеля отечественной и зарубежной селекции; выявлении наиболее продуктивных и устойчивых к болезням </w:t>
      </w:r>
      <w:r w:rsidRPr="00C573A1">
        <w:rPr>
          <w:rFonts w:ascii="Times New Roman" w:hAnsi="Times New Roman"/>
          <w:sz w:val="24"/>
          <w:szCs w:val="24"/>
          <w:lang w:eastAsia="ru-RU"/>
        </w:rPr>
        <w:t>сортов, адаптированных к агроэкологическим условиям Тарского района, обеспечивающих получение стабильно высоких урожаев.</w:t>
      </w:r>
    </w:p>
    <w:p w:rsidR="00D61BE3" w:rsidRPr="00C573A1" w:rsidRDefault="00D61BE3" w:rsidP="00980607">
      <w:pPr>
        <w:shd w:val="clear" w:color="auto" w:fill="FFFFFF"/>
        <w:spacing w:after="0" w:line="240" w:lineRule="auto"/>
        <w:ind w:firstLine="708"/>
        <w:jc w:val="both"/>
        <w:rPr>
          <w:rFonts w:ascii="Times New Roman" w:hAnsi="Times New Roman"/>
          <w:sz w:val="24"/>
          <w:szCs w:val="24"/>
          <w:lang w:eastAsia="ru-RU"/>
        </w:rPr>
      </w:pPr>
      <w:r w:rsidRPr="00C573A1">
        <w:rPr>
          <w:rFonts w:ascii="Times New Roman" w:hAnsi="Times New Roman"/>
          <w:b/>
          <w:color w:val="000000"/>
          <w:sz w:val="24"/>
          <w:szCs w:val="24"/>
          <w:lang w:eastAsia="ru-RU"/>
        </w:rPr>
        <w:t>Практическая ценность</w:t>
      </w:r>
      <w:r w:rsidRPr="00C573A1">
        <w:rPr>
          <w:rFonts w:ascii="Times New Roman" w:hAnsi="Times New Roman"/>
          <w:color w:val="000000"/>
          <w:sz w:val="24"/>
          <w:szCs w:val="24"/>
          <w:lang w:eastAsia="ru-RU"/>
        </w:rPr>
        <w:t xml:space="preserve"> работы заключается в рекомендациях наиболее продуктивных комплексно устойчивых, адаптированных к условиям Тарского района сортов картофеля для частных и фермерских хозяйств.</w:t>
      </w:r>
    </w:p>
    <w:p w:rsidR="00D61BE3" w:rsidRPr="00C573A1" w:rsidRDefault="00D61BE3" w:rsidP="00C573A1">
      <w:pPr>
        <w:widowControl w:val="0"/>
        <w:shd w:val="clear" w:color="auto" w:fill="FFFFFF"/>
        <w:autoSpaceDE w:val="0"/>
        <w:autoSpaceDN w:val="0"/>
        <w:adjustRightInd w:val="0"/>
        <w:spacing w:after="0" w:line="240" w:lineRule="auto"/>
        <w:ind w:left="77"/>
        <w:jc w:val="both"/>
        <w:rPr>
          <w:rFonts w:ascii="Times New Roman" w:hAnsi="Times New Roman"/>
          <w:bCs/>
          <w:color w:val="000000"/>
          <w:sz w:val="24"/>
          <w:szCs w:val="24"/>
          <w:lang w:eastAsia="ru-RU"/>
        </w:rPr>
      </w:pPr>
      <w:r>
        <w:rPr>
          <w:rFonts w:ascii="Times New Roman" w:hAnsi="Times New Roman"/>
          <w:b/>
          <w:color w:val="000000"/>
          <w:sz w:val="24"/>
          <w:szCs w:val="24"/>
          <w:lang w:eastAsia="ru-RU"/>
        </w:rPr>
        <w:tab/>
      </w:r>
      <w:r w:rsidRPr="00C573A1">
        <w:rPr>
          <w:rFonts w:ascii="Times New Roman" w:hAnsi="Times New Roman"/>
          <w:b/>
          <w:color w:val="000000"/>
          <w:sz w:val="24"/>
          <w:szCs w:val="24"/>
          <w:lang w:eastAsia="ru-RU"/>
        </w:rPr>
        <w:t>Цель исследований</w:t>
      </w:r>
    </w:p>
    <w:p w:rsidR="00D61BE3" w:rsidRPr="00C573A1" w:rsidRDefault="00D61BE3" w:rsidP="00980607">
      <w:pPr>
        <w:shd w:val="clear" w:color="auto" w:fill="FFFFFF"/>
        <w:spacing w:after="0" w:line="240" w:lineRule="auto"/>
        <w:ind w:firstLine="708"/>
        <w:jc w:val="both"/>
        <w:rPr>
          <w:rFonts w:ascii="Times New Roman" w:hAnsi="Times New Roman"/>
          <w:color w:val="000000"/>
          <w:sz w:val="24"/>
          <w:szCs w:val="24"/>
          <w:lang w:eastAsia="ru-RU"/>
        </w:rPr>
      </w:pPr>
      <w:r w:rsidRPr="00C573A1">
        <w:rPr>
          <w:rFonts w:ascii="Times New Roman" w:hAnsi="Times New Roman"/>
          <w:sz w:val="24"/>
          <w:szCs w:val="24"/>
          <w:lang w:eastAsia="ru-RU"/>
        </w:rPr>
        <w:t>Изучение</w:t>
      </w:r>
      <w:r>
        <w:rPr>
          <w:rFonts w:ascii="Times New Roman" w:hAnsi="Times New Roman"/>
          <w:sz w:val="24"/>
          <w:szCs w:val="24"/>
          <w:lang w:eastAsia="ru-RU"/>
        </w:rPr>
        <w:t>,</w:t>
      </w:r>
      <w:r w:rsidRPr="00C573A1">
        <w:rPr>
          <w:rFonts w:ascii="Times New Roman" w:hAnsi="Times New Roman"/>
          <w:sz w:val="24"/>
          <w:szCs w:val="24"/>
          <w:lang w:eastAsia="ru-RU"/>
        </w:rPr>
        <w:t xml:space="preserve"> особенн</w:t>
      </w:r>
      <w:r>
        <w:rPr>
          <w:rFonts w:ascii="Times New Roman" w:hAnsi="Times New Roman"/>
          <w:sz w:val="24"/>
          <w:szCs w:val="24"/>
          <w:lang w:eastAsia="ru-RU"/>
        </w:rPr>
        <w:t>остей, формирования урожайности</w:t>
      </w:r>
      <w:r w:rsidRPr="00C573A1">
        <w:rPr>
          <w:rFonts w:ascii="Times New Roman" w:hAnsi="Times New Roman"/>
          <w:sz w:val="24"/>
          <w:szCs w:val="24"/>
          <w:lang w:eastAsia="ru-RU"/>
        </w:rPr>
        <w:t xml:space="preserve"> сортов картофеля разных групп спелости</w:t>
      </w:r>
      <w:r>
        <w:rPr>
          <w:rFonts w:ascii="Times New Roman" w:hAnsi="Times New Roman"/>
          <w:sz w:val="24"/>
          <w:szCs w:val="24"/>
          <w:lang w:eastAsia="ru-RU"/>
        </w:rPr>
        <w:t xml:space="preserve">, </w:t>
      </w:r>
      <w:r w:rsidRPr="00C573A1">
        <w:rPr>
          <w:rFonts w:ascii="Times New Roman" w:hAnsi="Times New Roman"/>
          <w:sz w:val="24"/>
          <w:szCs w:val="24"/>
          <w:lang w:eastAsia="ru-RU"/>
        </w:rPr>
        <w:t> в условиях подтаежной зоны Омской области</w:t>
      </w:r>
      <w:r>
        <w:rPr>
          <w:rFonts w:ascii="Times New Roman" w:hAnsi="Times New Roman"/>
          <w:sz w:val="24"/>
          <w:szCs w:val="24"/>
          <w:lang w:eastAsia="ru-RU"/>
        </w:rPr>
        <w:t xml:space="preserve">, </w:t>
      </w:r>
      <w:r w:rsidRPr="00C573A1">
        <w:rPr>
          <w:rFonts w:ascii="Times New Roman" w:hAnsi="Times New Roman"/>
          <w:sz w:val="24"/>
          <w:szCs w:val="24"/>
          <w:lang w:eastAsia="ru-RU"/>
        </w:rPr>
        <w:t xml:space="preserve">выявление высокоурожайных комплексно-устойчивых сортов картофеля, наиболее адаптированных к условиям региона. </w:t>
      </w:r>
    </w:p>
    <w:p w:rsidR="00D61BE3" w:rsidRPr="00C573A1" w:rsidRDefault="00D61BE3" w:rsidP="00980607">
      <w:pPr>
        <w:shd w:val="clear" w:color="auto" w:fill="FFFFFF"/>
        <w:spacing w:after="0" w:line="240" w:lineRule="auto"/>
        <w:ind w:firstLine="708"/>
        <w:jc w:val="both"/>
        <w:rPr>
          <w:rFonts w:ascii="Times New Roman" w:hAnsi="Times New Roman"/>
          <w:b/>
          <w:color w:val="000000"/>
          <w:sz w:val="24"/>
          <w:szCs w:val="24"/>
          <w:lang w:eastAsia="ru-RU"/>
        </w:rPr>
      </w:pPr>
      <w:r w:rsidRPr="00C573A1">
        <w:rPr>
          <w:rFonts w:ascii="Times New Roman" w:hAnsi="Times New Roman"/>
          <w:b/>
          <w:color w:val="000000"/>
          <w:sz w:val="24"/>
          <w:szCs w:val="24"/>
          <w:lang w:eastAsia="ru-RU"/>
        </w:rPr>
        <w:t>Задачи исследований:</w:t>
      </w:r>
    </w:p>
    <w:p w:rsidR="00D61BE3" w:rsidRPr="00C573A1" w:rsidRDefault="00D61BE3" w:rsidP="00C573A1">
      <w:pPr>
        <w:widowControl w:val="0"/>
        <w:shd w:val="clear" w:color="auto" w:fill="FFFFFF"/>
        <w:autoSpaceDE w:val="0"/>
        <w:autoSpaceDN w:val="0"/>
        <w:adjustRightInd w:val="0"/>
        <w:spacing w:after="0" w:line="240" w:lineRule="auto"/>
        <w:contextualSpacing/>
        <w:jc w:val="both"/>
        <w:rPr>
          <w:rFonts w:ascii="Times New Roman" w:hAnsi="Times New Roman"/>
          <w:color w:val="000000"/>
          <w:sz w:val="24"/>
          <w:szCs w:val="24"/>
          <w:lang w:eastAsia="ru-RU"/>
        </w:rPr>
      </w:pPr>
      <w:r>
        <w:rPr>
          <w:rFonts w:ascii="Times New Roman" w:hAnsi="Times New Roman"/>
          <w:sz w:val="24"/>
          <w:szCs w:val="24"/>
          <w:lang w:eastAsia="ru-RU"/>
        </w:rPr>
        <w:t xml:space="preserve">1. </w:t>
      </w:r>
      <w:r w:rsidRPr="00C573A1">
        <w:rPr>
          <w:rFonts w:ascii="Times New Roman" w:hAnsi="Times New Roman"/>
          <w:sz w:val="24"/>
          <w:szCs w:val="24"/>
          <w:lang w:eastAsia="ru-RU"/>
        </w:rPr>
        <w:t>Определить показатели урожайности и структуры урожая сортов картофеля разной скороспелости;</w:t>
      </w:r>
    </w:p>
    <w:p w:rsidR="00D61BE3" w:rsidRPr="00C573A1" w:rsidRDefault="00D61BE3" w:rsidP="00C573A1">
      <w:pPr>
        <w:widowControl w:val="0"/>
        <w:shd w:val="clear" w:color="auto" w:fill="FFFFFF"/>
        <w:autoSpaceDE w:val="0"/>
        <w:autoSpaceDN w:val="0"/>
        <w:adjustRightInd w:val="0"/>
        <w:spacing w:after="0" w:line="240" w:lineRule="auto"/>
        <w:contextualSpacing/>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2. </w:t>
      </w:r>
      <w:r w:rsidRPr="00C573A1">
        <w:rPr>
          <w:rFonts w:ascii="Times New Roman" w:hAnsi="Times New Roman"/>
          <w:color w:val="000000"/>
          <w:sz w:val="24"/>
          <w:szCs w:val="24"/>
          <w:lang w:eastAsia="ru-RU"/>
        </w:rPr>
        <w:t>Определить показатели качества урожая разных сортов (</w:t>
      </w:r>
      <w:r w:rsidRPr="00C573A1">
        <w:rPr>
          <w:rFonts w:ascii="Times New Roman" w:hAnsi="Times New Roman"/>
          <w:color w:val="000000"/>
          <w:spacing w:val="-1"/>
          <w:sz w:val="24"/>
          <w:szCs w:val="24"/>
          <w:lang w:eastAsia="ru-RU"/>
        </w:rPr>
        <w:t xml:space="preserve">провести оценку вкусовых качеств клубней картофеля, </w:t>
      </w:r>
      <w:r w:rsidRPr="00C573A1">
        <w:rPr>
          <w:rFonts w:ascii="Times New Roman" w:hAnsi="Times New Roman"/>
          <w:color w:val="000000"/>
          <w:sz w:val="24"/>
          <w:szCs w:val="24"/>
          <w:lang w:eastAsia="ru-RU"/>
        </w:rPr>
        <w:t>содержание крахмала</w:t>
      </w:r>
      <w:r>
        <w:rPr>
          <w:rFonts w:ascii="Times New Roman" w:hAnsi="Times New Roman"/>
          <w:color w:val="000000"/>
          <w:sz w:val="24"/>
          <w:szCs w:val="24"/>
          <w:lang w:eastAsia="ru-RU"/>
        </w:rPr>
        <w:t xml:space="preserve"> в клубнях</w:t>
      </w:r>
      <w:r w:rsidRPr="00C573A1">
        <w:rPr>
          <w:rFonts w:ascii="Times New Roman" w:hAnsi="Times New Roman"/>
          <w:color w:val="000000"/>
          <w:sz w:val="24"/>
          <w:szCs w:val="24"/>
          <w:lang w:eastAsia="ru-RU"/>
        </w:rPr>
        <w:t>);</w:t>
      </w:r>
    </w:p>
    <w:p w:rsidR="00D61BE3" w:rsidRPr="00C573A1" w:rsidRDefault="00D61BE3" w:rsidP="00C573A1">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3.  Выявить устойчивость </w:t>
      </w:r>
      <w:r w:rsidRPr="00C573A1">
        <w:rPr>
          <w:rFonts w:ascii="Times New Roman" w:hAnsi="Times New Roman"/>
          <w:color w:val="000000"/>
          <w:sz w:val="24"/>
          <w:szCs w:val="24"/>
          <w:lang w:eastAsia="ru-RU"/>
        </w:rPr>
        <w:t>сортов к фитофторе;</w:t>
      </w:r>
    </w:p>
    <w:p w:rsidR="00D61BE3" w:rsidRPr="00C573A1" w:rsidRDefault="00D61BE3" w:rsidP="00C573A1">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333333"/>
          <w:sz w:val="24"/>
          <w:szCs w:val="24"/>
          <w:lang w:eastAsia="ru-RU"/>
        </w:rPr>
        <w:t xml:space="preserve">4. </w:t>
      </w:r>
      <w:r w:rsidRPr="00C573A1">
        <w:rPr>
          <w:rFonts w:ascii="Times New Roman" w:hAnsi="Times New Roman"/>
          <w:color w:val="333333"/>
          <w:sz w:val="24"/>
          <w:szCs w:val="24"/>
          <w:lang w:eastAsia="ru-RU"/>
        </w:rPr>
        <w:t>Рассчитать экономическую эффективность</w:t>
      </w:r>
      <w:r>
        <w:rPr>
          <w:rFonts w:ascii="Times New Roman" w:hAnsi="Times New Roman"/>
          <w:color w:val="333333"/>
          <w:sz w:val="24"/>
          <w:szCs w:val="24"/>
          <w:lang w:eastAsia="ru-RU"/>
        </w:rPr>
        <w:t>;</w:t>
      </w:r>
    </w:p>
    <w:p w:rsidR="00D61BE3" w:rsidRPr="00C573A1" w:rsidRDefault="00D61BE3" w:rsidP="00C573A1">
      <w:pPr>
        <w:widowControl w:val="0"/>
        <w:shd w:val="clear" w:color="auto" w:fill="FFFFFF"/>
        <w:autoSpaceDE w:val="0"/>
        <w:autoSpaceDN w:val="0"/>
        <w:adjustRightInd w:val="0"/>
        <w:spacing w:after="0" w:line="240" w:lineRule="auto"/>
        <w:jc w:val="both"/>
        <w:rPr>
          <w:rFonts w:ascii="Times New Roman" w:hAnsi="Times New Roman"/>
          <w:color w:val="000000"/>
          <w:spacing w:val="-1"/>
          <w:sz w:val="24"/>
          <w:szCs w:val="24"/>
          <w:lang w:eastAsia="ru-RU"/>
        </w:rPr>
      </w:pPr>
      <w:r>
        <w:rPr>
          <w:rFonts w:ascii="Times New Roman" w:hAnsi="Times New Roman"/>
          <w:color w:val="000000"/>
          <w:sz w:val="24"/>
          <w:szCs w:val="24"/>
          <w:lang w:eastAsia="ru-RU"/>
        </w:rPr>
        <w:t xml:space="preserve">5. </w:t>
      </w:r>
      <w:r w:rsidRPr="00C573A1">
        <w:rPr>
          <w:rFonts w:ascii="Times New Roman" w:hAnsi="Times New Roman"/>
          <w:color w:val="000000"/>
          <w:sz w:val="24"/>
          <w:szCs w:val="24"/>
          <w:lang w:eastAsia="ru-RU"/>
        </w:rPr>
        <w:t>Выделить лучшие сорта картофеля, пригодные для выращивания на УОУ Тарской СЮН.</w:t>
      </w:r>
    </w:p>
    <w:p w:rsidR="00D61BE3" w:rsidRPr="00C573A1" w:rsidRDefault="00D61BE3" w:rsidP="00EA2066">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C573A1">
        <w:rPr>
          <w:rFonts w:ascii="Times New Roman" w:hAnsi="Times New Roman"/>
          <w:b/>
          <w:bCs/>
          <w:color w:val="000000"/>
          <w:sz w:val="24"/>
          <w:szCs w:val="24"/>
          <w:lang w:eastAsia="ru-RU"/>
        </w:rPr>
        <w:t>Объект исследования</w:t>
      </w:r>
      <w:r w:rsidRPr="00C573A1">
        <w:rPr>
          <w:rFonts w:ascii="Times New Roman" w:hAnsi="Times New Roman"/>
          <w:color w:val="000000"/>
          <w:sz w:val="24"/>
          <w:szCs w:val="24"/>
          <w:lang w:eastAsia="ru-RU"/>
        </w:rPr>
        <w:t xml:space="preserve"> – картофель районированных и перспективных сортов.</w:t>
      </w:r>
    </w:p>
    <w:p w:rsidR="00D61BE3" w:rsidRPr="00C573A1" w:rsidRDefault="00D61BE3" w:rsidP="00980607">
      <w:pPr>
        <w:widowControl w:val="0"/>
        <w:shd w:val="clear" w:color="auto" w:fill="FFFFFF"/>
        <w:autoSpaceDE w:val="0"/>
        <w:autoSpaceDN w:val="0"/>
        <w:adjustRightInd w:val="0"/>
        <w:spacing w:after="0" w:line="240" w:lineRule="auto"/>
        <w:ind w:left="72" w:firstLine="708"/>
        <w:jc w:val="both"/>
        <w:rPr>
          <w:rFonts w:ascii="Times New Roman" w:hAnsi="Times New Roman"/>
          <w:sz w:val="24"/>
          <w:szCs w:val="24"/>
          <w:lang w:eastAsia="ru-RU"/>
        </w:rPr>
      </w:pPr>
      <w:r w:rsidRPr="00C573A1">
        <w:rPr>
          <w:rFonts w:ascii="Times New Roman" w:hAnsi="Times New Roman"/>
          <w:b/>
          <w:bCs/>
          <w:color w:val="000000"/>
          <w:sz w:val="24"/>
          <w:szCs w:val="24"/>
          <w:lang w:eastAsia="ru-RU"/>
        </w:rPr>
        <w:t xml:space="preserve">Предмет исследования </w:t>
      </w:r>
      <w:r w:rsidRPr="00C573A1">
        <w:rPr>
          <w:rFonts w:ascii="Times New Roman" w:hAnsi="Times New Roman"/>
          <w:color w:val="000000"/>
          <w:sz w:val="24"/>
          <w:szCs w:val="24"/>
          <w:lang w:eastAsia="ru-RU"/>
        </w:rPr>
        <w:t>– сортовые качества районированных и</w:t>
      </w:r>
      <w:r>
        <w:rPr>
          <w:rFonts w:ascii="Times New Roman" w:hAnsi="Times New Roman"/>
          <w:color w:val="000000"/>
          <w:sz w:val="24"/>
          <w:szCs w:val="24"/>
          <w:lang w:eastAsia="ru-RU"/>
        </w:rPr>
        <w:t xml:space="preserve"> </w:t>
      </w:r>
      <w:r w:rsidRPr="00C573A1">
        <w:rPr>
          <w:rFonts w:ascii="Times New Roman" w:hAnsi="Times New Roman"/>
          <w:color w:val="000000"/>
          <w:sz w:val="24"/>
          <w:szCs w:val="24"/>
          <w:lang w:eastAsia="ru-RU"/>
        </w:rPr>
        <w:t>перспективных сортов картофеля.</w:t>
      </w:r>
    </w:p>
    <w:p w:rsidR="00D61BE3" w:rsidRPr="00C573A1" w:rsidRDefault="00D61BE3" w:rsidP="00980607">
      <w:pPr>
        <w:widowControl w:val="0"/>
        <w:shd w:val="clear" w:color="auto" w:fill="FFFFFF"/>
        <w:autoSpaceDE w:val="0"/>
        <w:autoSpaceDN w:val="0"/>
        <w:adjustRightInd w:val="0"/>
        <w:spacing w:after="0" w:line="240" w:lineRule="auto"/>
        <w:ind w:firstLine="708"/>
        <w:rPr>
          <w:rFonts w:ascii="Times New Roman" w:hAnsi="Times New Roman"/>
          <w:color w:val="000000"/>
          <w:sz w:val="24"/>
          <w:szCs w:val="24"/>
          <w:lang w:eastAsia="ru-RU"/>
        </w:rPr>
      </w:pPr>
      <w:r w:rsidRPr="00C573A1">
        <w:rPr>
          <w:rFonts w:ascii="Times New Roman" w:hAnsi="Times New Roman"/>
          <w:b/>
          <w:bCs/>
          <w:color w:val="000000"/>
          <w:sz w:val="24"/>
          <w:szCs w:val="24"/>
          <w:lang w:eastAsia="ru-RU"/>
        </w:rPr>
        <w:t xml:space="preserve">Гипотеза: </w:t>
      </w:r>
      <w:r w:rsidRPr="00C573A1">
        <w:rPr>
          <w:rFonts w:ascii="Times New Roman" w:hAnsi="Times New Roman"/>
          <w:bCs/>
          <w:color w:val="000000"/>
          <w:sz w:val="24"/>
          <w:szCs w:val="24"/>
          <w:lang w:eastAsia="ru-RU"/>
        </w:rPr>
        <w:t xml:space="preserve">изучение и сравнение перспективных и районированных сортов </w:t>
      </w:r>
      <w:r w:rsidRPr="00C573A1">
        <w:rPr>
          <w:rFonts w:ascii="Times New Roman" w:hAnsi="Times New Roman"/>
          <w:color w:val="000000"/>
          <w:sz w:val="24"/>
          <w:szCs w:val="24"/>
          <w:lang w:eastAsia="ru-RU"/>
        </w:rPr>
        <w:t>позволит выявить наиболее урожайные с повышенным качеством сорта картофеля.</w:t>
      </w:r>
    </w:p>
    <w:p w:rsidR="00D61BE3" w:rsidRPr="00C573A1" w:rsidRDefault="00D61BE3" w:rsidP="001E4FC5">
      <w:pPr>
        <w:widowControl w:val="0"/>
        <w:autoSpaceDE w:val="0"/>
        <w:autoSpaceDN w:val="0"/>
        <w:adjustRightInd w:val="0"/>
        <w:spacing w:after="0" w:line="240" w:lineRule="auto"/>
        <w:ind w:firstLine="708"/>
        <w:rPr>
          <w:rFonts w:ascii="Times New Roman" w:hAnsi="Times New Roman"/>
          <w:sz w:val="24"/>
          <w:szCs w:val="24"/>
          <w:lang w:eastAsia="ru-RU"/>
        </w:rPr>
      </w:pPr>
      <w:r w:rsidRPr="00C573A1">
        <w:rPr>
          <w:rFonts w:ascii="Times New Roman" w:hAnsi="Times New Roman"/>
          <w:b/>
          <w:sz w:val="24"/>
          <w:szCs w:val="24"/>
          <w:lang w:eastAsia="ru-RU"/>
        </w:rPr>
        <w:t>Время проведения исследования:</w:t>
      </w:r>
      <w:r>
        <w:rPr>
          <w:rFonts w:ascii="Times New Roman" w:hAnsi="Times New Roman"/>
          <w:sz w:val="24"/>
          <w:szCs w:val="24"/>
          <w:lang w:eastAsia="ru-RU"/>
        </w:rPr>
        <w:t xml:space="preserve"> 2017 - </w:t>
      </w:r>
      <w:smartTag w:uri="urn:schemas-microsoft-com:office:smarttags" w:element="metricconverter">
        <w:smartTagPr>
          <w:attr w:name="ProductID" w:val="2018 г"/>
        </w:smartTagPr>
        <w:r>
          <w:rPr>
            <w:rFonts w:ascii="Times New Roman" w:hAnsi="Times New Roman"/>
            <w:sz w:val="24"/>
            <w:szCs w:val="24"/>
            <w:lang w:eastAsia="ru-RU"/>
          </w:rPr>
          <w:t>2018 г</w:t>
        </w:r>
      </w:smartTag>
      <w:r>
        <w:rPr>
          <w:rFonts w:ascii="Times New Roman" w:hAnsi="Times New Roman"/>
          <w:sz w:val="24"/>
          <w:szCs w:val="24"/>
          <w:lang w:eastAsia="ru-RU"/>
        </w:rPr>
        <w:t>.</w:t>
      </w:r>
    </w:p>
    <w:p w:rsidR="00D61BE3" w:rsidRPr="00C573A1" w:rsidRDefault="00D61BE3" w:rsidP="00C573A1">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b/>
          <w:sz w:val="24"/>
          <w:szCs w:val="24"/>
          <w:lang w:eastAsia="ru-RU"/>
        </w:rPr>
        <w:tab/>
      </w:r>
      <w:r w:rsidRPr="00C573A1">
        <w:rPr>
          <w:rFonts w:ascii="Times New Roman" w:hAnsi="Times New Roman"/>
          <w:b/>
          <w:sz w:val="24"/>
          <w:szCs w:val="24"/>
          <w:lang w:eastAsia="ru-RU"/>
        </w:rPr>
        <w:t>Место проведения исследования:</w:t>
      </w:r>
      <w:r w:rsidRPr="00C573A1">
        <w:rPr>
          <w:rFonts w:ascii="Times New Roman" w:hAnsi="Times New Roman"/>
          <w:sz w:val="24"/>
          <w:szCs w:val="24"/>
          <w:lang w:eastAsia="ru-RU"/>
        </w:rPr>
        <w:t xml:space="preserve"> г. Тара, ул. Спасская, д.33.</w:t>
      </w:r>
    </w:p>
    <w:p w:rsidR="00D61BE3" w:rsidRPr="00F07257" w:rsidRDefault="00D61BE3" w:rsidP="00F07257">
      <w:pPr>
        <w:widowControl w:val="0"/>
        <w:autoSpaceDE w:val="0"/>
        <w:autoSpaceDN w:val="0"/>
        <w:adjustRightInd w:val="0"/>
        <w:spacing w:after="0" w:line="240" w:lineRule="auto"/>
        <w:rPr>
          <w:rFonts w:ascii="Times New Roman" w:hAnsi="Times New Roman"/>
          <w:sz w:val="24"/>
          <w:szCs w:val="24"/>
          <w:lang w:eastAsia="ru-RU"/>
        </w:rPr>
      </w:pPr>
      <w:r w:rsidRPr="00C573A1">
        <w:rPr>
          <w:rFonts w:ascii="Times New Roman" w:hAnsi="Times New Roman"/>
          <w:sz w:val="24"/>
          <w:szCs w:val="24"/>
          <w:lang w:eastAsia="ru-RU"/>
        </w:rPr>
        <w:t>Учебно-опытный участок  БОУ ДО «Тарская станция юных натуралистов».</w:t>
      </w:r>
    </w:p>
    <w:p w:rsidR="00D61BE3" w:rsidRDefault="00D61BE3" w:rsidP="00BC4738">
      <w:pPr>
        <w:widowControl w:val="0"/>
        <w:shd w:val="clear" w:color="auto" w:fill="FFFFFF"/>
        <w:autoSpaceDE w:val="0"/>
        <w:autoSpaceDN w:val="0"/>
        <w:adjustRightInd w:val="0"/>
        <w:spacing w:after="0" w:line="240" w:lineRule="auto"/>
        <w:jc w:val="center"/>
        <w:outlineLvl w:val="0"/>
        <w:rPr>
          <w:rFonts w:ascii="Times New Roman" w:hAnsi="Times New Roman"/>
          <w:b/>
          <w:color w:val="000000"/>
          <w:sz w:val="24"/>
          <w:szCs w:val="24"/>
          <w:lang w:eastAsia="ru-RU"/>
        </w:rPr>
      </w:pPr>
      <w:r w:rsidRPr="00C573A1">
        <w:rPr>
          <w:rFonts w:ascii="Times New Roman" w:hAnsi="Times New Roman"/>
          <w:b/>
          <w:color w:val="000000"/>
          <w:sz w:val="24"/>
          <w:szCs w:val="24"/>
          <w:lang w:eastAsia="ru-RU"/>
        </w:rPr>
        <w:t>Глава 1. Обзор литературы по изучаемому вопросу</w:t>
      </w:r>
    </w:p>
    <w:p w:rsidR="00D61BE3" w:rsidRDefault="00D61BE3" w:rsidP="00BC4738">
      <w:pPr>
        <w:widowControl w:val="0"/>
        <w:shd w:val="clear" w:color="auto" w:fill="FFFFFF"/>
        <w:autoSpaceDE w:val="0"/>
        <w:autoSpaceDN w:val="0"/>
        <w:adjustRightInd w:val="0"/>
        <w:spacing w:after="0" w:line="240" w:lineRule="auto"/>
        <w:jc w:val="center"/>
        <w:outlineLvl w:val="0"/>
        <w:rPr>
          <w:rFonts w:ascii="Times New Roman" w:hAnsi="Times New Roman"/>
          <w:b/>
          <w:color w:val="000000"/>
          <w:sz w:val="24"/>
          <w:szCs w:val="24"/>
          <w:lang w:eastAsia="ru-RU"/>
        </w:rPr>
      </w:pPr>
    </w:p>
    <w:p w:rsidR="00D61BE3" w:rsidRPr="00BC4738" w:rsidRDefault="00D61BE3" w:rsidP="00BC4738">
      <w:pPr>
        <w:pStyle w:val="ListParagraph"/>
        <w:widowControl w:val="0"/>
        <w:numPr>
          <w:ilvl w:val="1"/>
          <w:numId w:val="7"/>
        </w:numPr>
        <w:shd w:val="clear" w:color="auto" w:fill="FFFFFF"/>
        <w:autoSpaceDE w:val="0"/>
        <w:autoSpaceDN w:val="0"/>
        <w:adjustRightInd w:val="0"/>
        <w:spacing w:after="0" w:line="240" w:lineRule="auto"/>
        <w:outlineLvl w:val="0"/>
        <w:rPr>
          <w:rFonts w:ascii="Times New Roman" w:hAnsi="Times New Roman"/>
          <w:b/>
          <w:color w:val="000000"/>
          <w:sz w:val="24"/>
          <w:szCs w:val="24"/>
          <w:lang w:eastAsia="ru-RU"/>
        </w:rPr>
      </w:pPr>
      <w:r w:rsidRPr="004D5D71">
        <w:rPr>
          <w:rFonts w:ascii="Times New Roman" w:hAnsi="Times New Roman"/>
          <w:b/>
          <w:color w:val="000000"/>
          <w:sz w:val="24"/>
          <w:szCs w:val="24"/>
          <w:lang w:eastAsia="ru-RU"/>
        </w:rPr>
        <w:t>Биологические особенности картофеля</w:t>
      </w:r>
    </w:p>
    <w:p w:rsidR="00D61BE3" w:rsidRPr="00C573A1" w:rsidRDefault="00D61BE3" w:rsidP="00490A1B">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C573A1">
        <w:rPr>
          <w:rFonts w:ascii="Times New Roman" w:hAnsi="Times New Roman"/>
          <w:color w:val="000000"/>
          <w:sz w:val="24"/>
          <w:szCs w:val="24"/>
          <w:lang w:eastAsia="ru-RU"/>
        </w:rPr>
        <w:t>К</w:t>
      </w:r>
      <w:r>
        <w:rPr>
          <w:rFonts w:ascii="Times New Roman" w:hAnsi="Times New Roman"/>
          <w:color w:val="000000"/>
          <w:sz w:val="24"/>
          <w:szCs w:val="24"/>
          <w:lang w:eastAsia="ru-RU"/>
        </w:rPr>
        <w:t>артофель относится к семейству П</w:t>
      </w:r>
      <w:r w:rsidRPr="00C573A1">
        <w:rPr>
          <w:rFonts w:ascii="Times New Roman" w:hAnsi="Times New Roman"/>
          <w:color w:val="000000"/>
          <w:sz w:val="24"/>
          <w:szCs w:val="24"/>
          <w:lang w:eastAsia="ru-RU"/>
        </w:rPr>
        <w:t>асленовых.</w:t>
      </w:r>
      <w:r w:rsidRPr="00C573A1">
        <w:rPr>
          <w:rFonts w:ascii="Times New Roman" w:hAnsi="Times New Roman"/>
          <w:sz w:val="24"/>
          <w:szCs w:val="24"/>
          <w:lang w:eastAsia="ru-RU"/>
        </w:rPr>
        <w:t xml:space="preserve"> Клубни картофеля содержат около 25% сухих веществ, в том числе 14-22% крахмала, 1,4-3,0% белков, около 1% клетчатки, 0,2-0,3% жира и 0,8-1,0% зольных веществ. Картофель богат витаминами С, B</w:t>
      </w:r>
      <w:r w:rsidRPr="00C573A1">
        <w:rPr>
          <w:rFonts w:ascii="Times New Roman" w:hAnsi="Times New Roman"/>
          <w:sz w:val="24"/>
          <w:szCs w:val="24"/>
          <w:vertAlign w:val="subscript"/>
          <w:lang w:eastAsia="ru-RU"/>
        </w:rPr>
        <w:t>1</w:t>
      </w:r>
      <w:r w:rsidRPr="00C573A1">
        <w:rPr>
          <w:rFonts w:ascii="Times New Roman" w:hAnsi="Times New Roman"/>
          <w:sz w:val="24"/>
          <w:szCs w:val="24"/>
          <w:lang w:eastAsia="ru-RU"/>
        </w:rPr>
        <w:t>, B</w:t>
      </w:r>
      <w:r w:rsidRPr="00C573A1">
        <w:rPr>
          <w:rFonts w:ascii="Times New Roman" w:hAnsi="Times New Roman"/>
          <w:sz w:val="24"/>
          <w:szCs w:val="24"/>
          <w:vertAlign w:val="subscript"/>
          <w:lang w:eastAsia="ru-RU"/>
        </w:rPr>
        <w:t>2</w:t>
      </w:r>
      <w:r w:rsidRPr="00C573A1">
        <w:rPr>
          <w:rFonts w:ascii="Times New Roman" w:hAnsi="Times New Roman"/>
          <w:sz w:val="24"/>
          <w:szCs w:val="24"/>
          <w:lang w:eastAsia="ru-RU"/>
        </w:rPr>
        <w:t>, B</w:t>
      </w:r>
      <w:r w:rsidRPr="00C573A1">
        <w:rPr>
          <w:rFonts w:ascii="Times New Roman" w:hAnsi="Times New Roman"/>
          <w:sz w:val="24"/>
          <w:szCs w:val="24"/>
          <w:vertAlign w:val="subscript"/>
          <w:lang w:eastAsia="ru-RU"/>
        </w:rPr>
        <w:t>6</w:t>
      </w:r>
      <w:r w:rsidRPr="00C573A1">
        <w:rPr>
          <w:rFonts w:ascii="Times New Roman" w:hAnsi="Times New Roman"/>
          <w:sz w:val="24"/>
          <w:szCs w:val="24"/>
          <w:lang w:eastAsia="ru-RU"/>
        </w:rPr>
        <w:t>, PP и минеральными веществами</w:t>
      </w:r>
      <w:r>
        <w:rPr>
          <w:rFonts w:ascii="Times New Roman" w:hAnsi="Times New Roman"/>
          <w:sz w:val="24"/>
          <w:szCs w:val="24"/>
          <w:lang w:eastAsia="ru-RU"/>
        </w:rPr>
        <w:t xml:space="preserve"> </w:t>
      </w:r>
      <w:r w:rsidRPr="00980607">
        <w:rPr>
          <w:rFonts w:ascii="Times New Roman" w:hAnsi="Times New Roman"/>
          <w:sz w:val="24"/>
          <w:szCs w:val="24"/>
          <w:lang w:eastAsia="ru-RU"/>
        </w:rPr>
        <w:t>[4]</w:t>
      </w:r>
      <w:r w:rsidRPr="00C573A1">
        <w:rPr>
          <w:rFonts w:ascii="Times New Roman" w:hAnsi="Times New Roman"/>
          <w:sz w:val="24"/>
          <w:szCs w:val="24"/>
          <w:lang w:eastAsia="ru-RU"/>
        </w:rPr>
        <w:t xml:space="preserve">.  </w:t>
      </w:r>
    </w:p>
    <w:p w:rsidR="00D61BE3" w:rsidRPr="00C573A1" w:rsidRDefault="00D61BE3" w:rsidP="001E4FC5">
      <w:pPr>
        <w:widowControl w:val="0"/>
        <w:shd w:val="clear" w:color="auto" w:fill="FFFFFF"/>
        <w:autoSpaceDE w:val="0"/>
        <w:autoSpaceDN w:val="0"/>
        <w:adjustRightInd w:val="0"/>
        <w:spacing w:after="0" w:line="240" w:lineRule="auto"/>
        <w:ind w:firstLine="708"/>
        <w:jc w:val="both"/>
        <w:rPr>
          <w:rFonts w:ascii="Times New Roman" w:hAnsi="Times New Roman"/>
          <w:color w:val="000000"/>
          <w:sz w:val="24"/>
          <w:szCs w:val="24"/>
          <w:lang w:eastAsia="ru-RU"/>
        </w:rPr>
      </w:pPr>
      <w:r w:rsidRPr="00C573A1">
        <w:rPr>
          <w:rFonts w:ascii="Times New Roman" w:hAnsi="Times New Roman"/>
          <w:color w:val="000000"/>
          <w:sz w:val="24"/>
          <w:szCs w:val="24"/>
          <w:lang w:eastAsia="ru-RU"/>
        </w:rPr>
        <w:t xml:space="preserve">Это травянистое растение, размножаемое вегетативно клубнями, ростками, черенками. Семенами его размножают редко, преимущественно в селекции при выведении новых сортов. Клубень картофеля представляет собой </w:t>
      </w:r>
      <w:r w:rsidRPr="00C573A1">
        <w:rPr>
          <w:rFonts w:ascii="Times New Roman" w:hAnsi="Times New Roman"/>
          <w:color w:val="000000"/>
          <w:spacing w:val="-1"/>
          <w:sz w:val="24"/>
          <w:szCs w:val="24"/>
          <w:lang w:eastAsia="ru-RU"/>
        </w:rPr>
        <w:t xml:space="preserve">укороченный утолщенный стебель. Куст картофеля состоит из 4-7 стеблей. </w:t>
      </w:r>
      <w:r w:rsidRPr="00C573A1">
        <w:rPr>
          <w:rFonts w:ascii="Times New Roman" w:hAnsi="Times New Roman"/>
          <w:color w:val="000000"/>
          <w:sz w:val="24"/>
          <w:szCs w:val="24"/>
          <w:lang w:eastAsia="ru-RU"/>
        </w:rPr>
        <w:t>Лист у картофеля сложн</w:t>
      </w:r>
      <w:r>
        <w:rPr>
          <w:rFonts w:ascii="Times New Roman" w:hAnsi="Times New Roman"/>
          <w:color w:val="000000"/>
          <w:sz w:val="24"/>
          <w:szCs w:val="24"/>
          <w:lang w:eastAsia="ru-RU"/>
        </w:rPr>
        <w:t>ый, корневая система мочковатая</w:t>
      </w:r>
      <w:r w:rsidRPr="00C573A1">
        <w:rPr>
          <w:rFonts w:ascii="Times New Roman" w:hAnsi="Times New Roman"/>
          <w:color w:val="000000"/>
          <w:sz w:val="24"/>
          <w:szCs w:val="24"/>
          <w:lang w:eastAsia="ru-RU"/>
        </w:rPr>
        <w:t xml:space="preserve"> [4]</w:t>
      </w:r>
      <w:r>
        <w:rPr>
          <w:rFonts w:ascii="Times New Roman" w:hAnsi="Times New Roman"/>
          <w:color w:val="000000"/>
          <w:sz w:val="24"/>
          <w:szCs w:val="24"/>
          <w:lang w:eastAsia="ru-RU"/>
        </w:rPr>
        <w:t>.</w:t>
      </w:r>
    </w:p>
    <w:p w:rsidR="00D61BE3" w:rsidRPr="00C573A1" w:rsidRDefault="00D61BE3" w:rsidP="00980607">
      <w:pPr>
        <w:widowControl w:val="0"/>
        <w:shd w:val="clear" w:color="auto" w:fill="FFFFFF"/>
        <w:autoSpaceDE w:val="0"/>
        <w:autoSpaceDN w:val="0"/>
        <w:adjustRightInd w:val="0"/>
        <w:spacing w:after="0" w:line="240" w:lineRule="auto"/>
        <w:ind w:firstLine="708"/>
        <w:jc w:val="both"/>
        <w:rPr>
          <w:rFonts w:ascii="Times New Roman" w:hAnsi="Times New Roman"/>
          <w:sz w:val="24"/>
          <w:szCs w:val="24"/>
          <w:lang w:eastAsia="ru-RU"/>
        </w:rPr>
      </w:pPr>
      <w:r w:rsidRPr="00C573A1">
        <w:rPr>
          <w:rFonts w:ascii="Times New Roman" w:hAnsi="Times New Roman"/>
          <w:sz w:val="24"/>
          <w:szCs w:val="24"/>
          <w:lang w:eastAsia="ru-RU"/>
        </w:rPr>
        <w:t>Картофель – культура умеренного климата. Ростовые процессы замедляются при температуре почвы ниже 7-8 и выше 25</w:t>
      </w:r>
      <w:r w:rsidRPr="00C573A1">
        <w:rPr>
          <w:rFonts w:ascii="Times New Roman" w:hAnsi="Times New Roman"/>
          <w:sz w:val="24"/>
          <w:szCs w:val="24"/>
          <w:vertAlign w:val="superscript"/>
          <w:lang w:eastAsia="ru-RU"/>
        </w:rPr>
        <w:t>о</w:t>
      </w:r>
      <w:r w:rsidRPr="00C573A1">
        <w:rPr>
          <w:rFonts w:ascii="Times New Roman" w:hAnsi="Times New Roman"/>
          <w:sz w:val="24"/>
          <w:szCs w:val="24"/>
          <w:lang w:eastAsia="ru-RU"/>
        </w:rPr>
        <w:t xml:space="preserve">С. Повышенная температура почвы способствует большему образованию и ветвлению столонов, т.е. ведет к усиленным ростовым </w:t>
      </w:r>
      <w:r>
        <w:rPr>
          <w:rFonts w:ascii="Times New Roman" w:hAnsi="Times New Roman"/>
          <w:sz w:val="24"/>
          <w:szCs w:val="24"/>
          <w:lang w:eastAsia="ru-RU"/>
        </w:rPr>
        <w:t xml:space="preserve">явлениям в ущерб урожаю клубней </w:t>
      </w:r>
      <w:r w:rsidRPr="00C573A1">
        <w:rPr>
          <w:rFonts w:ascii="Times New Roman" w:hAnsi="Times New Roman"/>
          <w:sz w:val="24"/>
          <w:szCs w:val="24"/>
          <w:lang w:eastAsia="ru-RU"/>
        </w:rPr>
        <w:t>[4]</w:t>
      </w:r>
      <w:r>
        <w:rPr>
          <w:rFonts w:ascii="Times New Roman" w:hAnsi="Times New Roman"/>
          <w:sz w:val="24"/>
          <w:szCs w:val="24"/>
          <w:lang w:eastAsia="ru-RU"/>
        </w:rPr>
        <w:t>.</w:t>
      </w:r>
    </w:p>
    <w:p w:rsidR="00D61BE3" w:rsidRPr="00C573A1" w:rsidRDefault="00D61BE3" w:rsidP="00167482">
      <w:pPr>
        <w:widowControl w:val="0"/>
        <w:shd w:val="clear" w:color="auto" w:fill="FFFFFF"/>
        <w:autoSpaceDE w:val="0"/>
        <w:autoSpaceDN w:val="0"/>
        <w:adjustRightInd w:val="0"/>
        <w:spacing w:after="0" w:line="240" w:lineRule="auto"/>
        <w:ind w:firstLine="708"/>
        <w:jc w:val="both"/>
        <w:rPr>
          <w:rFonts w:ascii="Times New Roman" w:hAnsi="Times New Roman"/>
          <w:color w:val="000000"/>
          <w:sz w:val="24"/>
          <w:szCs w:val="24"/>
          <w:lang w:eastAsia="ru-RU"/>
        </w:rPr>
      </w:pPr>
      <w:r w:rsidRPr="00C573A1">
        <w:rPr>
          <w:rFonts w:ascii="Times New Roman" w:hAnsi="Times New Roman"/>
          <w:sz w:val="24"/>
          <w:szCs w:val="24"/>
          <w:lang w:eastAsia="ru-RU"/>
        </w:rPr>
        <w:t>Картофель – растение, требовательное к влажной почве. Потребность во влаге изменяется у картофеля по фазам развития. Для прорастания картофеля достаточно влаги материнского клубня. Поэтому сухая и теплая погода в этот период наиболее благоприятна для развития картофеля. Критический период – фаза начала цветения. Недостаток влаги в почве в этот период приводит к сильному снижению урожая клубней. Для обеспечения высоких урожаев картофеля необходимо, чтобы за вегетацию в</w:t>
      </w:r>
      <w:r>
        <w:rPr>
          <w:rFonts w:ascii="Times New Roman" w:hAnsi="Times New Roman"/>
          <w:sz w:val="24"/>
          <w:szCs w:val="24"/>
          <w:lang w:eastAsia="ru-RU"/>
        </w:rPr>
        <w:t xml:space="preserve">ыпадало не менее </w:t>
      </w:r>
      <w:smartTag w:uri="urn:schemas-microsoft-com:office:smarttags" w:element="metricconverter">
        <w:smartTagPr>
          <w:attr w:name="ProductID" w:val="300 мм"/>
        </w:smartTagPr>
        <w:r>
          <w:rPr>
            <w:rFonts w:ascii="Times New Roman" w:hAnsi="Times New Roman"/>
            <w:sz w:val="24"/>
            <w:szCs w:val="24"/>
            <w:lang w:eastAsia="ru-RU"/>
          </w:rPr>
          <w:t>300 мм</w:t>
        </w:r>
      </w:smartTag>
      <w:r>
        <w:rPr>
          <w:rFonts w:ascii="Times New Roman" w:hAnsi="Times New Roman"/>
          <w:sz w:val="24"/>
          <w:szCs w:val="24"/>
          <w:lang w:eastAsia="ru-RU"/>
        </w:rPr>
        <w:t xml:space="preserve"> осадков </w:t>
      </w:r>
      <w:r w:rsidRPr="00C573A1">
        <w:rPr>
          <w:rFonts w:ascii="Times New Roman" w:hAnsi="Times New Roman"/>
          <w:sz w:val="24"/>
          <w:szCs w:val="24"/>
          <w:lang w:eastAsia="ru-RU"/>
        </w:rPr>
        <w:t>[7]</w:t>
      </w:r>
      <w:r>
        <w:rPr>
          <w:rFonts w:ascii="Times New Roman" w:hAnsi="Times New Roman"/>
          <w:sz w:val="24"/>
          <w:szCs w:val="24"/>
          <w:lang w:eastAsia="ru-RU"/>
        </w:rPr>
        <w:t>.</w:t>
      </w:r>
    </w:p>
    <w:p w:rsidR="00D61BE3" w:rsidRPr="00C573A1" w:rsidRDefault="00D61BE3" w:rsidP="00167482">
      <w:pPr>
        <w:spacing w:after="0" w:line="240" w:lineRule="auto"/>
        <w:ind w:firstLine="708"/>
        <w:jc w:val="both"/>
        <w:rPr>
          <w:rFonts w:ascii="Times New Roman" w:hAnsi="Times New Roman"/>
          <w:sz w:val="24"/>
          <w:szCs w:val="24"/>
          <w:lang w:eastAsia="ru-RU"/>
        </w:rPr>
      </w:pPr>
      <w:r w:rsidRPr="00C573A1">
        <w:rPr>
          <w:rFonts w:ascii="Times New Roman" w:hAnsi="Times New Roman"/>
          <w:sz w:val="24"/>
          <w:szCs w:val="24"/>
          <w:lang w:eastAsia="ru-RU"/>
        </w:rPr>
        <w:t>Картофель справедливо считают светолюбивым растением. Даже при небольшом уменьшении освещения у него отмечаются пожелтение ботвы, вытягивание стеблей, ослабление или полное отсутствие цве</w:t>
      </w:r>
      <w:r>
        <w:rPr>
          <w:rFonts w:ascii="Times New Roman" w:hAnsi="Times New Roman"/>
          <w:sz w:val="24"/>
          <w:szCs w:val="24"/>
          <w:lang w:eastAsia="ru-RU"/>
        </w:rPr>
        <w:t xml:space="preserve">тения и снижение урожая клубней </w:t>
      </w:r>
      <w:r w:rsidRPr="00C573A1">
        <w:rPr>
          <w:rFonts w:ascii="Times New Roman" w:hAnsi="Times New Roman"/>
          <w:sz w:val="24"/>
          <w:szCs w:val="24"/>
          <w:lang w:eastAsia="ru-RU"/>
        </w:rPr>
        <w:t>[7]</w:t>
      </w:r>
      <w:r>
        <w:rPr>
          <w:rFonts w:ascii="Times New Roman" w:hAnsi="Times New Roman"/>
          <w:sz w:val="24"/>
          <w:szCs w:val="24"/>
          <w:lang w:eastAsia="ru-RU"/>
        </w:rPr>
        <w:t>.</w:t>
      </w:r>
    </w:p>
    <w:p w:rsidR="00D61BE3" w:rsidRPr="00C573A1" w:rsidRDefault="00D61BE3" w:rsidP="00167482">
      <w:pPr>
        <w:spacing w:after="0" w:line="240" w:lineRule="auto"/>
        <w:ind w:firstLine="708"/>
        <w:jc w:val="both"/>
        <w:rPr>
          <w:rFonts w:ascii="Times New Roman" w:hAnsi="Times New Roman"/>
          <w:sz w:val="24"/>
          <w:szCs w:val="24"/>
          <w:lang w:eastAsia="ru-RU"/>
        </w:rPr>
      </w:pPr>
      <w:r w:rsidRPr="00C573A1">
        <w:rPr>
          <w:rFonts w:ascii="Times New Roman" w:hAnsi="Times New Roman"/>
          <w:sz w:val="24"/>
          <w:szCs w:val="24"/>
          <w:lang w:eastAsia="ru-RU"/>
        </w:rPr>
        <w:t>Картофель не очень требователен к почвенным условиям, однако наибольшие урожаи он дает на хорошо окультуренных, аэрированных почвах, так как его корневая система очень чувствительна к недостатку кислорода в почве. Наиболее высокую потребность в кислороде корневая система испытывает в период клубнеобразования. Чтобы иметь достаточное количество кислорода в почве, необходимо поддерживать ее в рыхлом состоянии. Сравнительно хорошо картофель переносит слабокислые по</w:t>
      </w:r>
      <w:r>
        <w:rPr>
          <w:rFonts w:ascii="Times New Roman" w:hAnsi="Times New Roman"/>
          <w:sz w:val="24"/>
          <w:szCs w:val="24"/>
          <w:lang w:eastAsia="ru-RU"/>
        </w:rPr>
        <w:t>чвы</w:t>
      </w:r>
      <w:r w:rsidRPr="00C573A1">
        <w:rPr>
          <w:rFonts w:ascii="Times New Roman" w:hAnsi="Times New Roman"/>
          <w:sz w:val="24"/>
          <w:szCs w:val="24"/>
          <w:lang w:eastAsia="ru-RU"/>
        </w:rPr>
        <w:t xml:space="preserve"> [7]</w:t>
      </w:r>
      <w:r>
        <w:rPr>
          <w:rFonts w:ascii="Times New Roman" w:hAnsi="Times New Roman"/>
          <w:sz w:val="24"/>
          <w:szCs w:val="24"/>
          <w:lang w:eastAsia="ru-RU"/>
        </w:rPr>
        <w:t>.</w:t>
      </w:r>
    </w:p>
    <w:p w:rsidR="00D61BE3" w:rsidRPr="00C573A1" w:rsidRDefault="00D61BE3" w:rsidP="004D5D71">
      <w:pPr>
        <w:spacing w:after="0" w:line="240" w:lineRule="auto"/>
        <w:jc w:val="both"/>
        <w:rPr>
          <w:rFonts w:ascii="Times New Roman" w:hAnsi="Times New Roman"/>
          <w:sz w:val="24"/>
          <w:szCs w:val="24"/>
          <w:lang w:eastAsia="ru-RU"/>
        </w:rPr>
      </w:pPr>
      <w:r w:rsidRPr="00C573A1">
        <w:rPr>
          <w:rFonts w:ascii="Times New Roman" w:hAnsi="Times New Roman"/>
          <w:sz w:val="24"/>
          <w:szCs w:val="24"/>
          <w:lang w:eastAsia="ru-RU"/>
        </w:rPr>
        <w:t>В первый период жизни растение картофеля требует немного питательных веществ. Это объясняется тем, что в начальный период развития картофель в значительной степени удовлетворяет потребность в питании за счет питательных веществ материнского клубня. Наибольшее количество питательных веществ картофель п</w:t>
      </w:r>
      <w:r>
        <w:rPr>
          <w:rFonts w:ascii="Times New Roman" w:hAnsi="Times New Roman"/>
          <w:sz w:val="24"/>
          <w:szCs w:val="24"/>
          <w:lang w:eastAsia="ru-RU"/>
        </w:rPr>
        <w:t>отребляет в период бутонизации и цветении</w:t>
      </w:r>
      <w:r w:rsidRPr="00C573A1">
        <w:rPr>
          <w:rFonts w:ascii="Times New Roman" w:hAnsi="Times New Roman"/>
          <w:sz w:val="24"/>
          <w:szCs w:val="24"/>
          <w:lang w:eastAsia="ru-RU"/>
        </w:rPr>
        <w:t>, когда идут интенсивное нарастание надземной массы и образование клубней. К концу вегетации потребление элементов питания уменьшается и в начале отмирания ботв</w:t>
      </w:r>
      <w:r>
        <w:rPr>
          <w:rFonts w:ascii="Times New Roman" w:hAnsi="Times New Roman"/>
          <w:sz w:val="24"/>
          <w:szCs w:val="24"/>
          <w:lang w:eastAsia="ru-RU"/>
        </w:rPr>
        <w:t>ы совсем прекращается</w:t>
      </w:r>
      <w:r w:rsidRPr="00C573A1">
        <w:rPr>
          <w:rFonts w:ascii="Times New Roman" w:hAnsi="Times New Roman"/>
          <w:sz w:val="24"/>
          <w:szCs w:val="24"/>
          <w:lang w:eastAsia="ru-RU"/>
        </w:rPr>
        <w:t xml:space="preserve"> [8]</w:t>
      </w:r>
      <w:r>
        <w:rPr>
          <w:rFonts w:ascii="Times New Roman" w:hAnsi="Times New Roman"/>
          <w:sz w:val="24"/>
          <w:szCs w:val="24"/>
          <w:lang w:eastAsia="ru-RU"/>
        </w:rPr>
        <w:t>.</w:t>
      </w:r>
    </w:p>
    <w:p w:rsidR="00D61BE3" w:rsidRDefault="00D61BE3" w:rsidP="004D5D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Pr="00C573A1">
        <w:rPr>
          <w:rFonts w:ascii="Times New Roman" w:hAnsi="Times New Roman"/>
          <w:sz w:val="24"/>
          <w:szCs w:val="24"/>
          <w:lang w:eastAsia="ru-RU"/>
        </w:rPr>
        <w:t>Картофель – культура, высоко требовательная к органическим и минеральным удобрениям. Высокие урожаи картофеля получают при внесении органических и минеральных удобрений, а</w:t>
      </w:r>
      <w:r>
        <w:rPr>
          <w:rFonts w:ascii="Times New Roman" w:hAnsi="Times New Roman"/>
          <w:sz w:val="24"/>
          <w:szCs w:val="24"/>
          <w:lang w:eastAsia="ru-RU"/>
        </w:rPr>
        <w:t xml:space="preserve"> также известковании </w:t>
      </w:r>
      <w:r w:rsidRPr="00C573A1">
        <w:rPr>
          <w:rFonts w:ascii="Times New Roman" w:hAnsi="Times New Roman"/>
          <w:sz w:val="24"/>
          <w:szCs w:val="24"/>
          <w:lang w:eastAsia="ru-RU"/>
        </w:rPr>
        <w:t>[10]</w:t>
      </w:r>
      <w:r>
        <w:rPr>
          <w:rFonts w:ascii="Times New Roman" w:hAnsi="Times New Roman"/>
          <w:sz w:val="24"/>
          <w:szCs w:val="24"/>
          <w:lang w:eastAsia="ru-RU"/>
        </w:rPr>
        <w:t>.</w:t>
      </w:r>
    </w:p>
    <w:p w:rsidR="00D61BE3" w:rsidRDefault="00D61BE3" w:rsidP="004D5D71">
      <w:pPr>
        <w:spacing w:after="0" w:line="240" w:lineRule="auto"/>
        <w:jc w:val="both"/>
        <w:rPr>
          <w:rFonts w:ascii="Times New Roman" w:hAnsi="Times New Roman"/>
          <w:sz w:val="24"/>
          <w:szCs w:val="24"/>
          <w:lang w:eastAsia="ru-RU"/>
        </w:rPr>
      </w:pPr>
    </w:p>
    <w:p w:rsidR="00D61BE3" w:rsidRPr="009F54A9" w:rsidRDefault="00D61BE3" w:rsidP="009F54A9">
      <w:pPr>
        <w:spacing w:after="0" w:line="240" w:lineRule="auto"/>
        <w:jc w:val="both"/>
        <w:rPr>
          <w:rFonts w:ascii="Times New Roman" w:hAnsi="Times New Roman"/>
          <w:b/>
          <w:bCs/>
          <w:iCs/>
          <w:sz w:val="24"/>
          <w:szCs w:val="24"/>
          <w:lang w:eastAsia="ru-RU"/>
        </w:rPr>
      </w:pPr>
      <w:r w:rsidRPr="009F54A9">
        <w:rPr>
          <w:rFonts w:ascii="Times New Roman" w:hAnsi="Times New Roman"/>
          <w:b/>
          <w:bCs/>
          <w:iCs/>
          <w:sz w:val="24"/>
          <w:szCs w:val="24"/>
          <w:lang w:eastAsia="ru-RU"/>
        </w:rPr>
        <w:t>Классификация картофеля по срокам созревания</w:t>
      </w:r>
    </w:p>
    <w:p w:rsidR="00D61BE3" w:rsidRPr="009F54A9" w:rsidRDefault="00D61BE3" w:rsidP="00EA2066">
      <w:pPr>
        <w:spacing w:after="0" w:line="240" w:lineRule="auto"/>
        <w:ind w:firstLine="708"/>
        <w:jc w:val="both"/>
        <w:rPr>
          <w:rFonts w:ascii="Times New Roman" w:hAnsi="Times New Roman"/>
          <w:iCs/>
          <w:sz w:val="24"/>
          <w:szCs w:val="24"/>
          <w:lang w:eastAsia="ru-RU"/>
        </w:rPr>
      </w:pPr>
      <w:r w:rsidRPr="009F54A9">
        <w:rPr>
          <w:rFonts w:ascii="Times New Roman" w:hAnsi="Times New Roman"/>
          <w:iCs/>
          <w:sz w:val="24"/>
          <w:szCs w:val="24"/>
          <w:lang w:eastAsia="ru-RU"/>
        </w:rPr>
        <w:t>Сроком созревания картофеля называется промежуток времени от появления первых всходов до того момента, когда можно собирать урожай.</w:t>
      </w:r>
    </w:p>
    <w:p w:rsidR="00D61BE3" w:rsidRPr="009F54A9" w:rsidRDefault="00D61BE3" w:rsidP="009F54A9">
      <w:pPr>
        <w:spacing w:after="0" w:line="240" w:lineRule="auto"/>
        <w:jc w:val="both"/>
        <w:rPr>
          <w:rFonts w:ascii="Times New Roman" w:hAnsi="Times New Roman"/>
          <w:iCs/>
          <w:sz w:val="24"/>
          <w:szCs w:val="24"/>
          <w:lang w:eastAsia="ru-RU"/>
        </w:rPr>
      </w:pPr>
      <w:r w:rsidRPr="009F54A9">
        <w:rPr>
          <w:rFonts w:ascii="Times New Roman" w:hAnsi="Times New Roman"/>
          <w:iCs/>
          <w:sz w:val="24"/>
          <w:szCs w:val="24"/>
          <w:lang w:eastAsia="ru-RU"/>
        </w:rPr>
        <w:t>По срокам созревания сорта картофеля классифицируют следующим образом:</w:t>
      </w:r>
    </w:p>
    <w:p w:rsidR="00D61BE3" w:rsidRPr="009F54A9" w:rsidRDefault="00D61BE3" w:rsidP="009F54A9">
      <w:pPr>
        <w:numPr>
          <w:ilvl w:val="0"/>
          <w:numId w:val="24"/>
        </w:numPr>
        <w:spacing w:after="0" w:line="240" w:lineRule="auto"/>
        <w:jc w:val="both"/>
        <w:rPr>
          <w:rFonts w:ascii="Times New Roman" w:hAnsi="Times New Roman"/>
          <w:iCs/>
          <w:sz w:val="24"/>
          <w:szCs w:val="24"/>
          <w:lang w:eastAsia="ru-RU"/>
        </w:rPr>
      </w:pPr>
      <w:r w:rsidRPr="009F54A9">
        <w:rPr>
          <w:rFonts w:ascii="Times New Roman" w:hAnsi="Times New Roman"/>
          <w:iCs/>
          <w:sz w:val="24"/>
          <w:szCs w:val="24"/>
          <w:lang w:eastAsia="ru-RU"/>
        </w:rPr>
        <w:t>сверхранние, срок созревания – 35-50 дней. Основное преимущество – возможность получения двух урожаев за сезон;</w:t>
      </w:r>
    </w:p>
    <w:p w:rsidR="00D61BE3" w:rsidRPr="009F54A9" w:rsidRDefault="00D61BE3" w:rsidP="009F54A9">
      <w:pPr>
        <w:numPr>
          <w:ilvl w:val="0"/>
          <w:numId w:val="24"/>
        </w:numPr>
        <w:spacing w:after="0" w:line="240" w:lineRule="auto"/>
        <w:jc w:val="both"/>
        <w:rPr>
          <w:rFonts w:ascii="Times New Roman" w:hAnsi="Times New Roman"/>
          <w:iCs/>
          <w:sz w:val="24"/>
          <w:szCs w:val="24"/>
          <w:lang w:eastAsia="ru-RU"/>
        </w:rPr>
      </w:pPr>
      <w:r w:rsidRPr="009F54A9">
        <w:rPr>
          <w:rFonts w:ascii="Times New Roman" w:hAnsi="Times New Roman"/>
          <w:iCs/>
          <w:sz w:val="24"/>
          <w:szCs w:val="24"/>
          <w:lang w:eastAsia="ru-RU"/>
        </w:rPr>
        <w:t>ранние – 50-65 дней;</w:t>
      </w:r>
    </w:p>
    <w:p w:rsidR="00D61BE3" w:rsidRPr="009F54A9" w:rsidRDefault="00D61BE3" w:rsidP="009F54A9">
      <w:pPr>
        <w:numPr>
          <w:ilvl w:val="0"/>
          <w:numId w:val="24"/>
        </w:numPr>
        <w:spacing w:after="0" w:line="240" w:lineRule="auto"/>
        <w:jc w:val="both"/>
        <w:rPr>
          <w:rFonts w:ascii="Times New Roman" w:hAnsi="Times New Roman"/>
          <w:iCs/>
          <w:sz w:val="24"/>
          <w:szCs w:val="24"/>
          <w:lang w:eastAsia="ru-RU"/>
        </w:rPr>
      </w:pPr>
      <w:r w:rsidRPr="009F54A9">
        <w:rPr>
          <w:rFonts w:ascii="Times New Roman" w:hAnsi="Times New Roman"/>
          <w:iCs/>
          <w:sz w:val="24"/>
          <w:szCs w:val="24"/>
          <w:lang w:eastAsia="ru-RU"/>
        </w:rPr>
        <w:t>среднеранние – 65-80 дней;</w:t>
      </w:r>
    </w:p>
    <w:p w:rsidR="00D61BE3" w:rsidRPr="009F54A9" w:rsidRDefault="00D61BE3" w:rsidP="009F54A9">
      <w:pPr>
        <w:numPr>
          <w:ilvl w:val="0"/>
          <w:numId w:val="24"/>
        </w:numPr>
        <w:spacing w:after="0" w:line="240" w:lineRule="auto"/>
        <w:jc w:val="both"/>
        <w:rPr>
          <w:rFonts w:ascii="Times New Roman" w:hAnsi="Times New Roman"/>
          <w:iCs/>
          <w:sz w:val="24"/>
          <w:szCs w:val="24"/>
          <w:lang w:eastAsia="ru-RU"/>
        </w:rPr>
      </w:pPr>
      <w:r w:rsidRPr="009F54A9">
        <w:rPr>
          <w:rFonts w:ascii="Times New Roman" w:hAnsi="Times New Roman"/>
          <w:iCs/>
          <w:sz w:val="24"/>
          <w:szCs w:val="24"/>
          <w:lang w:eastAsia="ru-RU"/>
        </w:rPr>
        <w:t>среднеспелые – 80-95 дней;</w:t>
      </w:r>
    </w:p>
    <w:p w:rsidR="00D61BE3" w:rsidRPr="009F54A9" w:rsidRDefault="00D61BE3" w:rsidP="009F54A9">
      <w:pPr>
        <w:numPr>
          <w:ilvl w:val="0"/>
          <w:numId w:val="24"/>
        </w:numPr>
        <w:spacing w:after="0" w:line="240" w:lineRule="auto"/>
        <w:jc w:val="both"/>
        <w:rPr>
          <w:rFonts w:ascii="Times New Roman" w:hAnsi="Times New Roman"/>
          <w:iCs/>
          <w:sz w:val="24"/>
          <w:szCs w:val="24"/>
          <w:lang w:eastAsia="ru-RU"/>
        </w:rPr>
      </w:pPr>
      <w:r w:rsidRPr="009F54A9">
        <w:rPr>
          <w:rFonts w:ascii="Times New Roman" w:hAnsi="Times New Roman"/>
          <w:iCs/>
          <w:sz w:val="24"/>
          <w:szCs w:val="24"/>
          <w:lang w:eastAsia="ru-RU"/>
        </w:rPr>
        <w:t>среднепоздние – 95-110 дней;</w:t>
      </w:r>
    </w:p>
    <w:p w:rsidR="00D61BE3" w:rsidRPr="009F54A9" w:rsidRDefault="00D61BE3" w:rsidP="009F54A9">
      <w:pPr>
        <w:numPr>
          <w:ilvl w:val="0"/>
          <w:numId w:val="24"/>
        </w:numPr>
        <w:spacing w:after="0" w:line="240" w:lineRule="auto"/>
        <w:jc w:val="both"/>
        <w:rPr>
          <w:rFonts w:ascii="Times New Roman" w:hAnsi="Times New Roman"/>
          <w:iCs/>
          <w:sz w:val="24"/>
          <w:szCs w:val="24"/>
          <w:lang w:eastAsia="ru-RU"/>
        </w:rPr>
      </w:pPr>
      <w:r w:rsidRPr="009F54A9">
        <w:rPr>
          <w:rFonts w:ascii="Times New Roman" w:hAnsi="Times New Roman"/>
          <w:iCs/>
          <w:sz w:val="24"/>
          <w:szCs w:val="24"/>
          <w:lang w:eastAsia="ru-RU"/>
        </w:rPr>
        <w:t>поздние – 110-120 и более дней.</w:t>
      </w:r>
    </w:p>
    <w:p w:rsidR="00D61BE3" w:rsidRPr="00C573A1" w:rsidRDefault="00D61BE3" w:rsidP="004D5D71">
      <w:pPr>
        <w:spacing w:after="0" w:line="240" w:lineRule="auto"/>
        <w:jc w:val="both"/>
        <w:rPr>
          <w:rFonts w:ascii="Times New Roman" w:hAnsi="Times New Roman"/>
          <w:sz w:val="24"/>
          <w:szCs w:val="24"/>
          <w:lang w:eastAsia="ru-RU"/>
        </w:rPr>
      </w:pPr>
    </w:p>
    <w:p w:rsidR="00D61BE3" w:rsidRPr="00BC4738" w:rsidRDefault="00D61BE3" w:rsidP="00BC4738">
      <w:pPr>
        <w:pStyle w:val="ListParagraph"/>
        <w:numPr>
          <w:ilvl w:val="1"/>
          <w:numId w:val="7"/>
        </w:numPr>
        <w:spacing w:after="0" w:line="240" w:lineRule="auto"/>
        <w:rPr>
          <w:rFonts w:ascii="Times New Roman" w:hAnsi="Times New Roman"/>
          <w:b/>
          <w:sz w:val="24"/>
          <w:szCs w:val="24"/>
          <w:lang w:eastAsia="ru-RU"/>
        </w:rPr>
      </w:pPr>
      <w:r w:rsidRPr="00BC4738">
        <w:rPr>
          <w:rFonts w:ascii="Times New Roman" w:hAnsi="Times New Roman"/>
          <w:b/>
          <w:sz w:val="24"/>
          <w:szCs w:val="24"/>
          <w:lang w:eastAsia="ru-RU"/>
        </w:rPr>
        <w:t>Фитофтороз картофеля</w:t>
      </w:r>
    </w:p>
    <w:p w:rsidR="00D61BE3" w:rsidRPr="00C573A1" w:rsidRDefault="00D61BE3" w:rsidP="004D5D71">
      <w:pPr>
        <w:spacing w:after="0" w:line="240" w:lineRule="auto"/>
        <w:jc w:val="both"/>
        <w:rPr>
          <w:rFonts w:ascii="Times New Roman" w:hAnsi="Times New Roman"/>
          <w:sz w:val="24"/>
          <w:szCs w:val="24"/>
          <w:lang w:eastAsia="ru-RU"/>
        </w:rPr>
      </w:pPr>
      <w:r w:rsidRPr="00C573A1">
        <w:rPr>
          <w:rFonts w:ascii="Times New Roman" w:hAnsi="Times New Roman" w:cs="Arial"/>
          <w:color w:val="000000"/>
          <w:sz w:val="24"/>
          <w:szCs w:val="24"/>
          <w:lang w:eastAsia="ru-RU"/>
        </w:rPr>
        <w:t xml:space="preserve">       Возбудитель болезни — простейший микроскопический гриб с невероятной способностью к размножению. Чаще всего болезнь проявляется на листьях нижнего яруса, а затем переходит на верхушки побегов. На листве хорошо заметны бурые пятна, покрытые снизу белым пушком — спорами гриба. На стеблях фитофтороз проявляется в виде темно–коричневых полос. В сырую погоду пораженные участки гниют, в сухую — засыхают. Появляются бурые фитофторозные пятна и на плодах. Отметины «</w:t>
      </w:r>
      <w:r>
        <w:rPr>
          <w:rFonts w:ascii="Times New Roman" w:hAnsi="Times New Roman" w:cs="Arial"/>
          <w:color w:val="000000"/>
          <w:sz w:val="24"/>
          <w:szCs w:val="24"/>
          <w:lang w:eastAsia="ru-RU"/>
        </w:rPr>
        <w:t>растут» как вширь, так и вглубь</w:t>
      </w:r>
      <w:r>
        <w:rPr>
          <w:rFonts w:ascii="Times New Roman" w:hAnsi="Times New Roman"/>
          <w:sz w:val="24"/>
          <w:szCs w:val="24"/>
          <w:lang w:eastAsia="ru-RU"/>
        </w:rPr>
        <w:t xml:space="preserve"> [12</w:t>
      </w:r>
      <w:r w:rsidRPr="00C573A1">
        <w:rPr>
          <w:rFonts w:ascii="Times New Roman" w:hAnsi="Times New Roman"/>
          <w:sz w:val="24"/>
          <w:szCs w:val="24"/>
          <w:lang w:eastAsia="ru-RU"/>
        </w:rPr>
        <w:t>]</w:t>
      </w:r>
      <w:r>
        <w:rPr>
          <w:rFonts w:ascii="Times New Roman" w:hAnsi="Times New Roman"/>
          <w:sz w:val="24"/>
          <w:szCs w:val="24"/>
          <w:lang w:eastAsia="ru-RU"/>
        </w:rPr>
        <w:t>.</w:t>
      </w:r>
    </w:p>
    <w:p w:rsidR="00D61BE3" w:rsidRPr="00C573A1" w:rsidRDefault="00D61BE3" w:rsidP="004D5D71">
      <w:pPr>
        <w:spacing w:after="0" w:line="240" w:lineRule="auto"/>
        <w:jc w:val="both"/>
        <w:textAlignment w:val="baseline"/>
        <w:rPr>
          <w:rFonts w:ascii="Times New Roman" w:hAnsi="Times New Roman" w:cs="Arial"/>
          <w:color w:val="000000"/>
          <w:sz w:val="24"/>
          <w:szCs w:val="24"/>
          <w:lang w:eastAsia="ru-RU"/>
        </w:rPr>
      </w:pPr>
      <w:r>
        <w:rPr>
          <w:rFonts w:ascii="Times New Roman" w:hAnsi="Times New Roman" w:cs="Arial"/>
          <w:color w:val="000000"/>
          <w:sz w:val="24"/>
          <w:szCs w:val="24"/>
          <w:lang w:eastAsia="ru-RU"/>
        </w:rPr>
        <w:tab/>
      </w:r>
      <w:r w:rsidRPr="00C573A1">
        <w:rPr>
          <w:rFonts w:ascii="Times New Roman" w:hAnsi="Times New Roman" w:cs="Arial"/>
          <w:color w:val="000000"/>
          <w:sz w:val="24"/>
          <w:szCs w:val="24"/>
          <w:lang w:eastAsia="ru-RU"/>
        </w:rPr>
        <w:t>Одна из причин фитофторы — это загущенность посадок, а отсюда — плохое проветривание растений.  Ещё одна причина — резкие перепады ночных и дневных температур. В июле — августе днем еще жарко, а ночью уже холодно.   Особенно опасно заболевание в дождливую и прохладную погоду. В засушливые годы болезнь прогрессирует намного медленнее.   Может спровоцировать вс</w:t>
      </w:r>
      <w:r>
        <w:rPr>
          <w:rFonts w:ascii="Times New Roman" w:hAnsi="Times New Roman" w:cs="Arial"/>
          <w:color w:val="000000"/>
          <w:sz w:val="24"/>
          <w:szCs w:val="24"/>
          <w:lang w:eastAsia="ru-RU"/>
        </w:rPr>
        <w:t>пышку фитофторы и избыток азота</w:t>
      </w:r>
      <w:r w:rsidRPr="00C573A1">
        <w:rPr>
          <w:rFonts w:ascii="Times New Roman" w:hAnsi="Times New Roman"/>
          <w:sz w:val="24"/>
          <w:szCs w:val="24"/>
          <w:lang w:eastAsia="ru-RU"/>
        </w:rPr>
        <w:t xml:space="preserve"> [12]</w:t>
      </w:r>
      <w:r>
        <w:rPr>
          <w:rFonts w:ascii="Times New Roman" w:hAnsi="Times New Roman"/>
          <w:sz w:val="24"/>
          <w:szCs w:val="24"/>
          <w:lang w:eastAsia="ru-RU"/>
        </w:rPr>
        <w:t>.</w:t>
      </w:r>
    </w:p>
    <w:p w:rsidR="00D61BE3" w:rsidRDefault="00D61BE3" w:rsidP="004D5D71">
      <w:pPr>
        <w:spacing w:after="0" w:line="240" w:lineRule="auto"/>
        <w:jc w:val="both"/>
        <w:textAlignment w:val="baseline"/>
        <w:rPr>
          <w:rFonts w:ascii="Times New Roman" w:hAnsi="Times New Roman"/>
          <w:sz w:val="24"/>
          <w:szCs w:val="24"/>
          <w:lang w:eastAsia="ru-RU"/>
        </w:rPr>
      </w:pPr>
      <w:r>
        <w:rPr>
          <w:rFonts w:ascii="Times New Roman" w:hAnsi="Times New Roman" w:cs="Arial"/>
          <w:color w:val="000000"/>
          <w:sz w:val="24"/>
          <w:szCs w:val="24"/>
          <w:lang w:eastAsia="ru-RU"/>
        </w:rPr>
        <w:tab/>
      </w:r>
      <w:r w:rsidRPr="00C573A1">
        <w:rPr>
          <w:rFonts w:ascii="Times New Roman" w:hAnsi="Times New Roman" w:cs="Arial"/>
          <w:color w:val="000000"/>
          <w:sz w:val="24"/>
          <w:szCs w:val="24"/>
          <w:lang w:eastAsia="ru-RU"/>
        </w:rPr>
        <w:t>Споры фитофтороза (да и других фитопатогенных грибов) могут «храниться» в     почве и на растительных остатках десятилетиями, ожидая благоприятных условий. По</w:t>
      </w:r>
      <w:r>
        <w:rPr>
          <w:rFonts w:ascii="Times New Roman" w:hAnsi="Times New Roman" w:cs="Arial"/>
          <w:color w:val="000000"/>
          <w:sz w:val="24"/>
          <w:szCs w:val="24"/>
          <w:lang w:eastAsia="ru-RU"/>
        </w:rPr>
        <w:t>э</w:t>
      </w:r>
      <w:r w:rsidRPr="00C573A1">
        <w:rPr>
          <w:rFonts w:ascii="Times New Roman" w:hAnsi="Times New Roman" w:cs="Arial"/>
          <w:color w:val="000000"/>
          <w:sz w:val="24"/>
          <w:szCs w:val="24"/>
          <w:lang w:eastAsia="ru-RU"/>
        </w:rPr>
        <w:t>тому осенью после уборки урожая томатную и картофельную ботву собирают и сжигают (в компостной яме им не место), а грядку глубоко перекапывают. По возможности соблюдают севооборот. Самый надежный способ избежать фитофторы — посадить новые ультраскороспелые сорта и гибриды; опрыскивание посадок химическими препаратами (бордоская жидкость, хлорокись меди) до появления заболевания,  когда складываются неблагоприятные условия погоды (дожди, росы); раннюю уборку ботвы в случае поражения р</w:t>
      </w:r>
      <w:r>
        <w:rPr>
          <w:rFonts w:ascii="Times New Roman" w:hAnsi="Times New Roman" w:cs="Arial"/>
          <w:color w:val="000000"/>
          <w:sz w:val="24"/>
          <w:szCs w:val="24"/>
          <w:lang w:eastAsia="ru-RU"/>
        </w:rPr>
        <w:t xml:space="preserve">астений, с выносом ботвы с поля </w:t>
      </w:r>
      <w:r w:rsidRPr="00C573A1">
        <w:rPr>
          <w:rFonts w:ascii="Times New Roman" w:hAnsi="Times New Roman"/>
          <w:sz w:val="24"/>
          <w:szCs w:val="24"/>
          <w:lang w:eastAsia="ru-RU"/>
        </w:rPr>
        <w:t xml:space="preserve"> [12]</w:t>
      </w:r>
      <w:r>
        <w:rPr>
          <w:rFonts w:ascii="Times New Roman" w:hAnsi="Times New Roman"/>
          <w:sz w:val="24"/>
          <w:szCs w:val="24"/>
          <w:lang w:eastAsia="ru-RU"/>
        </w:rPr>
        <w:t>.</w:t>
      </w:r>
    </w:p>
    <w:p w:rsidR="00D61BE3" w:rsidRPr="00C573A1" w:rsidRDefault="00D61BE3" w:rsidP="004D5D71">
      <w:pPr>
        <w:spacing w:after="0" w:line="240" w:lineRule="auto"/>
        <w:jc w:val="both"/>
        <w:textAlignment w:val="baseline"/>
        <w:rPr>
          <w:rFonts w:ascii="Times New Roman" w:hAnsi="Times New Roman" w:cs="Arial"/>
          <w:color w:val="000000"/>
          <w:sz w:val="24"/>
          <w:szCs w:val="24"/>
          <w:lang w:eastAsia="ru-RU"/>
        </w:rPr>
      </w:pPr>
    </w:p>
    <w:p w:rsidR="00D61BE3" w:rsidRPr="00C573A1" w:rsidRDefault="00D61BE3" w:rsidP="004D5D71">
      <w:pPr>
        <w:widowControl w:val="0"/>
        <w:shd w:val="clear" w:color="auto" w:fill="FFFFFF"/>
        <w:autoSpaceDE w:val="0"/>
        <w:autoSpaceDN w:val="0"/>
        <w:adjustRightInd w:val="0"/>
        <w:spacing w:after="0" w:line="240" w:lineRule="auto"/>
        <w:jc w:val="both"/>
        <w:outlineLvl w:val="0"/>
        <w:rPr>
          <w:rFonts w:ascii="Times New Roman" w:hAnsi="Times New Roman"/>
          <w:b/>
          <w:color w:val="000000"/>
          <w:sz w:val="24"/>
          <w:szCs w:val="24"/>
          <w:lang w:eastAsia="ru-RU"/>
        </w:rPr>
      </w:pPr>
      <w:r>
        <w:rPr>
          <w:rFonts w:ascii="Times New Roman" w:hAnsi="Times New Roman"/>
          <w:b/>
          <w:color w:val="000000"/>
          <w:sz w:val="24"/>
          <w:szCs w:val="24"/>
          <w:lang w:eastAsia="ru-RU"/>
        </w:rPr>
        <w:t>1.3</w:t>
      </w:r>
      <w:r w:rsidRPr="00C573A1">
        <w:rPr>
          <w:rFonts w:ascii="Times New Roman" w:hAnsi="Times New Roman"/>
          <w:b/>
          <w:color w:val="000000"/>
          <w:sz w:val="24"/>
          <w:szCs w:val="24"/>
          <w:lang w:eastAsia="ru-RU"/>
        </w:rPr>
        <w:t>. Технология выращивания картофеля</w:t>
      </w:r>
    </w:p>
    <w:p w:rsidR="00D61BE3" w:rsidRPr="00C573A1" w:rsidRDefault="00D61BE3" w:rsidP="009443EA">
      <w:pPr>
        <w:spacing w:after="0" w:line="240" w:lineRule="auto"/>
        <w:jc w:val="both"/>
        <w:rPr>
          <w:rFonts w:ascii="Times New Roman" w:hAnsi="Times New Roman"/>
          <w:iCs/>
          <w:sz w:val="24"/>
          <w:szCs w:val="24"/>
          <w:lang w:eastAsia="ru-RU"/>
        </w:rPr>
      </w:pPr>
      <w:r>
        <w:rPr>
          <w:rFonts w:ascii="Times New Roman" w:hAnsi="Times New Roman"/>
          <w:iCs/>
          <w:sz w:val="24"/>
          <w:szCs w:val="24"/>
          <w:lang w:eastAsia="ru-RU"/>
        </w:rPr>
        <w:tab/>
      </w:r>
      <w:r w:rsidRPr="00C573A1">
        <w:rPr>
          <w:rFonts w:ascii="Times New Roman" w:hAnsi="Times New Roman"/>
          <w:iCs/>
          <w:sz w:val="24"/>
          <w:szCs w:val="24"/>
          <w:lang w:eastAsia="ru-RU"/>
        </w:rPr>
        <w:t>Высадку картофеля проводят на вскопанном с осени участке на глубину 25 – 30см. Перед перекопкой вносят на 10 м</w:t>
      </w:r>
      <w:r w:rsidRPr="00C573A1">
        <w:rPr>
          <w:rFonts w:ascii="Times New Roman" w:hAnsi="Times New Roman"/>
          <w:iCs/>
          <w:sz w:val="24"/>
          <w:szCs w:val="24"/>
          <w:vertAlign w:val="superscript"/>
          <w:lang w:eastAsia="ru-RU"/>
        </w:rPr>
        <w:t>2</w:t>
      </w:r>
      <w:r w:rsidRPr="00C573A1">
        <w:rPr>
          <w:rFonts w:ascii="Times New Roman" w:hAnsi="Times New Roman"/>
          <w:iCs/>
          <w:sz w:val="24"/>
          <w:szCs w:val="24"/>
          <w:lang w:eastAsia="ru-RU"/>
        </w:rPr>
        <w:t xml:space="preserve">  30 – 40 кг навоза, минеральных удобрений. Перед посадкой проводят проращивание клубней  30 - 45 дней в светлом помещении. Высаживают картофель как можно раньше. Расстояние между рядами 60 - 70см</w:t>
      </w:r>
      <w:r>
        <w:rPr>
          <w:rFonts w:ascii="Times New Roman" w:hAnsi="Times New Roman"/>
          <w:iCs/>
          <w:sz w:val="24"/>
          <w:szCs w:val="24"/>
          <w:lang w:eastAsia="ru-RU"/>
        </w:rPr>
        <w:t>,  в ряду через 20 - 40 см  [5</w:t>
      </w:r>
      <w:r w:rsidRPr="00C573A1">
        <w:rPr>
          <w:rFonts w:ascii="Times New Roman" w:hAnsi="Times New Roman"/>
          <w:iCs/>
          <w:sz w:val="24"/>
          <w:szCs w:val="24"/>
          <w:lang w:eastAsia="ru-RU"/>
        </w:rPr>
        <w:t>]</w:t>
      </w:r>
      <w:r>
        <w:rPr>
          <w:rFonts w:ascii="Times New Roman" w:hAnsi="Times New Roman"/>
          <w:iCs/>
          <w:sz w:val="24"/>
          <w:szCs w:val="24"/>
          <w:lang w:eastAsia="ru-RU"/>
        </w:rPr>
        <w:t>.</w:t>
      </w:r>
    </w:p>
    <w:p w:rsidR="00D61BE3" w:rsidRDefault="00D61BE3" w:rsidP="009443EA">
      <w:pPr>
        <w:spacing w:after="0" w:line="240" w:lineRule="auto"/>
        <w:jc w:val="both"/>
        <w:rPr>
          <w:rFonts w:ascii="Times New Roman" w:hAnsi="Times New Roman"/>
          <w:iCs/>
          <w:sz w:val="24"/>
          <w:szCs w:val="24"/>
          <w:lang w:eastAsia="ru-RU"/>
        </w:rPr>
      </w:pPr>
      <w:r>
        <w:rPr>
          <w:rFonts w:ascii="Times New Roman" w:hAnsi="Times New Roman"/>
          <w:iCs/>
          <w:sz w:val="24"/>
          <w:szCs w:val="24"/>
          <w:lang w:eastAsia="ru-RU"/>
        </w:rPr>
        <w:tab/>
      </w:r>
      <w:r w:rsidRPr="00C573A1">
        <w:rPr>
          <w:rFonts w:ascii="Times New Roman" w:hAnsi="Times New Roman"/>
          <w:iCs/>
          <w:sz w:val="24"/>
          <w:szCs w:val="24"/>
          <w:lang w:eastAsia="ru-RU"/>
        </w:rPr>
        <w:t>Уход за картоф</w:t>
      </w:r>
      <w:r>
        <w:rPr>
          <w:rFonts w:ascii="Times New Roman" w:hAnsi="Times New Roman"/>
          <w:iCs/>
          <w:sz w:val="24"/>
          <w:szCs w:val="24"/>
          <w:lang w:eastAsia="ru-RU"/>
        </w:rPr>
        <w:t>елем заключается в довсходовом</w:t>
      </w:r>
      <w:r w:rsidRPr="00C573A1">
        <w:rPr>
          <w:rFonts w:ascii="Times New Roman" w:hAnsi="Times New Roman"/>
          <w:iCs/>
          <w:sz w:val="24"/>
          <w:szCs w:val="24"/>
          <w:lang w:eastAsia="ru-RU"/>
        </w:rPr>
        <w:t xml:space="preserve"> 2-кратном бороновании почвы для разрушения корки и уничтожения сорняков. В течение вегетационного периода нужны регулярные рыхления после дождей и поливов, удаление сорной растительности. Окучивание. Первый раз это делают при высоте растения 12 - 15 см. Второе окучивание проводят </w:t>
      </w:r>
      <w:r>
        <w:rPr>
          <w:rFonts w:ascii="Times New Roman" w:hAnsi="Times New Roman"/>
          <w:iCs/>
          <w:sz w:val="24"/>
          <w:szCs w:val="24"/>
          <w:lang w:eastAsia="ru-RU"/>
        </w:rPr>
        <w:t>через 20 дней после первого [5</w:t>
      </w:r>
      <w:r w:rsidRPr="00C573A1">
        <w:rPr>
          <w:rFonts w:ascii="Times New Roman" w:hAnsi="Times New Roman"/>
          <w:iCs/>
          <w:sz w:val="24"/>
          <w:szCs w:val="24"/>
          <w:lang w:eastAsia="ru-RU"/>
        </w:rPr>
        <w:t>]</w:t>
      </w:r>
      <w:r>
        <w:rPr>
          <w:rFonts w:ascii="Times New Roman" w:hAnsi="Times New Roman"/>
          <w:iCs/>
          <w:sz w:val="24"/>
          <w:szCs w:val="24"/>
          <w:lang w:eastAsia="ru-RU"/>
        </w:rPr>
        <w:t>.</w:t>
      </w:r>
    </w:p>
    <w:p w:rsidR="00D61BE3" w:rsidRPr="00C573A1" w:rsidRDefault="00D61BE3" w:rsidP="004D5D71">
      <w:pPr>
        <w:spacing w:after="0" w:line="240" w:lineRule="auto"/>
        <w:rPr>
          <w:rFonts w:ascii="Times New Roman" w:hAnsi="Times New Roman"/>
          <w:iCs/>
          <w:sz w:val="24"/>
          <w:szCs w:val="24"/>
          <w:lang w:eastAsia="ru-RU"/>
        </w:rPr>
      </w:pPr>
    </w:p>
    <w:p w:rsidR="00D61BE3" w:rsidRPr="00BC4738" w:rsidRDefault="00D61BE3" w:rsidP="00BC4738">
      <w:pPr>
        <w:pStyle w:val="ListParagraph"/>
        <w:numPr>
          <w:ilvl w:val="1"/>
          <w:numId w:val="10"/>
        </w:numPr>
        <w:spacing w:after="0" w:line="240" w:lineRule="auto"/>
        <w:outlineLvl w:val="0"/>
        <w:rPr>
          <w:rFonts w:ascii="Times New Roman" w:hAnsi="Times New Roman"/>
          <w:b/>
          <w:iCs/>
          <w:sz w:val="24"/>
          <w:szCs w:val="24"/>
          <w:lang w:eastAsia="ru-RU"/>
        </w:rPr>
      </w:pPr>
      <w:r w:rsidRPr="00BC4738">
        <w:rPr>
          <w:rFonts w:ascii="Times New Roman" w:hAnsi="Times New Roman"/>
          <w:b/>
          <w:iCs/>
          <w:sz w:val="24"/>
          <w:szCs w:val="24"/>
          <w:lang w:eastAsia="ru-RU"/>
        </w:rPr>
        <w:t>Характеристика сортов</w:t>
      </w:r>
    </w:p>
    <w:p w:rsidR="00D61BE3" w:rsidRPr="00402DE5" w:rsidRDefault="00D61BE3" w:rsidP="00FC27FB">
      <w:pPr>
        <w:spacing w:after="0" w:line="240" w:lineRule="auto"/>
        <w:jc w:val="both"/>
        <w:outlineLvl w:val="0"/>
        <w:rPr>
          <w:rFonts w:ascii="Times New Roman" w:hAnsi="Times New Roman"/>
          <w:b/>
          <w:iCs/>
          <w:sz w:val="24"/>
          <w:szCs w:val="24"/>
          <w:lang w:eastAsia="ru-RU"/>
        </w:rPr>
      </w:pPr>
      <w:r>
        <w:rPr>
          <w:noProof/>
          <w:lang w:eastAsia="ru-RU"/>
        </w:rPr>
        <w:pict>
          <v:shape id="Рисунок 9" o:spid="_x0000_s1027" type="#_x0000_t75" alt="foto-sorta-kartofelya-alena" style="position:absolute;left:0;text-align:left;margin-left:323.7pt;margin-top:6.65pt;width:144.75pt;height:85.85pt;z-index:251650048;visibility:visible">
            <v:imagedata r:id="rId8" o:title=""/>
            <w10:wrap type="square"/>
          </v:shape>
        </w:pict>
      </w:r>
      <w:r>
        <w:rPr>
          <w:rFonts w:ascii="Times New Roman" w:hAnsi="Times New Roman"/>
          <w:b/>
          <w:iCs/>
          <w:sz w:val="24"/>
          <w:szCs w:val="24"/>
          <w:lang w:eastAsia="ru-RU"/>
        </w:rPr>
        <w:tab/>
      </w:r>
      <w:r w:rsidRPr="00FC27FB">
        <w:rPr>
          <w:rFonts w:ascii="Times New Roman" w:hAnsi="Times New Roman"/>
          <w:b/>
          <w:iCs/>
          <w:sz w:val="24"/>
          <w:szCs w:val="24"/>
          <w:lang w:eastAsia="ru-RU"/>
        </w:rPr>
        <w:t>Алена.</w:t>
      </w:r>
      <w:r w:rsidRPr="00402DE5">
        <w:rPr>
          <w:rFonts w:ascii="Times New Roman" w:hAnsi="Times New Roman"/>
          <w:iCs/>
          <w:sz w:val="24"/>
          <w:szCs w:val="24"/>
          <w:lang w:eastAsia="ru-RU"/>
        </w:rPr>
        <w:t>Столовый ранний сорт </w:t>
      </w:r>
      <w:r w:rsidRPr="00402DE5">
        <w:rPr>
          <w:rFonts w:ascii="Times New Roman" w:hAnsi="Times New Roman"/>
          <w:bCs/>
          <w:iCs/>
          <w:sz w:val="24"/>
          <w:szCs w:val="24"/>
          <w:lang w:eastAsia="ru-RU"/>
        </w:rPr>
        <w:t>Алена</w:t>
      </w:r>
      <w:r w:rsidRPr="00402DE5">
        <w:rPr>
          <w:rFonts w:ascii="Times New Roman" w:hAnsi="Times New Roman"/>
          <w:iCs/>
          <w:sz w:val="24"/>
          <w:szCs w:val="24"/>
          <w:lang w:eastAsia="ru-RU"/>
        </w:rPr>
        <w:t xml:space="preserve"> был создан в результате скрещивания сортов Зарево и Белоснежка омская и предназначен для возделывания в Алтайском крае и Западно-Сибирском регионе. </w:t>
      </w:r>
      <w:r w:rsidRPr="00FC27FB">
        <w:rPr>
          <w:rFonts w:ascii="Times New Roman" w:hAnsi="Times New Roman"/>
          <w:iCs/>
          <w:sz w:val="24"/>
          <w:szCs w:val="24"/>
          <w:lang w:eastAsia="ru-RU"/>
        </w:rPr>
        <w:t>Сорт ранний, от посадки до начала формирования товарного урожая 60-70 дней, пригоден для производства чипсов, вкус хороший, кожура гладкая, красная, мякоть белая.</w:t>
      </w:r>
    </w:p>
    <w:p w:rsidR="00D61BE3" w:rsidRPr="00FC27FB" w:rsidRDefault="00D61BE3" w:rsidP="00FC27FB">
      <w:pPr>
        <w:spacing w:after="0" w:line="240" w:lineRule="auto"/>
        <w:jc w:val="both"/>
        <w:outlineLvl w:val="0"/>
        <w:rPr>
          <w:rFonts w:ascii="Times New Roman" w:hAnsi="Times New Roman"/>
          <w:iCs/>
          <w:sz w:val="24"/>
          <w:szCs w:val="24"/>
          <w:lang w:eastAsia="ru-RU"/>
        </w:rPr>
      </w:pPr>
      <w:r>
        <w:rPr>
          <w:rFonts w:ascii="Times New Roman" w:hAnsi="Times New Roman"/>
          <w:iCs/>
          <w:sz w:val="24"/>
          <w:szCs w:val="24"/>
          <w:lang w:eastAsia="ru-RU"/>
        </w:rPr>
        <w:tab/>
      </w:r>
      <w:r w:rsidRPr="00FC27FB">
        <w:rPr>
          <w:rFonts w:ascii="Times New Roman" w:hAnsi="Times New Roman"/>
          <w:iCs/>
          <w:sz w:val="24"/>
          <w:szCs w:val="24"/>
          <w:lang w:eastAsia="ru-RU"/>
        </w:rPr>
        <w:t>Клубни овальные. Масса клубня 86-167 г. Содержание крахмала 15-17%.</w:t>
      </w:r>
    </w:p>
    <w:p w:rsidR="00D61BE3" w:rsidRDefault="00D61BE3" w:rsidP="00402DE5">
      <w:pPr>
        <w:spacing w:after="0" w:line="240" w:lineRule="auto"/>
        <w:jc w:val="both"/>
        <w:outlineLvl w:val="0"/>
        <w:rPr>
          <w:rFonts w:ascii="Times New Roman" w:hAnsi="Times New Roman"/>
          <w:iCs/>
          <w:sz w:val="24"/>
          <w:szCs w:val="24"/>
          <w:lang w:eastAsia="ru-RU"/>
        </w:rPr>
      </w:pPr>
      <w:r>
        <w:rPr>
          <w:rFonts w:ascii="Times New Roman" w:hAnsi="Times New Roman"/>
          <w:iCs/>
          <w:sz w:val="24"/>
          <w:szCs w:val="24"/>
          <w:lang w:eastAsia="ru-RU"/>
        </w:rPr>
        <w:tab/>
      </w:r>
      <w:r w:rsidRPr="00FC27FB">
        <w:rPr>
          <w:rFonts w:ascii="Times New Roman" w:hAnsi="Times New Roman"/>
          <w:iCs/>
          <w:sz w:val="24"/>
          <w:szCs w:val="24"/>
          <w:lang w:eastAsia="ru-RU"/>
        </w:rPr>
        <w:t>Устойчивость к возбудителю рака картофеля, к парше обыкновенной, ризоктониозу, засухе. Восприимчив к золотистой картофельной цистооб</w:t>
      </w:r>
      <w:r>
        <w:rPr>
          <w:rFonts w:ascii="Times New Roman" w:hAnsi="Times New Roman"/>
          <w:iCs/>
          <w:sz w:val="24"/>
          <w:szCs w:val="24"/>
          <w:lang w:eastAsia="ru-RU"/>
        </w:rPr>
        <w:t>разующей нематоде.</w:t>
      </w:r>
      <w:r w:rsidRPr="00402DE5">
        <w:rPr>
          <w:rFonts w:ascii="Times New Roman" w:hAnsi="Times New Roman"/>
          <w:iCs/>
          <w:sz w:val="24"/>
          <w:szCs w:val="24"/>
          <w:lang w:eastAsia="ru-RU"/>
        </w:rPr>
        <w:t xml:space="preserve"> К заболеваниям фитофторозом среднеустойчив. </w:t>
      </w:r>
    </w:p>
    <w:p w:rsidR="00D61BE3" w:rsidRDefault="00D61BE3" w:rsidP="00402DE5">
      <w:pPr>
        <w:spacing w:after="0" w:line="240" w:lineRule="auto"/>
        <w:ind w:firstLine="708"/>
        <w:jc w:val="both"/>
        <w:outlineLvl w:val="0"/>
        <w:rPr>
          <w:rFonts w:ascii="Arial" w:hAnsi="Arial" w:cs="Arial"/>
          <w:color w:val="000000"/>
          <w:sz w:val="21"/>
          <w:szCs w:val="21"/>
          <w:lang w:eastAsia="ru-RU"/>
        </w:rPr>
      </w:pPr>
      <w:r w:rsidRPr="00FC27FB">
        <w:rPr>
          <w:rFonts w:ascii="Times New Roman" w:hAnsi="Times New Roman"/>
          <w:iCs/>
          <w:sz w:val="24"/>
          <w:szCs w:val="24"/>
          <w:lang w:eastAsia="ru-RU"/>
        </w:rPr>
        <w:t>Ценность сорта картофеля Алена: стабильная урожайность, дружная отдача ранней продукции, устойчивость к засухе, пригодность к механизированной технологии возделывания.</w:t>
      </w:r>
    </w:p>
    <w:p w:rsidR="00D61BE3" w:rsidRPr="00402DE5" w:rsidRDefault="00D61BE3" w:rsidP="00402DE5">
      <w:pPr>
        <w:spacing w:after="0" w:line="240" w:lineRule="auto"/>
        <w:jc w:val="both"/>
        <w:outlineLvl w:val="0"/>
        <w:rPr>
          <w:rFonts w:ascii="Times New Roman" w:hAnsi="Times New Roman"/>
          <w:iCs/>
          <w:sz w:val="24"/>
          <w:szCs w:val="24"/>
          <w:lang w:eastAsia="ru-RU"/>
        </w:rPr>
      </w:pPr>
      <w:r>
        <w:rPr>
          <w:rFonts w:ascii="Arial" w:hAnsi="Arial" w:cs="Arial"/>
          <w:color w:val="000000"/>
          <w:sz w:val="21"/>
          <w:szCs w:val="21"/>
          <w:lang w:eastAsia="ru-RU"/>
        </w:rPr>
        <w:tab/>
      </w:r>
      <w:r w:rsidRPr="00402DE5">
        <w:rPr>
          <w:rFonts w:ascii="Times New Roman" w:hAnsi="Times New Roman"/>
          <w:iCs/>
          <w:sz w:val="24"/>
          <w:szCs w:val="24"/>
          <w:lang w:eastAsia="ru-RU"/>
        </w:rPr>
        <w:t>У картофеля</w:t>
      </w:r>
      <w:r w:rsidRPr="009443EA">
        <w:rPr>
          <w:rFonts w:ascii="Times New Roman" w:hAnsi="Times New Roman"/>
          <w:iCs/>
          <w:sz w:val="24"/>
          <w:szCs w:val="24"/>
          <w:lang w:eastAsia="ru-RU"/>
        </w:rPr>
        <w:t> </w:t>
      </w:r>
      <w:r w:rsidRPr="009443EA">
        <w:rPr>
          <w:rFonts w:ascii="Times New Roman" w:hAnsi="Times New Roman"/>
          <w:bCs/>
          <w:iCs/>
          <w:sz w:val="24"/>
          <w:szCs w:val="24"/>
          <w:lang w:eastAsia="ru-RU"/>
        </w:rPr>
        <w:t>Алена</w:t>
      </w:r>
      <w:r w:rsidRPr="00402DE5">
        <w:rPr>
          <w:rFonts w:ascii="Times New Roman" w:hAnsi="Times New Roman"/>
          <w:iCs/>
          <w:sz w:val="24"/>
          <w:szCs w:val="24"/>
          <w:lang w:eastAsia="ru-RU"/>
        </w:rPr>
        <w:t> кусты средне</w:t>
      </w:r>
      <w:r>
        <w:rPr>
          <w:rFonts w:ascii="Times New Roman" w:hAnsi="Times New Roman"/>
          <w:iCs/>
          <w:sz w:val="24"/>
          <w:szCs w:val="24"/>
          <w:lang w:eastAsia="ru-RU"/>
        </w:rPr>
        <w:t xml:space="preserve"> -</w:t>
      </w:r>
      <w:r w:rsidRPr="00402DE5">
        <w:rPr>
          <w:rFonts w:ascii="Times New Roman" w:hAnsi="Times New Roman"/>
          <w:iCs/>
          <w:sz w:val="24"/>
          <w:szCs w:val="24"/>
          <w:lang w:eastAsia="ru-RU"/>
        </w:rPr>
        <w:t xml:space="preserve"> высокие, имеют крупные листья, достаточно густо располагающиеся на стеблях, цветут красно-фиолетовыми цветами. Клубни имеют привлекательные товарные качества: крупные, округло-овальные, слегка приплюснутые, гладкие, глазки мелкие. Кожица клубней красная, мякоть имеет белый цвет и при резке слабо темнеет, разваривается не сильно, при в</w:t>
      </w:r>
      <w:r>
        <w:rPr>
          <w:rFonts w:ascii="Times New Roman" w:hAnsi="Times New Roman"/>
          <w:iCs/>
          <w:sz w:val="24"/>
          <w:szCs w:val="24"/>
          <w:lang w:eastAsia="ru-RU"/>
        </w:rPr>
        <w:t>арке не темнеет. Вкус отличный.</w:t>
      </w:r>
      <w:r w:rsidRPr="00402DE5">
        <w:rPr>
          <w:rFonts w:ascii="Times New Roman" w:hAnsi="Times New Roman"/>
          <w:iCs/>
          <w:sz w:val="24"/>
          <w:szCs w:val="24"/>
          <w:lang w:eastAsia="ru-RU"/>
        </w:rPr>
        <w:br/>
        <w:t>Сорт один из высокоурожайны</w:t>
      </w:r>
      <w:r>
        <w:rPr>
          <w:rFonts w:ascii="Times New Roman" w:hAnsi="Times New Roman"/>
          <w:iCs/>
          <w:sz w:val="24"/>
          <w:szCs w:val="24"/>
          <w:lang w:eastAsia="ru-RU"/>
        </w:rPr>
        <w:t>х –</w:t>
      </w:r>
      <w:r w:rsidRPr="00402DE5">
        <w:rPr>
          <w:rFonts w:ascii="Times New Roman" w:hAnsi="Times New Roman"/>
          <w:iCs/>
          <w:sz w:val="24"/>
          <w:szCs w:val="24"/>
          <w:lang w:eastAsia="ru-RU"/>
        </w:rPr>
        <w:t xml:space="preserve"> 450</w:t>
      </w:r>
      <w:r>
        <w:rPr>
          <w:rFonts w:ascii="Times New Roman" w:hAnsi="Times New Roman"/>
          <w:iCs/>
          <w:sz w:val="24"/>
          <w:szCs w:val="24"/>
          <w:lang w:eastAsia="ru-RU"/>
        </w:rPr>
        <w:t xml:space="preserve"> </w:t>
      </w:r>
      <w:r w:rsidRPr="00402DE5">
        <w:rPr>
          <w:rFonts w:ascii="Times New Roman" w:hAnsi="Times New Roman"/>
          <w:iCs/>
          <w:sz w:val="24"/>
          <w:szCs w:val="24"/>
          <w:lang w:eastAsia="ru-RU"/>
        </w:rPr>
        <w:t>ц/га, крупноклубневой (50 мм), масса 140г, высокотоварный (97%), лежкий, не склонен к механическим повреждениям.</w:t>
      </w:r>
      <w:r w:rsidRPr="00402DE5">
        <w:rPr>
          <w:rFonts w:ascii="Times New Roman" w:hAnsi="Times New Roman"/>
          <w:iCs/>
          <w:sz w:val="24"/>
          <w:szCs w:val="24"/>
          <w:lang w:eastAsia="ru-RU"/>
        </w:rPr>
        <w:br/>
        <w:t>Прекрасные вкусовые качества и высокая крахмалистость (17%)</w:t>
      </w:r>
      <w:r>
        <w:rPr>
          <w:rFonts w:ascii="Times New Roman" w:hAnsi="Times New Roman"/>
          <w:iCs/>
          <w:sz w:val="24"/>
          <w:szCs w:val="24"/>
          <w:lang w:eastAsia="ru-RU"/>
        </w:rPr>
        <w:t>.</w:t>
      </w:r>
      <w:r w:rsidRPr="00402DE5">
        <w:rPr>
          <w:rFonts w:ascii="Times New Roman" w:hAnsi="Times New Roman"/>
          <w:iCs/>
          <w:sz w:val="24"/>
          <w:szCs w:val="24"/>
          <w:lang w:eastAsia="ru-RU"/>
        </w:rPr>
        <w:br/>
        <w:t>Прекрасно переносит засуху и жару. Устойчив к вирусам, грибным заболеваниям и бактериальным. К заболеван</w:t>
      </w:r>
      <w:r>
        <w:rPr>
          <w:rFonts w:ascii="Times New Roman" w:hAnsi="Times New Roman"/>
          <w:iCs/>
          <w:sz w:val="24"/>
          <w:szCs w:val="24"/>
          <w:lang w:eastAsia="ru-RU"/>
        </w:rPr>
        <w:t>иям фитофторозом среднеустойчив[11</w:t>
      </w:r>
      <w:r w:rsidRPr="0095026F">
        <w:rPr>
          <w:rFonts w:ascii="Times New Roman" w:hAnsi="Times New Roman"/>
          <w:iCs/>
          <w:sz w:val="24"/>
          <w:szCs w:val="24"/>
          <w:lang w:eastAsia="ru-RU"/>
        </w:rPr>
        <w:t>]</w:t>
      </w:r>
      <w:r>
        <w:rPr>
          <w:rFonts w:ascii="Times New Roman" w:hAnsi="Times New Roman"/>
          <w:iCs/>
          <w:sz w:val="24"/>
          <w:szCs w:val="24"/>
          <w:lang w:eastAsia="ru-RU"/>
        </w:rPr>
        <w:t>.</w:t>
      </w:r>
    </w:p>
    <w:p w:rsidR="00D61BE3" w:rsidRDefault="00D61BE3" w:rsidP="004D5D71">
      <w:pPr>
        <w:widowControl w:val="0"/>
        <w:autoSpaceDE w:val="0"/>
        <w:autoSpaceDN w:val="0"/>
        <w:adjustRightInd w:val="0"/>
        <w:spacing w:after="0" w:line="240" w:lineRule="auto"/>
        <w:rPr>
          <w:rFonts w:ascii="Times New Roman" w:hAnsi="Times New Roman"/>
          <w:iCs/>
          <w:sz w:val="24"/>
          <w:szCs w:val="24"/>
          <w:lang w:eastAsia="ru-RU"/>
        </w:rPr>
      </w:pPr>
    </w:p>
    <w:p w:rsidR="00D61BE3" w:rsidRPr="00402DE5" w:rsidRDefault="00D61BE3" w:rsidP="004D5D71">
      <w:pPr>
        <w:widowControl w:val="0"/>
        <w:autoSpaceDE w:val="0"/>
        <w:autoSpaceDN w:val="0"/>
        <w:adjustRightInd w:val="0"/>
        <w:spacing w:after="0" w:line="240" w:lineRule="auto"/>
        <w:rPr>
          <w:rFonts w:ascii="Times New Roman" w:hAnsi="Times New Roman"/>
          <w:b/>
          <w:sz w:val="24"/>
          <w:szCs w:val="24"/>
          <w:lang w:eastAsia="ru-RU"/>
        </w:rPr>
      </w:pPr>
      <w:r>
        <w:rPr>
          <w:noProof/>
          <w:lang w:eastAsia="ru-RU"/>
        </w:rPr>
        <w:pict>
          <v:shape id="Рисунок 8" o:spid="_x0000_s1028" type="#_x0000_t75" alt="Фото картофеля сорта Ред Скарлетт" style="position:absolute;margin-left:306.05pt;margin-top:3.9pt;width:158.6pt;height:105.75pt;z-index:251642880;visibility:visible">
            <v:imagedata r:id="rId9" o:title="" croptop="-795f" cropbottom="-10248f" cropleft="-1328f" cropright="1f"/>
            <w10:wrap type="square"/>
          </v:shape>
        </w:pict>
      </w:r>
      <w:r>
        <w:rPr>
          <w:rFonts w:ascii="Times New Roman" w:hAnsi="Times New Roman"/>
          <w:b/>
          <w:sz w:val="24"/>
          <w:szCs w:val="24"/>
          <w:lang w:eastAsia="ru-RU"/>
        </w:rPr>
        <w:tab/>
      </w:r>
      <w:r w:rsidRPr="00C573A1">
        <w:rPr>
          <w:rFonts w:ascii="Times New Roman" w:hAnsi="Times New Roman"/>
          <w:b/>
          <w:sz w:val="24"/>
          <w:szCs w:val="24"/>
          <w:lang w:eastAsia="ru-RU"/>
        </w:rPr>
        <w:t>Ред</w:t>
      </w:r>
      <w:r>
        <w:rPr>
          <w:rFonts w:ascii="Times New Roman" w:hAnsi="Times New Roman"/>
          <w:b/>
          <w:sz w:val="24"/>
          <w:szCs w:val="24"/>
          <w:lang w:eastAsia="ru-RU"/>
        </w:rPr>
        <w:t xml:space="preserve"> </w:t>
      </w:r>
      <w:r w:rsidRPr="00C573A1">
        <w:rPr>
          <w:rFonts w:ascii="Times New Roman" w:hAnsi="Times New Roman"/>
          <w:b/>
          <w:sz w:val="24"/>
          <w:szCs w:val="24"/>
          <w:lang w:eastAsia="ru-RU"/>
        </w:rPr>
        <w:t xml:space="preserve">Скарлет.  </w:t>
      </w:r>
      <w:r w:rsidRPr="00C573A1">
        <w:rPr>
          <w:rFonts w:ascii="Times New Roman" w:hAnsi="Times New Roman"/>
          <w:sz w:val="24"/>
          <w:szCs w:val="24"/>
          <w:shd w:val="clear" w:color="auto" w:fill="FFFFFF"/>
          <w:lang w:eastAsia="ru-RU"/>
        </w:rPr>
        <w:t xml:space="preserve"> Сорт раннеспелого картофеля голландск</w:t>
      </w:r>
      <w:r>
        <w:rPr>
          <w:rFonts w:ascii="Times New Roman" w:hAnsi="Times New Roman"/>
          <w:sz w:val="24"/>
          <w:szCs w:val="24"/>
          <w:shd w:val="clear" w:color="auto" w:fill="FFFFFF"/>
          <w:lang w:eastAsia="ru-RU"/>
        </w:rPr>
        <w:t>ог</w:t>
      </w:r>
      <w:r w:rsidRPr="00C573A1">
        <w:rPr>
          <w:rFonts w:ascii="Times New Roman" w:hAnsi="Times New Roman"/>
          <w:sz w:val="24"/>
          <w:szCs w:val="24"/>
          <w:shd w:val="clear" w:color="auto" w:fill="FFFFFF"/>
          <w:lang w:eastAsia="ru-RU"/>
        </w:rPr>
        <w:t xml:space="preserve">о происхождения. </w:t>
      </w:r>
    </w:p>
    <w:p w:rsidR="00D61BE3" w:rsidRDefault="00D61BE3" w:rsidP="004D5D71">
      <w:pPr>
        <w:widowControl w:val="0"/>
        <w:autoSpaceDE w:val="0"/>
        <w:autoSpaceDN w:val="0"/>
        <w:adjustRightInd w:val="0"/>
        <w:spacing w:after="0" w:line="240" w:lineRule="auto"/>
        <w:jc w:val="both"/>
        <w:rPr>
          <w:rFonts w:ascii="Times New Roman" w:hAnsi="Times New Roman"/>
          <w:iCs/>
          <w:sz w:val="24"/>
          <w:szCs w:val="24"/>
          <w:lang w:eastAsia="ru-RU"/>
        </w:rPr>
      </w:pPr>
      <w:r w:rsidRPr="00C573A1">
        <w:rPr>
          <w:rFonts w:ascii="Times New Roman" w:hAnsi="Times New Roman"/>
          <w:sz w:val="24"/>
          <w:szCs w:val="24"/>
          <w:shd w:val="clear" w:color="auto" w:fill="FFFFFF"/>
          <w:lang w:eastAsia="ru-RU"/>
        </w:rPr>
        <w:t xml:space="preserve">     Удлинённые, правильной формы клубни с кожурой розово-малинового цвета, глазки поверхностные и не слишком заметные. Низкий прямостоячий куст со стеблями средней толщины. Ботва относительно быстро формируется. Венчик цветка может красновато-фиолетового, или светлого розово-сиреневого цвета. Листья тёмно-зелёного цвета, среднего размера, края лис</w:t>
      </w:r>
      <w:r>
        <w:rPr>
          <w:rFonts w:ascii="Times New Roman" w:hAnsi="Times New Roman"/>
          <w:sz w:val="24"/>
          <w:szCs w:val="24"/>
          <w:shd w:val="clear" w:color="auto" w:fill="FFFFFF"/>
          <w:lang w:eastAsia="ru-RU"/>
        </w:rPr>
        <w:t>товой пластинки слабо - волнистые</w:t>
      </w:r>
      <w:r w:rsidRPr="00C573A1">
        <w:rPr>
          <w:rFonts w:ascii="Times New Roman" w:hAnsi="Times New Roman"/>
          <w:iCs/>
          <w:sz w:val="24"/>
          <w:szCs w:val="24"/>
          <w:lang w:eastAsia="ru-RU"/>
        </w:rPr>
        <w:t xml:space="preserve"> [13]</w:t>
      </w:r>
      <w:r>
        <w:rPr>
          <w:rFonts w:ascii="Times New Roman" w:hAnsi="Times New Roman"/>
          <w:iCs/>
          <w:sz w:val="24"/>
          <w:szCs w:val="24"/>
          <w:lang w:eastAsia="ru-RU"/>
        </w:rPr>
        <w:t>.</w:t>
      </w:r>
    </w:p>
    <w:p w:rsidR="00D61BE3" w:rsidRPr="004D5D71" w:rsidRDefault="00D61BE3" w:rsidP="004D5D71">
      <w:pPr>
        <w:widowControl w:val="0"/>
        <w:autoSpaceDE w:val="0"/>
        <w:autoSpaceDN w:val="0"/>
        <w:adjustRightInd w:val="0"/>
        <w:spacing w:after="0" w:line="240" w:lineRule="auto"/>
        <w:jc w:val="both"/>
        <w:rPr>
          <w:rFonts w:ascii="Times New Roman" w:hAnsi="Times New Roman"/>
          <w:noProof/>
          <w:sz w:val="24"/>
          <w:szCs w:val="24"/>
          <w:lang w:eastAsia="ru-RU"/>
        </w:rPr>
      </w:pPr>
    </w:p>
    <w:p w:rsidR="00D61BE3" w:rsidRDefault="00D61BE3" w:rsidP="004D5D71">
      <w:pPr>
        <w:widowControl w:val="0"/>
        <w:autoSpaceDE w:val="0"/>
        <w:autoSpaceDN w:val="0"/>
        <w:adjustRightInd w:val="0"/>
        <w:spacing w:after="0" w:line="240" w:lineRule="auto"/>
        <w:jc w:val="both"/>
        <w:rPr>
          <w:rFonts w:ascii="Times New Roman" w:hAnsi="Times New Roman"/>
          <w:noProof/>
          <w:sz w:val="24"/>
          <w:szCs w:val="24"/>
          <w:lang w:eastAsia="ru-RU"/>
        </w:rPr>
      </w:pPr>
      <w:r>
        <w:rPr>
          <w:rFonts w:ascii="Times New Roman" w:hAnsi="Times New Roman"/>
          <w:b/>
          <w:noProof/>
          <w:sz w:val="24"/>
          <w:szCs w:val="24"/>
          <w:lang w:eastAsia="ru-RU"/>
        </w:rPr>
        <w:tab/>
      </w:r>
      <w:r w:rsidRPr="00C573A1">
        <w:rPr>
          <w:rFonts w:ascii="Times New Roman" w:hAnsi="Times New Roman"/>
          <w:b/>
          <w:noProof/>
          <w:sz w:val="24"/>
          <w:szCs w:val="24"/>
          <w:lang w:eastAsia="ru-RU"/>
        </w:rPr>
        <w:t xml:space="preserve">Антошка. </w:t>
      </w:r>
      <w:r w:rsidRPr="00C573A1">
        <w:rPr>
          <w:rFonts w:ascii="Times New Roman" w:hAnsi="Times New Roman"/>
          <w:noProof/>
          <w:sz w:val="24"/>
          <w:szCs w:val="24"/>
          <w:lang w:eastAsia="ru-RU"/>
        </w:rPr>
        <w:t xml:space="preserve">Раннеспелый сорт, столового использования. Куст полупрямостоячий, слабоветвистый, высотой 70-75 см, цветки светло-розовые. Клубни округло-овальные, кожура белая, а глазки светло красно-фиолетовые, неглубокие. Формирует под кустом 10-12 клубней, гнездо компактное. Устойчив к раку, слабо порожается фитифторозом, паршой. Храниться хорошо. Урожайность 35-40 т/га, выход товарных клубней 90% </w:t>
      </w:r>
      <w:r w:rsidRPr="00C573A1">
        <w:rPr>
          <w:rFonts w:ascii="Times New Roman" w:hAnsi="Times New Roman"/>
          <w:iCs/>
          <w:sz w:val="24"/>
          <w:szCs w:val="24"/>
          <w:lang w:eastAsia="ru-RU"/>
        </w:rPr>
        <w:t>[13].</w:t>
      </w:r>
    </w:p>
    <w:p w:rsidR="00D61BE3" w:rsidRDefault="00D61BE3" w:rsidP="004D5D71">
      <w:pPr>
        <w:widowControl w:val="0"/>
        <w:autoSpaceDE w:val="0"/>
        <w:autoSpaceDN w:val="0"/>
        <w:adjustRightInd w:val="0"/>
        <w:spacing w:after="0" w:line="240" w:lineRule="auto"/>
        <w:jc w:val="both"/>
        <w:rPr>
          <w:rFonts w:ascii="Times New Roman" w:hAnsi="Times New Roman"/>
          <w:b/>
          <w:noProof/>
          <w:sz w:val="24"/>
          <w:szCs w:val="24"/>
          <w:lang w:eastAsia="ru-RU"/>
        </w:rPr>
      </w:pPr>
    </w:p>
    <w:p w:rsidR="00D61BE3" w:rsidRDefault="00D61BE3" w:rsidP="004D5D71">
      <w:pPr>
        <w:widowControl w:val="0"/>
        <w:autoSpaceDE w:val="0"/>
        <w:autoSpaceDN w:val="0"/>
        <w:adjustRightInd w:val="0"/>
        <w:spacing w:after="0" w:line="240" w:lineRule="auto"/>
        <w:jc w:val="both"/>
        <w:rPr>
          <w:rFonts w:ascii="Times New Roman" w:hAnsi="Times New Roman"/>
          <w:iCs/>
          <w:sz w:val="24"/>
          <w:szCs w:val="24"/>
          <w:lang w:eastAsia="ru-RU"/>
        </w:rPr>
      </w:pPr>
      <w:r>
        <w:rPr>
          <w:noProof/>
          <w:lang w:eastAsia="ru-RU"/>
        </w:rPr>
        <w:pict>
          <v:shape id="Рисунок 6" o:spid="_x0000_s1029" type="#_x0000_t75" alt="Фото картофеля сорта Латона" style="position:absolute;left:0;text-align:left;margin-left:307.35pt;margin-top:12pt;width:154.2pt;height:111pt;z-index:251643904;visibility:visible">
            <v:imagedata r:id="rId10" o:title=""/>
            <w10:wrap type="square"/>
          </v:shape>
        </w:pict>
      </w:r>
      <w:r>
        <w:rPr>
          <w:rFonts w:ascii="Times New Roman" w:hAnsi="Times New Roman"/>
          <w:b/>
          <w:noProof/>
          <w:sz w:val="24"/>
          <w:szCs w:val="24"/>
          <w:lang w:eastAsia="ru-RU"/>
        </w:rPr>
        <w:tab/>
      </w:r>
      <w:r w:rsidRPr="00C573A1">
        <w:rPr>
          <w:rFonts w:ascii="Times New Roman" w:hAnsi="Times New Roman"/>
          <w:b/>
          <w:noProof/>
          <w:sz w:val="24"/>
          <w:szCs w:val="24"/>
          <w:lang w:eastAsia="ru-RU"/>
        </w:rPr>
        <w:t xml:space="preserve">Латона. </w:t>
      </w:r>
      <w:r w:rsidRPr="00C573A1">
        <w:rPr>
          <w:rFonts w:ascii="Times New Roman" w:hAnsi="Times New Roman"/>
          <w:sz w:val="24"/>
          <w:szCs w:val="24"/>
          <w:shd w:val="clear" w:color="auto" w:fill="FFFFFF"/>
          <w:lang w:eastAsia="ru-RU"/>
        </w:rPr>
        <w:t>Раннеспелый сорт, столового использования. Данный сорт отличается стабильной высокой урожайностью, невосприимчив к погодным условиям — прекрасно адаптируется и дает отличный урожай, как при засухе, так и при условиях повышенной влажности. Особых требований к почве не имеет. Кожура – желтого оттенка, гладкая, глазки – мелкие и средней величины, залегают поверхностно. Цвет мякоти – от кремового до желтого. Форма – овально-округлая. Куствысокий, прямостоячий. Лист крупный, темно-зеленого цвета</w:t>
      </w:r>
      <w:r w:rsidRPr="00C573A1">
        <w:rPr>
          <w:rFonts w:ascii="Times New Roman" w:hAnsi="Times New Roman"/>
          <w:color w:val="404045"/>
          <w:sz w:val="24"/>
          <w:szCs w:val="24"/>
          <w:shd w:val="clear" w:color="auto" w:fill="FFFFFF"/>
          <w:lang w:eastAsia="ru-RU"/>
        </w:rPr>
        <w:t xml:space="preserve">. </w:t>
      </w:r>
      <w:r w:rsidRPr="00C573A1">
        <w:rPr>
          <w:rFonts w:ascii="Times New Roman" w:hAnsi="Times New Roman"/>
          <w:sz w:val="24"/>
          <w:szCs w:val="24"/>
          <w:shd w:val="clear" w:color="auto" w:fill="FFFFFF"/>
          <w:lang w:eastAsia="ru-RU"/>
        </w:rPr>
        <w:t>Для Латоны характерно умеренное цветение венчиками белого</w:t>
      </w:r>
      <w:r>
        <w:rPr>
          <w:rFonts w:ascii="Times New Roman" w:hAnsi="Times New Roman"/>
          <w:sz w:val="24"/>
          <w:szCs w:val="24"/>
          <w:shd w:val="clear" w:color="auto" w:fill="FFFFFF"/>
          <w:lang w:eastAsia="ru-RU"/>
        </w:rPr>
        <w:t xml:space="preserve"> цвета </w:t>
      </w:r>
      <w:r w:rsidRPr="00C573A1">
        <w:rPr>
          <w:rFonts w:ascii="Times New Roman" w:hAnsi="Times New Roman"/>
          <w:iCs/>
          <w:sz w:val="24"/>
          <w:szCs w:val="24"/>
          <w:lang w:eastAsia="ru-RU"/>
        </w:rPr>
        <w:t>[13]</w:t>
      </w:r>
      <w:r>
        <w:rPr>
          <w:rFonts w:ascii="Times New Roman" w:hAnsi="Times New Roman"/>
          <w:iCs/>
          <w:sz w:val="24"/>
          <w:szCs w:val="24"/>
          <w:lang w:eastAsia="ru-RU"/>
        </w:rPr>
        <w:t>.</w:t>
      </w:r>
    </w:p>
    <w:p w:rsidR="00D61BE3" w:rsidRPr="00C573A1" w:rsidRDefault="00D61BE3" w:rsidP="004D5D71">
      <w:pPr>
        <w:widowControl w:val="0"/>
        <w:autoSpaceDE w:val="0"/>
        <w:autoSpaceDN w:val="0"/>
        <w:adjustRightInd w:val="0"/>
        <w:spacing w:after="0" w:line="240" w:lineRule="auto"/>
        <w:jc w:val="both"/>
        <w:rPr>
          <w:rFonts w:ascii="Times New Roman" w:hAnsi="Times New Roman"/>
          <w:noProof/>
          <w:sz w:val="24"/>
          <w:szCs w:val="24"/>
          <w:lang w:eastAsia="ru-RU"/>
        </w:rPr>
      </w:pPr>
    </w:p>
    <w:p w:rsidR="00D61BE3" w:rsidRDefault="00D61BE3" w:rsidP="004D5D71">
      <w:pPr>
        <w:widowControl w:val="0"/>
        <w:autoSpaceDE w:val="0"/>
        <w:autoSpaceDN w:val="0"/>
        <w:adjustRightInd w:val="0"/>
        <w:spacing w:after="0" w:line="240" w:lineRule="auto"/>
        <w:jc w:val="both"/>
        <w:rPr>
          <w:rFonts w:ascii="Times New Roman" w:hAnsi="Times New Roman"/>
          <w:iCs/>
          <w:sz w:val="24"/>
          <w:szCs w:val="24"/>
          <w:lang w:eastAsia="ru-RU"/>
        </w:rPr>
      </w:pPr>
      <w:r>
        <w:rPr>
          <w:noProof/>
          <w:lang w:eastAsia="ru-RU"/>
        </w:rPr>
        <w:pict>
          <v:shape id="Рисунок 7" o:spid="_x0000_s1030" type="#_x0000_t75" alt="http://posadimsad.ru/uploads/product/8600/8633/a2cf4890-b807-11e4-1d8c-0030486193be_a2cf489b-b807-11e4-1d8c-0030486193be.jpeg" style="position:absolute;left:0;text-align:left;margin-left:342.45pt;margin-top:3.45pt;width:127.5pt;height:127.5pt;z-index:251645952;visibility:visible">
            <v:imagedata r:id="rId11" o:title=""/>
            <w10:wrap type="square"/>
          </v:shape>
        </w:pict>
      </w:r>
      <w:r>
        <w:rPr>
          <w:rFonts w:ascii="Times New Roman" w:hAnsi="Times New Roman"/>
          <w:b/>
          <w:sz w:val="24"/>
          <w:szCs w:val="24"/>
          <w:shd w:val="clear" w:color="auto" w:fill="FFFFFF"/>
          <w:lang w:eastAsia="ru-RU"/>
        </w:rPr>
        <w:tab/>
      </w:r>
      <w:r w:rsidRPr="00C573A1">
        <w:rPr>
          <w:rFonts w:ascii="Times New Roman" w:hAnsi="Times New Roman"/>
          <w:b/>
          <w:sz w:val="24"/>
          <w:szCs w:val="24"/>
          <w:shd w:val="clear" w:color="auto" w:fill="FFFFFF"/>
          <w:lang w:eastAsia="ru-RU"/>
        </w:rPr>
        <w:t xml:space="preserve">Нептун. </w:t>
      </w:r>
      <w:r w:rsidRPr="00C573A1">
        <w:rPr>
          <w:rFonts w:ascii="Times New Roman" w:hAnsi="Times New Roman"/>
          <w:sz w:val="24"/>
          <w:szCs w:val="24"/>
          <w:shd w:val="clear" w:color="auto" w:fill="FFFFFF"/>
          <w:lang w:eastAsia="ru-RU"/>
        </w:rPr>
        <w:t>Раннеспелый, столового назначения. Растение средней высоты, промежуточного типа, раскидистое. Лист крупный, промежуточный, зеленый. Товарная урожайность 18,6-28,0 т/га, максимальная 33,0 т/га. Клубень овальный, с мелкими глазками, кожура гладкая, желтая, мякоть светло-желтая. Товарность 86-94%. Устойчив к возбудителю рака картофеля, восприимчив к золотистой картофельной цистообразующей нематоде. Умеренно восприимчив по ботве и клубням к возбудителю фитофтороза. В полевых условиях отмечено сильно</w:t>
      </w:r>
      <w:r>
        <w:rPr>
          <w:rFonts w:ascii="Times New Roman" w:hAnsi="Times New Roman"/>
          <w:sz w:val="24"/>
          <w:szCs w:val="24"/>
          <w:shd w:val="clear" w:color="auto" w:fill="FFFFFF"/>
          <w:lang w:eastAsia="ru-RU"/>
        </w:rPr>
        <w:t xml:space="preserve">е поражение паршой обыкновенной </w:t>
      </w:r>
      <w:r w:rsidRPr="00C573A1">
        <w:rPr>
          <w:rFonts w:ascii="Times New Roman" w:hAnsi="Times New Roman"/>
          <w:iCs/>
          <w:sz w:val="24"/>
          <w:szCs w:val="24"/>
          <w:lang w:eastAsia="ru-RU"/>
        </w:rPr>
        <w:t>[14]</w:t>
      </w:r>
      <w:r>
        <w:rPr>
          <w:rFonts w:ascii="Times New Roman" w:hAnsi="Times New Roman"/>
          <w:iCs/>
          <w:sz w:val="24"/>
          <w:szCs w:val="24"/>
          <w:lang w:eastAsia="ru-RU"/>
        </w:rPr>
        <w:t>.</w:t>
      </w:r>
    </w:p>
    <w:p w:rsidR="00D61BE3" w:rsidRPr="00C573A1" w:rsidRDefault="00D61BE3" w:rsidP="004D5D71">
      <w:pPr>
        <w:widowControl w:val="0"/>
        <w:autoSpaceDE w:val="0"/>
        <w:autoSpaceDN w:val="0"/>
        <w:adjustRightInd w:val="0"/>
        <w:spacing w:after="0" w:line="240" w:lineRule="auto"/>
        <w:jc w:val="both"/>
        <w:rPr>
          <w:rFonts w:ascii="Times New Roman" w:hAnsi="Times New Roman"/>
          <w:b/>
          <w:noProof/>
          <w:sz w:val="24"/>
          <w:szCs w:val="24"/>
          <w:lang w:eastAsia="ru-RU"/>
        </w:rPr>
      </w:pPr>
    </w:p>
    <w:p w:rsidR="00D61BE3" w:rsidRDefault="00D61BE3" w:rsidP="004D5D71">
      <w:pPr>
        <w:widowControl w:val="0"/>
        <w:autoSpaceDE w:val="0"/>
        <w:autoSpaceDN w:val="0"/>
        <w:adjustRightInd w:val="0"/>
        <w:spacing w:after="0" w:line="240" w:lineRule="auto"/>
        <w:jc w:val="both"/>
        <w:rPr>
          <w:rFonts w:ascii="Times New Roman" w:hAnsi="Times New Roman"/>
          <w:iCs/>
          <w:sz w:val="24"/>
          <w:szCs w:val="24"/>
          <w:lang w:eastAsia="ru-RU"/>
        </w:rPr>
      </w:pPr>
      <w:r>
        <w:rPr>
          <w:noProof/>
          <w:lang w:eastAsia="ru-RU"/>
        </w:rPr>
        <w:pict>
          <v:shape id="Рисунок 5" o:spid="_x0000_s1031" type="#_x0000_t75" alt="картофель Каратоп" style="position:absolute;left:0;text-align:left;margin-left:322.2pt;margin-top:6.2pt;width:139.5pt;height:139.5pt;z-index:251648000;visibility:visible">
            <v:imagedata r:id="rId12" o:title=""/>
            <w10:wrap type="square"/>
          </v:shape>
        </w:pict>
      </w:r>
      <w:r>
        <w:rPr>
          <w:rFonts w:ascii="Times New Roman" w:hAnsi="Times New Roman"/>
          <w:b/>
          <w:noProof/>
          <w:sz w:val="24"/>
          <w:szCs w:val="24"/>
          <w:lang w:eastAsia="ru-RU"/>
        </w:rPr>
        <w:tab/>
      </w:r>
      <w:r w:rsidRPr="00C573A1">
        <w:rPr>
          <w:rFonts w:ascii="Times New Roman" w:hAnsi="Times New Roman"/>
          <w:b/>
          <w:noProof/>
          <w:sz w:val="24"/>
          <w:szCs w:val="24"/>
          <w:lang w:eastAsia="ru-RU"/>
        </w:rPr>
        <w:t xml:space="preserve">Каратоп.  </w:t>
      </w:r>
      <w:r w:rsidRPr="00A3464B">
        <w:rPr>
          <w:rFonts w:ascii="Times New Roman" w:hAnsi="Times New Roman"/>
          <w:noProof/>
          <w:sz w:val="24"/>
          <w:szCs w:val="24"/>
          <w:lang w:eastAsia="ru-RU"/>
        </w:rPr>
        <w:t>Районированный сорт.</w:t>
      </w:r>
      <w:r w:rsidRPr="00C573A1">
        <w:rPr>
          <w:rFonts w:ascii="Times New Roman" w:hAnsi="Times New Roman"/>
          <w:sz w:val="24"/>
          <w:szCs w:val="24"/>
          <w:shd w:val="clear" w:color="auto" w:fill="FFFFFF"/>
          <w:lang w:eastAsia="ru-RU"/>
        </w:rPr>
        <w:t>Картофель раннего созревания, дающий богатый стабильный урожай и имеющий отличные вкусовые данные. Кожура – гладкая, желтого оттенка, глазки – мелкие, поверхностные. Каратоп дает прекрасный урожай, который при первой копке (45 день после посадки) составляет 35 тонн с 1 гектара, а в конце периода созревания может достигать 50-52 тонн. Каратоп прекрасно чувствует себя практически во всех типах почв. Но, в почвах тяжелых по гранулометрическому составу нуждается в дополнительном уходе и питании. Сорт Каратоп славится своей высокой устойчивостью к таким болезням и вредителям, как вирусы A и Y, картофельный рак, нематода, железистая пятнистость, фитофтороз ботвы. К фитофторозу клубне</w:t>
      </w:r>
      <w:r>
        <w:rPr>
          <w:rFonts w:ascii="Times New Roman" w:hAnsi="Times New Roman"/>
          <w:sz w:val="24"/>
          <w:szCs w:val="24"/>
          <w:shd w:val="clear" w:color="auto" w:fill="FFFFFF"/>
          <w:lang w:eastAsia="ru-RU"/>
        </w:rPr>
        <w:t>й отмечена слабая устойчивость</w:t>
      </w:r>
      <w:r w:rsidRPr="00C573A1">
        <w:rPr>
          <w:rFonts w:ascii="Times New Roman" w:hAnsi="Times New Roman"/>
          <w:iCs/>
          <w:sz w:val="24"/>
          <w:szCs w:val="24"/>
          <w:lang w:eastAsia="ru-RU"/>
        </w:rPr>
        <w:t xml:space="preserve"> [14]</w:t>
      </w:r>
      <w:r>
        <w:rPr>
          <w:rFonts w:ascii="Times New Roman" w:hAnsi="Times New Roman"/>
          <w:iCs/>
          <w:sz w:val="24"/>
          <w:szCs w:val="24"/>
          <w:lang w:eastAsia="ru-RU"/>
        </w:rPr>
        <w:t>.</w:t>
      </w:r>
    </w:p>
    <w:p w:rsidR="00D61BE3" w:rsidRPr="00C573A1" w:rsidRDefault="00D61BE3" w:rsidP="004D5D71">
      <w:pPr>
        <w:widowControl w:val="0"/>
        <w:autoSpaceDE w:val="0"/>
        <w:autoSpaceDN w:val="0"/>
        <w:adjustRightInd w:val="0"/>
        <w:spacing w:after="0" w:line="240" w:lineRule="auto"/>
        <w:jc w:val="both"/>
        <w:rPr>
          <w:rFonts w:ascii="Times New Roman" w:hAnsi="Times New Roman"/>
          <w:iCs/>
          <w:sz w:val="24"/>
          <w:szCs w:val="24"/>
          <w:lang w:eastAsia="ru-RU"/>
        </w:rPr>
      </w:pPr>
    </w:p>
    <w:p w:rsidR="00D61BE3" w:rsidRDefault="00D61BE3" w:rsidP="004D5D71">
      <w:pPr>
        <w:widowControl w:val="0"/>
        <w:autoSpaceDE w:val="0"/>
        <w:autoSpaceDN w:val="0"/>
        <w:adjustRightInd w:val="0"/>
        <w:spacing w:after="0" w:line="240" w:lineRule="auto"/>
        <w:jc w:val="both"/>
        <w:rPr>
          <w:rFonts w:ascii="Times New Roman" w:hAnsi="Times New Roman"/>
          <w:iCs/>
          <w:sz w:val="24"/>
          <w:szCs w:val="24"/>
          <w:lang w:eastAsia="ru-RU"/>
        </w:rPr>
      </w:pPr>
      <w:r>
        <w:rPr>
          <w:noProof/>
          <w:lang w:eastAsia="ru-RU"/>
        </w:rPr>
        <w:pict>
          <v:shape id="Рисунок 4" o:spid="_x0000_s1032" type="#_x0000_t75" alt="sort_kartofelya_hozyayushka_2" style="position:absolute;left:0;text-align:left;margin-left:346.95pt;margin-top:11.3pt;width:114.75pt;height:114.75pt;z-index:251644928;visibility:visible">
            <v:imagedata r:id="rId13" o:title=""/>
            <w10:wrap type="square"/>
          </v:shape>
        </w:pict>
      </w:r>
      <w:r>
        <w:rPr>
          <w:rFonts w:ascii="Times New Roman" w:hAnsi="Times New Roman"/>
          <w:b/>
          <w:sz w:val="24"/>
          <w:szCs w:val="24"/>
          <w:shd w:val="clear" w:color="auto" w:fill="FFFFFF"/>
          <w:lang w:eastAsia="ru-RU"/>
        </w:rPr>
        <w:tab/>
      </w:r>
      <w:r w:rsidRPr="00C573A1">
        <w:rPr>
          <w:rFonts w:ascii="Times New Roman" w:hAnsi="Times New Roman"/>
          <w:b/>
          <w:sz w:val="24"/>
          <w:szCs w:val="24"/>
          <w:shd w:val="clear" w:color="auto" w:fill="FFFFFF"/>
          <w:lang w:eastAsia="ru-RU"/>
        </w:rPr>
        <w:t>Хозяюшка</w:t>
      </w:r>
      <w:r w:rsidRPr="00C573A1">
        <w:rPr>
          <w:rFonts w:ascii="Times New Roman" w:hAnsi="Times New Roman"/>
          <w:sz w:val="24"/>
          <w:szCs w:val="24"/>
          <w:shd w:val="clear" w:color="auto" w:fill="FFFFFF"/>
          <w:lang w:eastAsia="ru-RU"/>
        </w:rPr>
        <w:t>. Районированный сорт. Данный сорт картофеля был выведен отечественными селекционерами Сибирского НИИКХ. Среднепоздний сорт. Кусты подвида прямостоячие, с большим количеством листочков. Венчик цветов бордово-сиреневый. Плоды удлиненные, с округлыми краями, имеет нежно-розовый оттенок. Мякоть бежевая. С одного куста собирают 12-18 клубней. В Сибири сбор урожая происходит через 100 дней. Сбор урожая завершается в сентябре. Урожайность подвида очень высокая. С 1 га собир</w:t>
      </w:r>
      <w:r>
        <w:rPr>
          <w:rFonts w:ascii="Times New Roman" w:hAnsi="Times New Roman"/>
          <w:sz w:val="24"/>
          <w:szCs w:val="24"/>
          <w:shd w:val="clear" w:color="auto" w:fill="FFFFFF"/>
          <w:lang w:eastAsia="ru-RU"/>
        </w:rPr>
        <w:t xml:space="preserve">ают 550-600 центнеров картофеля </w:t>
      </w:r>
      <w:r w:rsidRPr="00C573A1">
        <w:rPr>
          <w:rFonts w:ascii="Times New Roman" w:hAnsi="Times New Roman"/>
          <w:iCs/>
          <w:sz w:val="24"/>
          <w:szCs w:val="24"/>
          <w:lang w:eastAsia="ru-RU"/>
        </w:rPr>
        <w:t>[15]</w:t>
      </w:r>
      <w:r>
        <w:rPr>
          <w:rFonts w:ascii="Times New Roman" w:hAnsi="Times New Roman"/>
          <w:iCs/>
          <w:sz w:val="24"/>
          <w:szCs w:val="24"/>
          <w:lang w:eastAsia="ru-RU"/>
        </w:rPr>
        <w:t>.</w:t>
      </w:r>
    </w:p>
    <w:p w:rsidR="00D61BE3" w:rsidRPr="00C573A1" w:rsidRDefault="00D61BE3" w:rsidP="004D5D71">
      <w:pPr>
        <w:widowControl w:val="0"/>
        <w:autoSpaceDE w:val="0"/>
        <w:autoSpaceDN w:val="0"/>
        <w:adjustRightInd w:val="0"/>
        <w:spacing w:after="0" w:line="240" w:lineRule="auto"/>
        <w:jc w:val="both"/>
        <w:rPr>
          <w:rFonts w:ascii="Times New Roman" w:hAnsi="Times New Roman"/>
          <w:noProof/>
          <w:sz w:val="24"/>
          <w:szCs w:val="24"/>
          <w:lang w:eastAsia="ru-RU"/>
        </w:rPr>
      </w:pPr>
      <w:r>
        <w:rPr>
          <w:noProof/>
          <w:lang w:eastAsia="ru-RU"/>
        </w:rPr>
        <w:pict>
          <v:shape id="Рисунок 3" o:spid="_x0000_s1033" type="#_x0000_t75" alt="kartofely_alladin" style="position:absolute;left:0;text-align:left;margin-left:355.95pt;margin-top:9pt;width:109.95pt;height:110.25pt;z-index:251646976;visibility:visible">
            <v:imagedata r:id="rId14" o:title=""/>
            <w10:wrap type="square"/>
          </v:shape>
        </w:pict>
      </w:r>
    </w:p>
    <w:p w:rsidR="00D61BE3" w:rsidRDefault="00D61BE3" w:rsidP="004D5D71">
      <w:pPr>
        <w:widowControl w:val="0"/>
        <w:autoSpaceDE w:val="0"/>
        <w:autoSpaceDN w:val="0"/>
        <w:adjustRightInd w:val="0"/>
        <w:spacing w:after="0" w:line="240" w:lineRule="auto"/>
        <w:jc w:val="both"/>
        <w:rPr>
          <w:rFonts w:ascii="Times New Roman" w:hAnsi="Times New Roman"/>
          <w:iCs/>
          <w:sz w:val="24"/>
          <w:szCs w:val="24"/>
          <w:lang w:eastAsia="ru-RU"/>
        </w:rPr>
      </w:pPr>
      <w:r>
        <w:rPr>
          <w:rFonts w:ascii="Times New Roman" w:hAnsi="Times New Roman"/>
          <w:b/>
          <w:sz w:val="24"/>
          <w:szCs w:val="24"/>
          <w:lang w:eastAsia="ru-RU"/>
        </w:rPr>
        <w:tab/>
      </w:r>
      <w:r w:rsidRPr="00C573A1">
        <w:rPr>
          <w:rFonts w:ascii="Times New Roman" w:hAnsi="Times New Roman"/>
          <w:b/>
          <w:sz w:val="24"/>
          <w:szCs w:val="24"/>
          <w:lang w:eastAsia="ru-RU"/>
        </w:rPr>
        <w:t xml:space="preserve">Алладин. </w:t>
      </w:r>
      <w:r w:rsidRPr="00C573A1">
        <w:rPr>
          <w:rFonts w:ascii="Times New Roman" w:hAnsi="Times New Roman"/>
          <w:sz w:val="24"/>
          <w:szCs w:val="24"/>
          <w:lang w:eastAsia="ru-RU"/>
        </w:rPr>
        <w:t xml:space="preserve">Сорт картофеля относится к голландской селекции. </w:t>
      </w:r>
      <w:r w:rsidRPr="00C573A1">
        <w:rPr>
          <w:rFonts w:ascii="Times New Roman" w:hAnsi="Times New Roman"/>
          <w:sz w:val="24"/>
          <w:szCs w:val="24"/>
          <w:shd w:val="clear" w:color="auto" w:fill="FFFFFF"/>
          <w:lang w:eastAsia="ru-RU"/>
        </w:rPr>
        <w:t xml:space="preserve">Подвид относится к среднеспелым сортам. Клубни обладают небольшими размерами. Форма плодов правильная, с округлыми краями. Шкурка имеет красный оттенок. Мякоть обладает белоснежным цветом. Клубни обладают не очень глубокими глазками. Плоды имеют отличный товарный вид. Содержание </w:t>
      </w:r>
      <w:r>
        <w:rPr>
          <w:rFonts w:ascii="Times New Roman" w:hAnsi="Times New Roman"/>
          <w:sz w:val="24"/>
          <w:szCs w:val="24"/>
          <w:shd w:val="clear" w:color="auto" w:fill="FFFFFF"/>
          <w:lang w:eastAsia="ru-RU"/>
        </w:rPr>
        <w:t>крахмала в плодах достигает 21%</w:t>
      </w:r>
      <w:r w:rsidRPr="00C573A1">
        <w:rPr>
          <w:rFonts w:ascii="Times New Roman" w:hAnsi="Times New Roman"/>
          <w:iCs/>
          <w:sz w:val="24"/>
          <w:szCs w:val="24"/>
          <w:lang w:eastAsia="ru-RU"/>
        </w:rPr>
        <w:t>[15]</w:t>
      </w:r>
      <w:r>
        <w:rPr>
          <w:rFonts w:ascii="Times New Roman" w:hAnsi="Times New Roman"/>
          <w:iCs/>
          <w:sz w:val="24"/>
          <w:szCs w:val="24"/>
          <w:lang w:eastAsia="ru-RU"/>
        </w:rPr>
        <w:t>.</w:t>
      </w:r>
    </w:p>
    <w:p w:rsidR="00D61BE3" w:rsidRPr="00C573A1" w:rsidRDefault="00D61BE3" w:rsidP="004D5D71">
      <w:pPr>
        <w:widowControl w:val="0"/>
        <w:autoSpaceDE w:val="0"/>
        <w:autoSpaceDN w:val="0"/>
        <w:adjustRightInd w:val="0"/>
        <w:spacing w:after="0" w:line="240" w:lineRule="auto"/>
        <w:jc w:val="both"/>
        <w:rPr>
          <w:rFonts w:ascii="Times New Roman" w:hAnsi="Times New Roman"/>
          <w:b/>
          <w:sz w:val="24"/>
          <w:szCs w:val="24"/>
          <w:shd w:val="clear" w:color="auto" w:fill="FFFFFF"/>
          <w:lang w:eastAsia="ru-RU"/>
        </w:rPr>
      </w:pPr>
    </w:p>
    <w:p w:rsidR="00D61BE3" w:rsidRDefault="00D61BE3" w:rsidP="004D5D71">
      <w:pPr>
        <w:widowControl w:val="0"/>
        <w:autoSpaceDE w:val="0"/>
        <w:autoSpaceDN w:val="0"/>
        <w:adjustRightInd w:val="0"/>
        <w:spacing w:after="0" w:line="240" w:lineRule="auto"/>
        <w:jc w:val="both"/>
        <w:rPr>
          <w:rFonts w:ascii="Times New Roman" w:hAnsi="Times New Roman"/>
          <w:iCs/>
          <w:sz w:val="24"/>
          <w:szCs w:val="24"/>
          <w:lang w:eastAsia="ru-RU"/>
        </w:rPr>
      </w:pPr>
      <w:r>
        <w:rPr>
          <w:rFonts w:ascii="Times New Roman" w:hAnsi="Times New Roman"/>
          <w:b/>
          <w:noProof/>
          <w:sz w:val="24"/>
          <w:szCs w:val="24"/>
          <w:lang w:eastAsia="ru-RU"/>
        </w:rPr>
        <w:tab/>
      </w:r>
      <w:r w:rsidRPr="00C573A1">
        <w:rPr>
          <w:rFonts w:ascii="Times New Roman" w:hAnsi="Times New Roman"/>
          <w:b/>
          <w:noProof/>
          <w:sz w:val="24"/>
          <w:szCs w:val="24"/>
          <w:lang w:eastAsia="ru-RU"/>
        </w:rPr>
        <w:t>Держава.</w:t>
      </w:r>
      <w:r w:rsidRPr="00C573A1">
        <w:rPr>
          <w:rFonts w:ascii="Times New Roman" w:hAnsi="Times New Roman"/>
          <w:sz w:val="24"/>
          <w:szCs w:val="24"/>
          <w:shd w:val="clear" w:color="auto" w:fill="FFFFFF"/>
          <w:lang w:eastAsia="ru-RU"/>
        </w:rPr>
        <w:t> Среднеранний столовый сорт СибНИИСХ. Клубни имеют</w:t>
      </w:r>
      <w:r w:rsidRPr="00B31C13">
        <w:rPr>
          <w:rFonts w:ascii="Times New Roman" w:hAnsi="Times New Roman"/>
          <w:sz w:val="24"/>
          <w:szCs w:val="24"/>
          <w:shd w:val="clear" w:color="auto" w:fill="FFFFFF"/>
          <w:lang w:eastAsia="ru-RU"/>
        </w:rPr>
        <w:t xml:space="preserve"> розовую окраску </w:t>
      </w:r>
      <w:r w:rsidRPr="00C573A1">
        <w:rPr>
          <w:rFonts w:ascii="Times New Roman" w:hAnsi="Times New Roman"/>
          <w:sz w:val="24"/>
          <w:szCs w:val="24"/>
          <w:shd w:val="clear" w:color="auto" w:fill="FFFFFF"/>
          <w:lang w:eastAsia="ru-RU"/>
        </w:rPr>
        <w:t>кожуры, красные глазки и желтую мякоть. Поверхность клубня слабосетчатая. Венчик цветка белый. Форма клубня округло-овальная, глазки мелкие. Количество клубней в гнезде 7-12. Обладает полевой устойчивостью к фитифторозу и вирусным болезням. Клубни относительно устойчивы к парше обыкновенной и ризоктониозу. Ракоустойчив. Вкусовые качества хорошие, рас</w:t>
      </w:r>
      <w:r>
        <w:rPr>
          <w:rFonts w:ascii="Times New Roman" w:hAnsi="Times New Roman"/>
          <w:sz w:val="24"/>
          <w:szCs w:val="24"/>
          <w:shd w:val="clear" w:color="auto" w:fill="FFFFFF"/>
          <w:lang w:eastAsia="ru-RU"/>
        </w:rPr>
        <w:t xml:space="preserve">сыпчатость от слабой до средней </w:t>
      </w:r>
      <w:r w:rsidRPr="00C573A1">
        <w:rPr>
          <w:rFonts w:ascii="Times New Roman" w:hAnsi="Times New Roman"/>
          <w:iCs/>
          <w:sz w:val="24"/>
          <w:szCs w:val="24"/>
          <w:lang w:eastAsia="ru-RU"/>
        </w:rPr>
        <w:t>[13]</w:t>
      </w:r>
      <w:r>
        <w:rPr>
          <w:rFonts w:ascii="Times New Roman" w:hAnsi="Times New Roman"/>
          <w:iCs/>
          <w:sz w:val="24"/>
          <w:szCs w:val="24"/>
          <w:lang w:eastAsia="ru-RU"/>
        </w:rPr>
        <w:t>.</w:t>
      </w:r>
    </w:p>
    <w:p w:rsidR="00D61BE3" w:rsidRDefault="00D61BE3" w:rsidP="004D5D71">
      <w:pPr>
        <w:widowControl w:val="0"/>
        <w:autoSpaceDE w:val="0"/>
        <w:autoSpaceDN w:val="0"/>
        <w:adjustRightInd w:val="0"/>
        <w:spacing w:after="0" w:line="240" w:lineRule="auto"/>
        <w:jc w:val="both"/>
        <w:rPr>
          <w:rFonts w:ascii="Times New Roman" w:hAnsi="Times New Roman"/>
          <w:sz w:val="24"/>
          <w:szCs w:val="24"/>
          <w:shd w:val="clear" w:color="auto" w:fill="FFFFFF"/>
          <w:lang w:eastAsia="ru-RU"/>
        </w:rPr>
      </w:pPr>
    </w:p>
    <w:p w:rsidR="00D61BE3" w:rsidRPr="00C573A1" w:rsidRDefault="00D61BE3" w:rsidP="004D5D71">
      <w:pPr>
        <w:widowControl w:val="0"/>
        <w:autoSpaceDE w:val="0"/>
        <w:autoSpaceDN w:val="0"/>
        <w:adjustRightInd w:val="0"/>
        <w:spacing w:after="0" w:line="240" w:lineRule="auto"/>
        <w:jc w:val="both"/>
        <w:rPr>
          <w:rFonts w:ascii="Times New Roman" w:hAnsi="Times New Roman"/>
          <w:sz w:val="24"/>
          <w:szCs w:val="24"/>
          <w:shd w:val="clear" w:color="auto" w:fill="FFFFFF"/>
          <w:lang w:eastAsia="ru-RU"/>
        </w:rPr>
      </w:pPr>
      <w:r>
        <w:rPr>
          <w:rFonts w:ascii="Times New Roman" w:hAnsi="Times New Roman"/>
          <w:b/>
          <w:sz w:val="24"/>
          <w:szCs w:val="24"/>
          <w:shd w:val="clear" w:color="auto" w:fill="FFFFFF"/>
          <w:lang w:eastAsia="ru-RU"/>
        </w:rPr>
        <w:tab/>
      </w:r>
      <w:r w:rsidRPr="00C573A1">
        <w:rPr>
          <w:rFonts w:ascii="Times New Roman" w:hAnsi="Times New Roman"/>
          <w:b/>
          <w:sz w:val="24"/>
          <w:szCs w:val="24"/>
          <w:shd w:val="clear" w:color="auto" w:fill="FFFFFF"/>
          <w:lang w:eastAsia="ru-RU"/>
        </w:rPr>
        <w:t>Солярис.</w:t>
      </w:r>
      <w:r w:rsidRPr="00C573A1">
        <w:rPr>
          <w:rFonts w:ascii="Times New Roman" w:hAnsi="Times New Roman"/>
          <w:sz w:val="24"/>
          <w:szCs w:val="24"/>
          <w:shd w:val="clear" w:color="auto" w:fill="FFFFFF"/>
          <w:lang w:eastAsia="ru-RU"/>
        </w:rPr>
        <w:t> Гибрид картофеля СибНИИСХ, среднеспелый. Имеет красивые, правильной округло-овальной формы, белые клубни с белой мякотью. Кожура имеет слабую</w:t>
      </w:r>
      <w:r>
        <w:rPr>
          <w:rFonts w:ascii="Times New Roman" w:hAnsi="Times New Roman"/>
          <w:sz w:val="24"/>
          <w:szCs w:val="24"/>
          <w:shd w:val="clear" w:color="auto" w:fill="FFFFFF"/>
          <w:lang w:eastAsia="ru-RU"/>
        </w:rPr>
        <w:t xml:space="preserve"> </w:t>
      </w:r>
      <w:r w:rsidRPr="00C573A1">
        <w:rPr>
          <w:rFonts w:ascii="Times New Roman" w:hAnsi="Times New Roman"/>
          <w:sz w:val="24"/>
          <w:szCs w:val="24"/>
          <w:shd w:val="clear" w:color="auto" w:fill="FFFFFF"/>
          <w:lang w:eastAsia="ru-RU"/>
        </w:rPr>
        <w:t xml:space="preserve">сетчатость. Куст высокий, хорошо облиственный, край листовой пластинки слабоволнистый. Венчик цветка белый. Количество клубней в гнезде 10-13. </w:t>
      </w:r>
    </w:p>
    <w:p w:rsidR="00D61BE3" w:rsidRPr="009F54A9" w:rsidRDefault="00D61BE3" w:rsidP="009F54A9">
      <w:pPr>
        <w:widowControl w:val="0"/>
        <w:autoSpaceDE w:val="0"/>
        <w:autoSpaceDN w:val="0"/>
        <w:adjustRightInd w:val="0"/>
        <w:spacing w:after="0" w:line="240" w:lineRule="auto"/>
        <w:jc w:val="both"/>
        <w:rPr>
          <w:rFonts w:ascii="Times New Roman" w:hAnsi="Times New Roman"/>
          <w:sz w:val="24"/>
          <w:szCs w:val="24"/>
          <w:shd w:val="clear" w:color="auto" w:fill="FFFFFF"/>
          <w:lang w:eastAsia="ru-RU"/>
        </w:rPr>
      </w:pPr>
      <w:r w:rsidRPr="00C573A1">
        <w:rPr>
          <w:rFonts w:ascii="Times New Roman" w:hAnsi="Times New Roman"/>
          <w:sz w:val="24"/>
          <w:szCs w:val="24"/>
          <w:shd w:val="clear" w:color="auto" w:fill="FFFFFF"/>
          <w:lang w:eastAsia="ru-RU"/>
        </w:rPr>
        <w:t xml:space="preserve">      Обладает устойчивостью к парше обыкновенной, средне устойчив к ризоктониозу, высоко устойчив к ранней сухой пят</w:t>
      </w:r>
      <w:r>
        <w:rPr>
          <w:rFonts w:ascii="Times New Roman" w:hAnsi="Times New Roman"/>
          <w:sz w:val="24"/>
          <w:szCs w:val="24"/>
          <w:shd w:val="clear" w:color="auto" w:fill="FFFFFF"/>
          <w:lang w:eastAsia="ru-RU"/>
        </w:rPr>
        <w:t xml:space="preserve">нистости. Отзывчив на орошение </w:t>
      </w:r>
      <w:r w:rsidRPr="00C573A1">
        <w:rPr>
          <w:rFonts w:ascii="Times New Roman" w:hAnsi="Times New Roman"/>
          <w:iCs/>
          <w:sz w:val="24"/>
          <w:szCs w:val="24"/>
          <w:lang w:eastAsia="ru-RU"/>
        </w:rPr>
        <w:t>[15]</w:t>
      </w:r>
      <w:r>
        <w:rPr>
          <w:rFonts w:ascii="Times New Roman" w:hAnsi="Times New Roman"/>
          <w:iCs/>
          <w:sz w:val="24"/>
          <w:szCs w:val="24"/>
          <w:lang w:eastAsia="ru-RU"/>
        </w:rPr>
        <w:t>.</w:t>
      </w:r>
    </w:p>
    <w:p w:rsidR="00D61BE3" w:rsidRDefault="00D61BE3" w:rsidP="00A3464B">
      <w:pPr>
        <w:spacing w:after="0" w:line="240" w:lineRule="auto"/>
        <w:outlineLvl w:val="0"/>
        <w:rPr>
          <w:rFonts w:ascii="Times New Roman" w:hAnsi="Times New Roman"/>
          <w:b/>
          <w:iCs/>
          <w:sz w:val="24"/>
          <w:szCs w:val="24"/>
          <w:lang w:eastAsia="ru-RU"/>
        </w:rPr>
      </w:pPr>
    </w:p>
    <w:p w:rsidR="00D61BE3" w:rsidRDefault="00D61BE3" w:rsidP="00344F4B">
      <w:pPr>
        <w:spacing w:after="0" w:line="240" w:lineRule="auto"/>
        <w:outlineLvl w:val="0"/>
        <w:rPr>
          <w:rFonts w:ascii="Times New Roman" w:hAnsi="Times New Roman"/>
          <w:b/>
          <w:iCs/>
          <w:sz w:val="24"/>
          <w:szCs w:val="24"/>
          <w:lang w:eastAsia="ru-RU"/>
        </w:rPr>
      </w:pPr>
    </w:p>
    <w:p w:rsidR="00D61BE3" w:rsidRDefault="00D61BE3" w:rsidP="00344F4B">
      <w:pPr>
        <w:spacing w:after="0" w:line="240" w:lineRule="auto"/>
        <w:outlineLvl w:val="0"/>
        <w:rPr>
          <w:rFonts w:ascii="Times New Roman" w:hAnsi="Times New Roman"/>
          <w:b/>
          <w:iCs/>
          <w:sz w:val="24"/>
          <w:szCs w:val="24"/>
          <w:lang w:eastAsia="ru-RU"/>
        </w:rPr>
      </w:pPr>
    </w:p>
    <w:p w:rsidR="00D61BE3" w:rsidRDefault="00D61BE3" w:rsidP="004D5D71">
      <w:pPr>
        <w:spacing w:after="0" w:line="240" w:lineRule="auto"/>
        <w:jc w:val="center"/>
        <w:outlineLvl w:val="0"/>
        <w:rPr>
          <w:rFonts w:ascii="Times New Roman" w:hAnsi="Times New Roman"/>
          <w:b/>
          <w:iCs/>
          <w:sz w:val="24"/>
          <w:szCs w:val="24"/>
          <w:lang w:eastAsia="ru-RU"/>
        </w:rPr>
      </w:pPr>
      <w:r w:rsidRPr="00C573A1">
        <w:rPr>
          <w:rFonts w:ascii="Times New Roman" w:hAnsi="Times New Roman"/>
          <w:b/>
          <w:iCs/>
          <w:sz w:val="24"/>
          <w:szCs w:val="24"/>
          <w:lang w:eastAsia="ru-RU"/>
        </w:rPr>
        <w:t>Глава 2.  Методика и условия проведения опыта</w:t>
      </w:r>
    </w:p>
    <w:p w:rsidR="00D61BE3" w:rsidRPr="00C573A1" w:rsidRDefault="00D61BE3" w:rsidP="004D5D71">
      <w:pPr>
        <w:spacing w:after="0" w:line="240" w:lineRule="auto"/>
        <w:jc w:val="center"/>
        <w:outlineLvl w:val="0"/>
        <w:rPr>
          <w:rFonts w:ascii="Times New Roman" w:hAnsi="Times New Roman"/>
          <w:b/>
          <w:iCs/>
          <w:sz w:val="24"/>
          <w:szCs w:val="24"/>
          <w:lang w:eastAsia="ru-RU"/>
        </w:rPr>
      </w:pPr>
    </w:p>
    <w:p w:rsidR="00D61BE3" w:rsidRPr="00E64398" w:rsidRDefault="00D61BE3" w:rsidP="00E64398">
      <w:pPr>
        <w:widowControl w:val="0"/>
        <w:autoSpaceDE w:val="0"/>
        <w:autoSpaceDN w:val="0"/>
        <w:adjustRightInd w:val="0"/>
        <w:spacing w:after="0" w:line="240" w:lineRule="auto"/>
        <w:jc w:val="both"/>
        <w:outlineLvl w:val="0"/>
        <w:rPr>
          <w:rFonts w:ascii="Times New Roman" w:hAnsi="Times New Roman"/>
          <w:b/>
          <w:iCs/>
          <w:sz w:val="24"/>
          <w:szCs w:val="24"/>
          <w:lang w:eastAsia="ru-RU"/>
        </w:rPr>
      </w:pPr>
      <w:r w:rsidRPr="00E64398">
        <w:rPr>
          <w:rFonts w:ascii="Times New Roman" w:hAnsi="Times New Roman"/>
          <w:b/>
          <w:iCs/>
          <w:sz w:val="24"/>
          <w:szCs w:val="24"/>
          <w:lang w:eastAsia="ru-RU"/>
        </w:rPr>
        <w:t>2.1. Почвенно</w:t>
      </w:r>
      <w:r>
        <w:rPr>
          <w:rFonts w:ascii="Times New Roman" w:hAnsi="Times New Roman"/>
          <w:b/>
          <w:iCs/>
          <w:sz w:val="24"/>
          <w:szCs w:val="24"/>
          <w:lang w:eastAsia="ru-RU"/>
        </w:rPr>
        <w:t>–</w:t>
      </w:r>
      <w:r w:rsidRPr="00E64398">
        <w:rPr>
          <w:rFonts w:ascii="Times New Roman" w:hAnsi="Times New Roman"/>
          <w:b/>
          <w:iCs/>
          <w:sz w:val="24"/>
          <w:szCs w:val="24"/>
          <w:lang w:eastAsia="ru-RU"/>
        </w:rPr>
        <w:t xml:space="preserve"> климатические условия подтаежной зоны Омской области</w:t>
      </w:r>
    </w:p>
    <w:p w:rsidR="00D61BE3" w:rsidRDefault="00D61BE3" w:rsidP="00E64398">
      <w:pPr>
        <w:widowControl w:val="0"/>
        <w:autoSpaceDE w:val="0"/>
        <w:autoSpaceDN w:val="0"/>
        <w:adjustRightInd w:val="0"/>
        <w:spacing w:after="0" w:line="240" w:lineRule="auto"/>
        <w:jc w:val="both"/>
        <w:outlineLvl w:val="0"/>
        <w:rPr>
          <w:rFonts w:ascii="Times New Roman" w:hAnsi="Times New Roman"/>
          <w:iCs/>
          <w:sz w:val="24"/>
          <w:szCs w:val="24"/>
          <w:lang w:eastAsia="ru-RU"/>
        </w:rPr>
      </w:pPr>
      <w:r>
        <w:rPr>
          <w:rFonts w:ascii="Times New Roman" w:hAnsi="Times New Roman"/>
          <w:b/>
          <w:iCs/>
          <w:sz w:val="24"/>
          <w:szCs w:val="24"/>
          <w:lang w:eastAsia="ru-RU"/>
        </w:rPr>
        <w:tab/>
      </w:r>
      <w:r w:rsidRPr="00E64398">
        <w:rPr>
          <w:rFonts w:ascii="Times New Roman" w:hAnsi="Times New Roman"/>
          <w:iCs/>
          <w:sz w:val="24"/>
          <w:szCs w:val="24"/>
          <w:lang w:eastAsia="ru-RU"/>
        </w:rPr>
        <w:t>Почва серая лесная среднесуглинистого механического состава.</w:t>
      </w:r>
    </w:p>
    <w:p w:rsidR="00D61BE3" w:rsidRDefault="00D61BE3" w:rsidP="00EB442A">
      <w:pPr>
        <w:widowControl w:val="0"/>
        <w:autoSpaceDE w:val="0"/>
        <w:autoSpaceDN w:val="0"/>
        <w:adjustRightInd w:val="0"/>
        <w:spacing w:after="0" w:line="240" w:lineRule="auto"/>
        <w:jc w:val="both"/>
        <w:outlineLvl w:val="0"/>
        <w:rPr>
          <w:rFonts w:ascii="Times New Roman" w:hAnsi="Times New Roman"/>
          <w:iCs/>
          <w:sz w:val="24"/>
          <w:szCs w:val="24"/>
          <w:lang w:eastAsia="ru-RU"/>
        </w:rPr>
      </w:pPr>
      <w:r w:rsidRPr="00E64398">
        <w:rPr>
          <w:rFonts w:ascii="Times New Roman" w:hAnsi="Times New Roman"/>
          <w:iCs/>
          <w:sz w:val="24"/>
          <w:szCs w:val="24"/>
          <w:lang w:eastAsia="ru-RU"/>
        </w:rPr>
        <w:t xml:space="preserve">Серые лесные почвы характеризуются небольшой мощностью их </w:t>
      </w:r>
      <w:r>
        <w:rPr>
          <w:rFonts w:ascii="Times New Roman" w:hAnsi="Times New Roman"/>
          <w:iCs/>
          <w:sz w:val="24"/>
          <w:szCs w:val="24"/>
          <w:lang w:eastAsia="ru-RU"/>
        </w:rPr>
        <w:t>гумусового горизонта – 20-28 см [1</w:t>
      </w:r>
      <w:r w:rsidRPr="00980607">
        <w:rPr>
          <w:rFonts w:ascii="Times New Roman" w:hAnsi="Times New Roman"/>
          <w:iCs/>
          <w:sz w:val="24"/>
          <w:szCs w:val="24"/>
          <w:lang w:eastAsia="ru-RU"/>
        </w:rPr>
        <w:t>]</w:t>
      </w:r>
      <w:r>
        <w:rPr>
          <w:rFonts w:ascii="Times New Roman" w:hAnsi="Times New Roman"/>
          <w:iCs/>
          <w:sz w:val="24"/>
          <w:szCs w:val="24"/>
          <w:lang w:eastAsia="ru-RU"/>
        </w:rPr>
        <w:t>.</w:t>
      </w:r>
    </w:p>
    <w:p w:rsidR="00D61BE3" w:rsidRPr="00E64398" w:rsidRDefault="00D61BE3" w:rsidP="00EB442A">
      <w:pPr>
        <w:widowControl w:val="0"/>
        <w:autoSpaceDE w:val="0"/>
        <w:autoSpaceDN w:val="0"/>
        <w:adjustRightInd w:val="0"/>
        <w:spacing w:after="0" w:line="240" w:lineRule="auto"/>
        <w:jc w:val="both"/>
        <w:outlineLvl w:val="0"/>
        <w:rPr>
          <w:rFonts w:ascii="Times New Roman" w:hAnsi="Times New Roman"/>
          <w:iCs/>
          <w:sz w:val="24"/>
          <w:szCs w:val="24"/>
          <w:lang w:eastAsia="ru-RU"/>
        </w:rPr>
      </w:pPr>
    </w:p>
    <w:p w:rsidR="00D61BE3" w:rsidRPr="00873059" w:rsidRDefault="00D61BE3" w:rsidP="00873059">
      <w:pPr>
        <w:pStyle w:val="ListParagraph"/>
        <w:widowControl w:val="0"/>
        <w:numPr>
          <w:ilvl w:val="1"/>
          <w:numId w:val="9"/>
        </w:numPr>
        <w:autoSpaceDE w:val="0"/>
        <w:autoSpaceDN w:val="0"/>
        <w:adjustRightInd w:val="0"/>
        <w:spacing w:after="0" w:line="240" w:lineRule="auto"/>
        <w:jc w:val="both"/>
        <w:outlineLvl w:val="0"/>
        <w:rPr>
          <w:rFonts w:ascii="Times New Roman" w:hAnsi="Times New Roman"/>
          <w:b/>
          <w:iCs/>
          <w:sz w:val="24"/>
          <w:szCs w:val="24"/>
          <w:lang w:eastAsia="ru-RU"/>
        </w:rPr>
      </w:pPr>
      <w:r w:rsidRPr="00873059">
        <w:rPr>
          <w:rFonts w:ascii="Times New Roman" w:hAnsi="Times New Roman"/>
          <w:b/>
          <w:iCs/>
          <w:sz w:val="24"/>
          <w:szCs w:val="24"/>
          <w:lang w:eastAsia="ru-RU"/>
        </w:rPr>
        <w:t>Метеорологические условия зоны проведения опыта</w:t>
      </w:r>
    </w:p>
    <w:p w:rsidR="00D61BE3" w:rsidRDefault="00D61BE3" w:rsidP="00873059">
      <w:pPr>
        <w:widowControl w:val="0"/>
        <w:autoSpaceDE w:val="0"/>
        <w:autoSpaceDN w:val="0"/>
        <w:adjustRightInd w:val="0"/>
        <w:spacing w:after="0" w:line="240" w:lineRule="auto"/>
        <w:ind w:firstLine="709"/>
        <w:jc w:val="both"/>
        <w:rPr>
          <w:rFonts w:ascii="Times New Roman" w:hAnsi="Times New Roman"/>
          <w:iCs/>
          <w:sz w:val="24"/>
          <w:szCs w:val="24"/>
          <w:lang w:eastAsia="ru-RU"/>
        </w:rPr>
      </w:pPr>
      <w:r w:rsidRPr="00C573A1">
        <w:rPr>
          <w:rFonts w:ascii="Times New Roman" w:hAnsi="Times New Roman"/>
          <w:iCs/>
          <w:sz w:val="24"/>
          <w:szCs w:val="24"/>
          <w:lang w:eastAsia="ru-RU"/>
        </w:rPr>
        <w:t>Тарская станция юных натуралистов расположена в подтаежной зоне Западной Сибири. Климат резко континентальный, для него характерна холодная зима, теплое непродолжительное лето, короткий вегетационный период (108- 117 дней).  Сумма положительных температур выше 10</w:t>
      </w:r>
      <w:r w:rsidRPr="00C573A1">
        <w:rPr>
          <w:rFonts w:ascii="Times New Roman" w:hAnsi="Times New Roman"/>
          <w:iCs/>
          <w:sz w:val="24"/>
          <w:szCs w:val="24"/>
          <w:vertAlign w:val="superscript"/>
          <w:lang w:eastAsia="ru-RU"/>
        </w:rPr>
        <w:t>0</w:t>
      </w:r>
      <w:r w:rsidRPr="00C573A1">
        <w:rPr>
          <w:rFonts w:ascii="Times New Roman" w:hAnsi="Times New Roman"/>
          <w:iCs/>
          <w:sz w:val="24"/>
          <w:szCs w:val="24"/>
          <w:lang w:eastAsia="ru-RU"/>
        </w:rPr>
        <w:t>С составляет 1560-1750</w:t>
      </w:r>
      <w:r>
        <w:rPr>
          <w:rFonts w:ascii="Times New Roman" w:hAnsi="Times New Roman"/>
          <w:iCs/>
          <w:sz w:val="24"/>
          <w:szCs w:val="24"/>
          <w:vertAlign w:val="superscript"/>
          <w:lang w:eastAsia="ru-RU"/>
        </w:rPr>
        <w:t>о</w:t>
      </w:r>
      <w:r w:rsidRPr="00C573A1">
        <w:rPr>
          <w:rFonts w:ascii="Times New Roman" w:hAnsi="Times New Roman"/>
          <w:iCs/>
          <w:sz w:val="24"/>
          <w:szCs w:val="24"/>
          <w:lang w:eastAsia="ru-RU"/>
        </w:rPr>
        <w:t>С. Средняя дата перехода температуры пахотного горизонта через +10</w:t>
      </w:r>
      <w:r>
        <w:rPr>
          <w:rFonts w:ascii="Times New Roman" w:hAnsi="Times New Roman"/>
          <w:iCs/>
          <w:sz w:val="24"/>
          <w:szCs w:val="24"/>
          <w:vertAlign w:val="superscript"/>
          <w:lang w:eastAsia="ru-RU"/>
        </w:rPr>
        <w:t>о</w:t>
      </w:r>
      <w:r w:rsidRPr="00C573A1">
        <w:rPr>
          <w:rFonts w:ascii="Times New Roman" w:hAnsi="Times New Roman"/>
          <w:iCs/>
          <w:sz w:val="24"/>
          <w:szCs w:val="24"/>
          <w:lang w:eastAsia="ru-RU"/>
        </w:rPr>
        <w:t xml:space="preserve">С приходиться на 24-26 мая. Неблагоприятной особенностью климата являются поздние весенние и ранние осенние заморозки. Безморозный период колеблется по годам от 70 до 150 дней. Отрицательным фактором является также медленное прогревание почвы. Влагообеспеченность зоны высокая </w:t>
      </w:r>
      <w:r>
        <w:rPr>
          <w:rFonts w:ascii="Times New Roman" w:hAnsi="Times New Roman"/>
          <w:iCs/>
          <w:sz w:val="24"/>
          <w:szCs w:val="24"/>
          <w:lang w:eastAsia="ru-RU"/>
        </w:rPr>
        <w:t>–</w:t>
      </w:r>
      <w:r w:rsidRPr="00C573A1">
        <w:rPr>
          <w:rFonts w:ascii="Times New Roman" w:hAnsi="Times New Roman"/>
          <w:iCs/>
          <w:sz w:val="24"/>
          <w:szCs w:val="24"/>
          <w:lang w:eastAsia="ru-RU"/>
        </w:rPr>
        <w:t xml:space="preserve"> 420- 485 мм осадков</w:t>
      </w:r>
      <w:r>
        <w:rPr>
          <w:rFonts w:ascii="Times New Roman" w:hAnsi="Times New Roman"/>
          <w:iCs/>
          <w:sz w:val="24"/>
          <w:szCs w:val="24"/>
          <w:lang w:eastAsia="ru-RU"/>
        </w:rPr>
        <w:t xml:space="preserve"> </w:t>
      </w:r>
      <w:r w:rsidRPr="00C573A1">
        <w:rPr>
          <w:rFonts w:ascii="Times New Roman" w:hAnsi="Times New Roman"/>
          <w:sz w:val="24"/>
          <w:szCs w:val="24"/>
          <w:lang w:eastAsia="ru-RU"/>
        </w:rPr>
        <w:t xml:space="preserve">(данные ФГБУ </w:t>
      </w:r>
      <w:r>
        <w:rPr>
          <w:rFonts w:ascii="Times New Roman" w:hAnsi="Times New Roman"/>
          <w:sz w:val="24"/>
          <w:szCs w:val="24"/>
          <w:lang w:eastAsia="ru-RU"/>
        </w:rPr>
        <w:t xml:space="preserve">«Омский ЦГМС-ОГМС Тара) </w:t>
      </w:r>
      <w:r>
        <w:rPr>
          <w:rFonts w:ascii="Times New Roman" w:hAnsi="Times New Roman"/>
          <w:iCs/>
          <w:sz w:val="24"/>
          <w:szCs w:val="24"/>
          <w:lang w:eastAsia="ru-RU"/>
        </w:rPr>
        <w:t>[2</w:t>
      </w:r>
      <w:r w:rsidRPr="00980607">
        <w:rPr>
          <w:rFonts w:ascii="Times New Roman" w:hAnsi="Times New Roman"/>
          <w:iCs/>
          <w:sz w:val="24"/>
          <w:szCs w:val="24"/>
          <w:lang w:eastAsia="ru-RU"/>
        </w:rPr>
        <w:t>]</w:t>
      </w:r>
      <w:r>
        <w:rPr>
          <w:rFonts w:ascii="Times New Roman" w:hAnsi="Times New Roman"/>
          <w:iCs/>
          <w:sz w:val="24"/>
          <w:szCs w:val="24"/>
          <w:lang w:eastAsia="ru-RU"/>
        </w:rPr>
        <w:t>.</w:t>
      </w:r>
    </w:p>
    <w:p w:rsidR="00D61BE3" w:rsidRDefault="00D61BE3" w:rsidP="00873059">
      <w:pPr>
        <w:widowControl w:val="0"/>
        <w:autoSpaceDE w:val="0"/>
        <w:autoSpaceDN w:val="0"/>
        <w:adjustRightInd w:val="0"/>
        <w:spacing w:after="0" w:line="240" w:lineRule="auto"/>
        <w:ind w:firstLine="709"/>
        <w:jc w:val="both"/>
        <w:rPr>
          <w:rFonts w:ascii="Times New Roman" w:hAnsi="Times New Roman"/>
          <w:sz w:val="24"/>
          <w:szCs w:val="24"/>
          <w:lang w:eastAsia="ru-RU"/>
        </w:rPr>
      </w:pPr>
      <w:bookmarkStart w:id="0" w:name="_GoBack"/>
      <w:bookmarkEnd w:id="0"/>
    </w:p>
    <w:p w:rsidR="00D61BE3" w:rsidRPr="002715EC" w:rsidRDefault="00D61BE3" w:rsidP="002715EC">
      <w:pPr>
        <w:pStyle w:val="ListParagraph"/>
        <w:widowControl w:val="0"/>
        <w:numPr>
          <w:ilvl w:val="1"/>
          <w:numId w:val="9"/>
        </w:numPr>
        <w:autoSpaceDE w:val="0"/>
        <w:autoSpaceDN w:val="0"/>
        <w:adjustRightInd w:val="0"/>
        <w:spacing w:after="0" w:line="240" w:lineRule="auto"/>
        <w:jc w:val="both"/>
        <w:rPr>
          <w:rFonts w:ascii="Times New Roman" w:hAnsi="Times New Roman"/>
          <w:sz w:val="24"/>
          <w:szCs w:val="24"/>
          <w:lang w:eastAsia="ru-RU"/>
        </w:rPr>
      </w:pPr>
      <w:r w:rsidRPr="002715EC">
        <w:rPr>
          <w:rFonts w:ascii="Times New Roman" w:hAnsi="Times New Roman"/>
          <w:b/>
          <w:iCs/>
          <w:sz w:val="24"/>
          <w:szCs w:val="24"/>
          <w:lang w:eastAsia="ru-RU"/>
        </w:rPr>
        <w:t>Погодные условия в год исследований</w:t>
      </w:r>
    </w:p>
    <w:p w:rsidR="00D61BE3" w:rsidRDefault="00D61BE3" w:rsidP="00344F4B">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573A1">
        <w:rPr>
          <w:rFonts w:ascii="Times New Roman" w:hAnsi="Times New Roman"/>
          <w:sz w:val="24"/>
          <w:szCs w:val="24"/>
          <w:lang w:eastAsia="ru-RU"/>
        </w:rPr>
        <w:t xml:space="preserve">По данным Тарской метеостанции климатические условия периода </w:t>
      </w:r>
      <w:r>
        <w:rPr>
          <w:rFonts w:ascii="Times New Roman" w:hAnsi="Times New Roman"/>
          <w:sz w:val="24"/>
          <w:szCs w:val="24"/>
          <w:lang w:eastAsia="ru-RU"/>
        </w:rPr>
        <w:t xml:space="preserve">май </w:t>
      </w:r>
      <w:r w:rsidRPr="00C573A1">
        <w:rPr>
          <w:rFonts w:ascii="Times New Roman" w:hAnsi="Times New Roman"/>
          <w:sz w:val="24"/>
          <w:szCs w:val="24"/>
          <w:lang w:eastAsia="ru-RU"/>
        </w:rPr>
        <w:t>– август 2017 года были следующие: среднемесячная температура</w:t>
      </w:r>
      <w:r>
        <w:rPr>
          <w:rFonts w:ascii="Times New Roman" w:hAnsi="Times New Roman"/>
          <w:sz w:val="24"/>
          <w:szCs w:val="24"/>
          <w:lang w:eastAsia="ru-RU"/>
        </w:rPr>
        <w:t xml:space="preserve"> мая на 2.5 градуса</w:t>
      </w:r>
      <w:r w:rsidRPr="00235FBB">
        <w:rPr>
          <w:rFonts w:ascii="Times New Roman" w:hAnsi="Times New Roman"/>
          <w:sz w:val="24"/>
          <w:szCs w:val="24"/>
          <w:lang w:eastAsia="ru-RU"/>
        </w:rPr>
        <w:t xml:space="preserve"> выше среднемноголетней</w:t>
      </w:r>
      <w:r>
        <w:rPr>
          <w:rFonts w:ascii="Times New Roman" w:hAnsi="Times New Roman"/>
          <w:sz w:val="24"/>
          <w:szCs w:val="24"/>
          <w:lang w:eastAsia="ru-RU"/>
        </w:rPr>
        <w:t>,</w:t>
      </w:r>
      <w:r w:rsidRPr="00C573A1">
        <w:rPr>
          <w:rFonts w:ascii="Times New Roman" w:hAnsi="Times New Roman"/>
          <w:sz w:val="24"/>
          <w:szCs w:val="24"/>
          <w:lang w:eastAsia="ru-RU"/>
        </w:rPr>
        <w:t xml:space="preserve"> июня на 1.3 градуса выше среднемноголетней, сумма осадков за месяц составила 148 процентов. Июль характеризуется пониженной температурой и избытком осадков. Август теплее на 1.5 градуса, с недостатком осадков (данные ФГБУ </w:t>
      </w:r>
      <w:r>
        <w:rPr>
          <w:rFonts w:ascii="Times New Roman" w:hAnsi="Times New Roman"/>
          <w:sz w:val="24"/>
          <w:szCs w:val="24"/>
          <w:lang w:eastAsia="ru-RU"/>
        </w:rPr>
        <w:t>«Омский ЦГМС-ОГМС Тара) (прил. А, табл. 2</w:t>
      </w:r>
      <w:r w:rsidRPr="00C573A1">
        <w:rPr>
          <w:rFonts w:ascii="Times New Roman" w:hAnsi="Times New Roman"/>
          <w:sz w:val="24"/>
          <w:szCs w:val="24"/>
          <w:lang w:eastAsia="ru-RU"/>
        </w:rPr>
        <w:t>).</w:t>
      </w:r>
    </w:p>
    <w:p w:rsidR="00D61BE3" w:rsidRDefault="00D61BE3" w:rsidP="002715E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E64398">
        <w:rPr>
          <w:rFonts w:ascii="Times New Roman" w:hAnsi="Times New Roman"/>
          <w:sz w:val="24"/>
          <w:szCs w:val="24"/>
          <w:lang w:eastAsia="ru-RU"/>
        </w:rPr>
        <w:t xml:space="preserve">По данным Тарской метеостанции климатические условия периода </w:t>
      </w:r>
      <w:r>
        <w:rPr>
          <w:rFonts w:ascii="Times New Roman" w:hAnsi="Times New Roman"/>
          <w:sz w:val="24"/>
          <w:szCs w:val="24"/>
          <w:lang w:eastAsia="ru-RU"/>
        </w:rPr>
        <w:t>май – август 2018</w:t>
      </w:r>
      <w:r w:rsidRPr="00E64398">
        <w:rPr>
          <w:rFonts w:ascii="Times New Roman" w:hAnsi="Times New Roman"/>
          <w:sz w:val="24"/>
          <w:szCs w:val="24"/>
          <w:lang w:eastAsia="ru-RU"/>
        </w:rPr>
        <w:t xml:space="preserve"> года были следующие:</w:t>
      </w:r>
      <w:r>
        <w:rPr>
          <w:rFonts w:ascii="Times New Roman" w:hAnsi="Times New Roman"/>
          <w:sz w:val="24"/>
          <w:szCs w:val="24"/>
          <w:lang w:eastAsia="ru-RU"/>
        </w:rPr>
        <w:t xml:space="preserve"> с</w:t>
      </w:r>
      <w:r w:rsidRPr="002715EC">
        <w:rPr>
          <w:rFonts w:ascii="Times New Roman" w:hAnsi="Times New Roman"/>
          <w:sz w:val="24"/>
          <w:szCs w:val="24"/>
          <w:lang w:eastAsia="ru-RU"/>
        </w:rPr>
        <w:t>реднемесячная температура воздуха в мае на 4.5</w:t>
      </w:r>
      <w:r>
        <w:rPr>
          <w:rFonts w:ascii="Times New Roman" w:hAnsi="Times New Roman"/>
          <w:sz w:val="24"/>
          <w:szCs w:val="24"/>
          <w:vertAlign w:val="superscript"/>
          <w:lang w:eastAsia="ru-RU"/>
        </w:rPr>
        <w:t>о</w:t>
      </w:r>
      <w:r w:rsidRPr="002715EC">
        <w:rPr>
          <w:rFonts w:ascii="Times New Roman" w:hAnsi="Times New Roman"/>
          <w:sz w:val="24"/>
          <w:szCs w:val="24"/>
          <w:lang w:eastAsia="ru-RU"/>
        </w:rPr>
        <w:t xml:space="preserve"> ниже нормы. Сумма осадков за месяц составила 233% от нормы.</w:t>
      </w:r>
      <w:r>
        <w:rPr>
          <w:rFonts w:ascii="Times New Roman" w:hAnsi="Times New Roman"/>
          <w:sz w:val="24"/>
          <w:szCs w:val="24"/>
          <w:lang w:eastAsia="ru-RU"/>
        </w:rPr>
        <w:t xml:space="preserve"> </w:t>
      </w:r>
      <w:r w:rsidRPr="002715EC">
        <w:rPr>
          <w:rFonts w:ascii="Times New Roman" w:hAnsi="Times New Roman"/>
          <w:sz w:val="24"/>
          <w:szCs w:val="24"/>
          <w:lang w:eastAsia="ru-RU"/>
        </w:rPr>
        <w:t xml:space="preserve">Благоприятные условия для посадки картофеля сложились к </w:t>
      </w:r>
      <w:r>
        <w:rPr>
          <w:rFonts w:ascii="Times New Roman" w:hAnsi="Times New Roman"/>
          <w:sz w:val="24"/>
          <w:szCs w:val="24"/>
          <w:lang w:eastAsia="ru-RU"/>
        </w:rPr>
        <w:t>концу мая (28</w:t>
      </w:r>
      <w:r w:rsidRPr="002715EC">
        <w:rPr>
          <w:rFonts w:ascii="Times New Roman" w:hAnsi="Times New Roman"/>
          <w:sz w:val="24"/>
          <w:szCs w:val="24"/>
          <w:lang w:eastAsia="ru-RU"/>
        </w:rPr>
        <w:t>.05), то есть почва достаточно прогрелась на глубину 10 см на 8-10°С.</w:t>
      </w:r>
    </w:p>
    <w:p w:rsidR="00D61BE3" w:rsidRPr="002715EC" w:rsidRDefault="00D61BE3" w:rsidP="002715E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715EC">
        <w:rPr>
          <w:rFonts w:ascii="Times New Roman" w:hAnsi="Times New Roman"/>
          <w:sz w:val="24"/>
          <w:szCs w:val="24"/>
          <w:lang w:eastAsia="ru-RU"/>
        </w:rPr>
        <w:t>Среднемесячная температура воздуха в июне оказалась в пределах нормы. Сумма осадков за месяц составила 60.7 мм  это 103% от нормы.</w:t>
      </w:r>
    </w:p>
    <w:p w:rsidR="00D61BE3" w:rsidRPr="002715EC" w:rsidRDefault="00D61BE3" w:rsidP="002715E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715EC">
        <w:rPr>
          <w:rFonts w:ascii="Times New Roman" w:hAnsi="Times New Roman"/>
          <w:sz w:val="24"/>
          <w:szCs w:val="24"/>
          <w:lang w:eastAsia="ru-RU"/>
        </w:rPr>
        <w:t xml:space="preserve">Среднемесячная температура </w:t>
      </w:r>
      <w:r>
        <w:rPr>
          <w:rFonts w:ascii="Times New Roman" w:hAnsi="Times New Roman"/>
          <w:sz w:val="24"/>
          <w:szCs w:val="24"/>
          <w:lang w:eastAsia="ru-RU"/>
        </w:rPr>
        <w:t>воздуха в июле оказалась на 0.7</w:t>
      </w:r>
      <w:r>
        <w:rPr>
          <w:rFonts w:ascii="Times New Roman" w:hAnsi="Times New Roman"/>
          <w:sz w:val="24"/>
          <w:szCs w:val="24"/>
          <w:vertAlign w:val="superscript"/>
          <w:lang w:eastAsia="ru-RU"/>
        </w:rPr>
        <w:t>о</w:t>
      </w:r>
      <w:r>
        <w:rPr>
          <w:rFonts w:ascii="Times New Roman" w:hAnsi="Times New Roman"/>
          <w:sz w:val="24"/>
          <w:szCs w:val="24"/>
          <w:lang w:eastAsia="ru-RU"/>
        </w:rPr>
        <w:t xml:space="preserve"> выше нормы и составила 19.5</w:t>
      </w:r>
      <w:r>
        <w:rPr>
          <w:rFonts w:ascii="Times New Roman" w:hAnsi="Times New Roman"/>
          <w:sz w:val="24"/>
          <w:szCs w:val="24"/>
          <w:vertAlign w:val="superscript"/>
          <w:lang w:eastAsia="ru-RU"/>
        </w:rPr>
        <w:t>о</w:t>
      </w:r>
      <w:r w:rsidRPr="002715EC">
        <w:rPr>
          <w:rFonts w:ascii="Times New Roman" w:hAnsi="Times New Roman"/>
          <w:sz w:val="24"/>
          <w:szCs w:val="24"/>
          <w:lang w:eastAsia="ru-RU"/>
        </w:rPr>
        <w:t>. За месяц выпало 30.7 мм осадков это 47% от нормы.</w:t>
      </w:r>
    </w:p>
    <w:p w:rsidR="00D61BE3" w:rsidRPr="002715EC" w:rsidRDefault="00D61BE3" w:rsidP="002715EC">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2715EC">
        <w:rPr>
          <w:rFonts w:ascii="Times New Roman" w:hAnsi="Times New Roman"/>
          <w:sz w:val="24"/>
          <w:szCs w:val="24"/>
          <w:lang w:eastAsia="ru-RU"/>
        </w:rPr>
        <w:t>Среднемесячная температура воздуха в августе  оказалась на 1.0 градус выше нормы.  Сумма</w:t>
      </w:r>
      <w:r>
        <w:rPr>
          <w:rFonts w:ascii="Times New Roman" w:hAnsi="Times New Roman"/>
          <w:sz w:val="24"/>
          <w:szCs w:val="24"/>
          <w:lang w:eastAsia="ru-RU"/>
        </w:rPr>
        <w:t xml:space="preserve"> осадков составила 55% от нормы </w:t>
      </w:r>
      <w:r w:rsidRPr="0053265A">
        <w:rPr>
          <w:rFonts w:ascii="Times New Roman" w:hAnsi="Times New Roman"/>
          <w:sz w:val="24"/>
          <w:szCs w:val="24"/>
          <w:lang w:eastAsia="ru-RU"/>
        </w:rPr>
        <w:t xml:space="preserve">(данные ФГБУ «Омский ЦГМС-ОГМС Тара) </w:t>
      </w:r>
      <w:r>
        <w:rPr>
          <w:rFonts w:ascii="Times New Roman" w:hAnsi="Times New Roman"/>
          <w:sz w:val="24"/>
          <w:szCs w:val="24"/>
          <w:lang w:eastAsia="ru-RU"/>
        </w:rPr>
        <w:t>(прил. А, табл. 3</w:t>
      </w:r>
      <w:r w:rsidRPr="00DF3069">
        <w:rPr>
          <w:rFonts w:ascii="Times New Roman" w:hAnsi="Times New Roman"/>
          <w:sz w:val="24"/>
          <w:szCs w:val="24"/>
          <w:lang w:eastAsia="ru-RU"/>
        </w:rPr>
        <w:t>).</w:t>
      </w:r>
    </w:p>
    <w:p w:rsidR="00D61BE3" w:rsidRPr="00C573A1" w:rsidRDefault="00D61BE3" w:rsidP="002715EC">
      <w:pPr>
        <w:widowControl w:val="0"/>
        <w:autoSpaceDE w:val="0"/>
        <w:autoSpaceDN w:val="0"/>
        <w:adjustRightInd w:val="0"/>
        <w:spacing w:after="0" w:line="240" w:lineRule="auto"/>
        <w:jc w:val="both"/>
        <w:rPr>
          <w:rFonts w:ascii="Times New Roman" w:hAnsi="Times New Roman"/>
          <w:sz w:val="24"/>
          <w:szCs w:val="24"/>
          <w:lang w:eastAsia="ru-RU"/>
        </w:rPr>
      </w:pPr>
    </w:p>
    <w:p w:rsidR="00D61BE3" w:rsidRPr="007A30ED" w:rsidRDefault="00D61BE3" w:rsidP="002715EC">
      <w:pPr>
        <w:pStyle w:val="ListParagraph"/>
        <w:numPr>
          <w:ilvl w:val="1"/>
          <w:numId w:val="9"/>
        </w:numPr>
        <w:spacing w:after="0" w:line="240" w:lineRule="auto"/>
        <w:jc w:val="both"/>
        <w:outlineLvl w:val="0"/>
        <w:rPr>
          <w:rFonts w:ascii="Times New Roman" w:hAnsi="Times New Roman"/>
          <w:b/>
          <w:iCs/>
          <w:sz w:val="24"/>
          <w:szCs w:val="24"/>
          <w:lang w:eastAsia="ru-RU"/>
        </w:rPr>
      </w:pPr>
      <w:r>
        <w:rPr>
          <w:rFonts w:ascii="Times New Roman" w:hAnsi="Times New Roman"/>
          <w:b/>
          <w:iCs/>
          <w:sz w:val="24"/>
          <w:szCs w:val="24"/>
          <w:lang w:eastAsia="ru-RU"/>
        </w:rPr>
        <w:t xml:space="preserve"> </w:t>
      </w:r>
      <w:r w:rsidRPr="007A30ED">
        <w:rPr>
          <w:rFonts w:ascii="Times New Roman" w:hAnsi="Times New Roman"/>
          <w:b/>
          <w:iCs/>
          <w:sz w:val="24"/>
          <w:szCs w:val="24"/>
          <w:lang w:eastAsia="ru-RU"/>
        </w:rPr>
        <w:t>Методика проведения опытов</w:t>
      </w:r>
    </w:p>
    <w:p w:rsidR="00D61BE3" w:rsidRDefault="00D61BE3" w:rsidP="004D5D71">
      <w:pPr>
        <w:spacing w:after="0" w:line="240" w:lineRule="auto"/>
        <w:jc w:val="both"/>
        <w:rPr>
          <w:rFonts w:ascii="Times New Roman" w:hAnsi="Times New Roman"/>
          <w:iCs/>
          <w:sz w:val="24"/>
          <w:szCs w:val="24"/>
          <w:lang w:eastAsia="ru-RU"/>
        </w:rPr>
      </w:pPr>
      <w:r>
        <w:rPr>
          <w:rFonts w:ascii="Times New Roman" w:hAnsi="Times New Roman"/>
          <w:iCs/>
          <w:sz w:val="24"/>
          <w:szCs w:val="24"/>
          <w:lang w:eastAsia="ru-RU"/>
        </w:rPr>
        <w:tab/>
      </w:r>
      <w:r w:rsidRPr="00C573A1">
        <w:rPr>
          <w:rFonts w:ascii="Times New Roman" w:hAnsi="Times New Roman"/>
          <w:iCs/>
          <w:sz w:val="24"/>
          <w:szCs w:val="24"/>
          <w:lang w:eastAsia="ru-RU"/>
        </w:rPr>
        <w:t xml:space="preserve">  Опыт заложен в 2017 году.</w:t>
      </w:r>
      <w:r w:rsidRPr="00A3464B">
        <w:rPr>
          <w:rFonts w:ascii="Times New Roman" w:hAnsi="Times New Roman"/>
          <w:iCs/>
          <w:sz w:val="24"/>
          <w:szCs w:val="24"/>
          <w:lang w:eastAsia="ru-RU"/>
        </w:rPr>
        <w:t xml:space="preserve"> Результаты однолетнего опыта представляют небольшой интерес в связи с резкой изменчивостью погодных условий по годам, поэтому  продолжил</w:t>
      </w:r>
      <w:r>
        <w:rPr>
          <w:rFonts w:ascii="Times New Roman" w:hAnsi="Times New Roman"/>
          <w:iCs/>
          <w:sz w:val="24"/>
          <w:szCs w:val="24"/>
          <w:lang w:eastAsia="ru-RU"/>
        </w:rPr>
        <w:t>и изучение перспективных сортов в 2018 году.</w:t>
      </w:r>
    </w:p>
    <w:p w:rsidR="00D61BE3" w:rsidRPr="00C573A1" w:rsidRDefault="00D61BE3" w:rsidP="00A3464B">
      <w:pPr>
        <w:spacing w:after="0" w:line="240" w:lineRule="auto"/>
        <w:ind w:firstLine="708"/>
        <w:jc w:val="both"/>
        <w:rPr>
          <w:rFonts w:ascii="Times New Roman" w:hAnsi="Times New Roman"/>
          <w:iCs/>
          <w:sz w:val="24"/>
          <w:szCs w:val="24"/>
          <w:lang w:eastAsia="ru-RU"/>
        </w:rPr>
      </w:pPr>
      <w:r w:rsidRPr="00C573A1">
        <w:rPr>
          <w:rFonts w:ascii="Times New Roman" w:hAnsi="Times New Roman"/>
          <w:iCs/>
          <w:sz w:val="24"/>
          <w:szCs w:val="24"/>
          <w:lang w:eastAsia="ru-RU"/>
        </w:rPr>
        <w:t xml:space="preserve"> Для проведения опыта выбран незатененный деревьями участок с ровным рельефом. С осени на участок внесен перегной, весной проведена вспашка. Почва на участке серая лесная среднесуглинистая, предшественник </w:t>
      </w:r>
      <w:r>
        <w:rPr>
          <w:rFonts w:ascii="Times New Roman" w:hAnsi="Times New Roman"/>
          <w:iCs/>
          <w:sz w:val="24"/>
          <w:szCs w:val="24"/>
          <w:lang w:eastAsia="ru-RU"/>
        </w:rPr>
        <w:t>–</w:t>
      </w:r>
      <w:r w:rsidRPr="00C573A1">
        <w:rPr>
          <w:rFonts w:ascii="Times New Roman" w:hAnsi="Times New Roman"/>
          <w:iCs/>
          <w:sz w:val="24"/>
          <w:szCs w:val="24"/>
          <w:lang w:eastAsia="ru-RU"/>
        </w:rPr>
        <w:t xml:space="preserve"> корнеплоды.</w:t>
      </w:r>
      <w:r w:rsidRPr="00C573A1">
        <w:rPr>
          <w:rFonts w:ascii="Times New Roman" w:hAnsi="Times New Roman"/>
          <w:sz w:val="24"/>
          <w:szCs w:val="24"/>
        </w:rPr>
        <w:t xml:space="preserve"> Участок однородный по механическому составу и содержанию питательных веществ.</w:t>
      </w:r>
    </w:p>
    <w:p w:rsidR="00D61BE3" w:rsidRPr="00C573A1" w:rsidRDefault="00D61BE3" w:rsidP="004D5D71">
      <w:pPr>
        <w:spacing w:after="0" w:line="240" w:lineRule="auto"/>
        <w:jc w:val="both"/>
        <w:rPr>
          <w:rFonts w:ascii="Times New Roman" w:hAnsi="Times New Roman"/>
          <w:b/>
          <w:iCs/>
          <w:sz w:val="24"/>
          <w:szCs w:val="24"/>
          <w:lang w:eastAsia="ru-RU"/>
        </w:rPr>
      </w:pPr>
      <w:r w:rsidRPr="00C573A1">
        <w:rPr>
          <w:rFonts w:ascii="Times New Roman" w:hAnsi="Times New Roman"/>
          <w:b/>
          <w:iCs/>
          <w:sz w:val="24"/>
          <w:szCs w:val="24"/>
          <w:lang w:eastAsia="ru-RU"/>
        </w:rPr>
        <w:t xml:space="preserve">Схема опыта:  </w:t>
      </w:r>
    </w:p>
    <w:p w:rsidR="00D61BE3" w:rsidRDefault="00D61BE3" w:rsidP="004D5D71">
      <w:pPr>
        <w:spacing w:after="0" w:line="240" w:lineRule="auto"/>
        <w:jc w:val="both"/>
        <w:rPr>
          <w:rFonts w:ascii="Times New Roman" w:hAnsi="Times New Roman"/>
          <w:iCs/>
          <w:sz w:val="24"/>
          <w:szCs w:val="24"/>
          <w:lang w:eastAsia="ru-RU"/>
        </w:rPr>
      </w:pPr>
      <w:r w:rsidRPr="00C573A1">
        <w:rPr>
          <w:rFonts w:ascii="Times New Roman" w:hAnsi="Times New Roman"/>
          <w:iCs/>
          <w:sz w:val="24"/>
          <w:szCs w:val="24"/>
          <w:lang w:eastAsia="ru-RU"/>
        </w:rPr>
        <w:t xml:space="preserve">Первый вариант -  </w:t>
      </w:r>
      <w:r>
        <w:rPr>
          <w:rFonts w:ascii="Times New Roman" w:hAnsi="Times New Roman"/>
          <w:iCs/>
          <w:sz w:val="24"/>
          <w:szCs w:val="24"/>
          <w:lang w:eastAsia="ru-RU"/>
        </w:rPr>
        <w:t xml:space="preserve">Алена (стандарт) </w:t>
      </w:r>
      <w:r w:rsidRPr="00C573A1">
        <w:rPr>
          <w:rFonts w:ascii="Times New Roman" w:hAnsi="Times New Roman"/>
          <w:iCs/>
          <w:sz w:val="24"/>
          <w:szCs w:val="24"/>
          <w:lang w:eastAsia="ru-RU"/>
        </w:rPr>
        <w:t>районированный сорт;</w:t>
      </w:r>
    </w:p>
    <w:p w:rsidR="00D61BE3" w:rsidRPr="00C573A1" w:rsidRDefault="00D61BE3" w:rsidP="004D5D71">
      <w:pPr>
        <w:spacing w:after="0" w:line="240" w:lineRule="auto"/>
        <w:jc w:val="both"/>
        <w:rPr>
          <w:rFonts w:ascii="Times New Roman" w:hAnsi="Times New Roman"/>
          <w:iCs/>
          <w:sz w:val="24"/>
          <w:szCs w:val="24"/>
          <w:lang w:eastAsia="ru-RU"/>
        </w:rPr>
      </w:pPr>
      <w:r>
        <w:rPr>
          <w:rFonts w:ascii="Times New Roman" w:hAnsi="Times New Roman"/>
          <w:iCs/>
          <w:sz w:val="24"/>
          <w:szCs w:val="24"/>
          <w:lang w:eastAsia="ru-RU"/>
        </w:rPr>
        <w:t xml:space="preserve">Второй вариант – </w:t>
      </w:r>
      <w:r w:rsidRPr="00C573A1">
        <w:rPr>
          <w:rFonts w:ascii="Times New Roman" w:hAnsi="Times New Roman"/>
          <w:iCs/>
          <w:sz w:val="24"/>
          <w:szCs w:val="24"/>
          <w:lang w:eastAsia="ru-RU"/>
        </w:rPr>
        <w:t>Ред</w:t>
      </w:r>
      <w:r>
        <w:rPr>
          <w:rFonts w:ascii="Times New Roman" w:hAnsi="Times New Roman"/>
          <w:iCs/>
          <w:sz w:val="24"/>
          <w:szCs w:val="24"/>
          <w:lang w:eastAsia="ru-RU"/>
        </w:rPr>
        <w:t xml:space="preserve"> </w:t>
      </w:r>
      <w:r w:rsidRPr="00C573A1">
        <w:rPr>
          <w:rFonts w:ascii="Times New Roman" w:hAnsi="Times New Roman"/>
          <w:iCs/>
          <w:sz w:val="24"/>
          <w:szCs w:val="24"/>
          <w:lang w:eastAsia="ru-RU"/>
        </w:rPr>
        <w:t>Скарлет</w:t>
      </w:r>
      <w:r>
        <w:rPr>
          <w:rFonts w:ascii="Times New Roman" w:hAnsi="Times New Roman"/>
          <w:iCs/>
          <w:sz w:val="24"/>
          <w:szCs w:val="24"/>
          <w:lang w:eastAsia="ru-RU"/>
        </w:rPr>
        <w:t xml:space="preserve"> - </w:t>
      </w:r>
      <w:r w:rsidRPr="00C573A1">
        <w:rPr>
          <w:rFonts w:ascii="Times New Roman" w:hAnsi="Times New Roman"/>
          <w:iCs/>
          <w:sz w:val="24"/>
          <w:szCs w:val="24"/>
          <w:lang w:eastAsia="ru-RU"/>
        </w:rPr>
        <w:t>перспективный сорт;</w:t>
      </w:r>
    </w:p>
    <w:p w:rsidR="00D61BE3" w:rsidRPr="00C573A1" w:rsidRDefault="00D61BE3" w:rsidP="004D5D71">
      <w:pPr>
        <w:spacing w:after="0" w:line="240" w:lineRule="auto"/>
        <w:jc w:val="both"/>
        <w:rPr>
          <w:rFonts w:ascii="Times New Roman" w:hAnsi="Times New Roman"/>
          <w:iCs/>
          <w:sz w:val="24"/>
          <w:szCs w:val="24"/>
          <w:lang w:eastAsia="ru-RU"/>
        </w:rPr>
      </w:pPr>
      <w:r>
        <w:rPr>
          <w:rFonts w:ascii="Times New Roman" w:hAnsi="Times New Roman"/>
          <w:iCs/>
          <w:sz w:val="24"/>
          <w:szCs w:val="24"/>
          <w:lang w:eastAsia="ru-RU"/>
        </w:rPr>
        <w:t xml:space="preserve">Третий вариант  - Антошка - </w:t>
      </w:r>
      <w:r w:rsidRPr="00C573A1">
        <w:rPr>
          <w:rFonts w:ascii="Times New Roman" w:hAnsi="Times New Roman"/>
          <w:iCs/>
          <w:sz w:val="24"/>
          <w:szCs w:val="24"/>
          <w:lang w:eastAsia="ru-RU"/>
        </w:rPr>
        <w:t xml:space="preserve"> перспективный сорт;</w:t>
      </w:r>
    </w:p>
    <w:p w:rsidR="00D61BE3" w:rsidRPr="00C573A1" w:rsidRDefault="00D61BE3" w:rsidP="004D5D71">
      <w:pPr>
        <w:spacing w:after="0" w:line="240" w:lineRule="auto"/>
        <w:jc w:val="both"/>
        <w:rPr>
          <w:rFonts w:ascii="Times New Roman" w:hAnsi="Times New Roman"/>
          <w:iCs/>
          <w:sz w:val="24"/>
          <w:szCs w:val="24"/>
          <w:lang w:eastAsia="ru-RU"/>
        </w:rPr>
      </w:pPr>
      <w:r w:rsidRPr="00C573A1">
        <w:rPr>
          <w:rFonts w:ascii="Times New Roman" w:hAnsi="Times New Roman"/>
          <w:iCs/>
          <w:sz w:val="24"/>
          <w:szCs w:val="24"/>
          <w:lang w:eastAsia="ru-RU"/>
        </w:rPr>
        <w:t xml:space="preserve">Четвертый </w:t>
      </w:r>
      <w:r>
        <w:rPr>
          <w:rFonts w:ascii="Times New Roman" w:hAnsi="Times New Roman"/>
          <w:iCs/>
          <w:sz w:val="24"/>
          <w:szCs w:val="24"/>
          <w:lang w:eastAsia="ru-RU"/>
        </w:rPr>
        <w:t xml:space="preserve">вариант  - Латона - </w:t>
      </w:r>
      <w:r w:rsidRPr="00C573A1">
        <w:rPr>
          <w:rFonts w:ascii="Times New Roman" w:hAnsi="Times New Roman"/>
          <w:iCs/>
          <w:sz w:val="24"/>
          <w:szCs w:val="24"/>
          <w:lang w:eastAsia="ru-RU"/>
        </w:rPr>
        <w:t xml:space="preserve"> перспективный сорт;</w:t>
      </w:r>
    </w:p>
    <w:p w:rsidR="00D61BE3" w:rsidRPr="00C573A1" w:rsidRDefault="00D61BE3" w:rsidP="004D5D71">
      <w:pPr>
        <w:spacing w:after="0" w:line="240" w:lineRule="auto"/>
        <w:rPr>
          <w:rFonts w:ascii="Times New Roman" w:hAnsi="Times New Roman"/>
          <w:iCs/>
          <w:sz w:val="24"/>
          <w:szCs w:val="24"/>
          <w:lang w:eastAsia="ru-RU"/>
        </w:rPr>
      </w:pPr>
      <w:r w:rsidRPr="00C573A1">
        <w:rPr>
          <w:rFonts w:ascii="Times New Roman" w:hAnsi="Times New Roman"/>
          <w:iCs/>
          <w:sz w:val="24"/>
          <w:szCs w:val="24"/>
          <w:lang w:eastAsia="ru-RU"/>
        </w:rPr>
        <w:t xml:space="preserve">Пятый </w:t>
      </w:r>
      <w:r>
        <w:rPr>
          <w:rFonts w:ascii="Times New Roman" w:hAnsi="Times New Roman"/>
          <w:iCs/>
          <w:sz w:val="24"/>
          <w:szCs w:val="24"/>
          <w:lang w:eastAsia="ru-RU"/>
        </w:rPr>
        <w:t xml:space="preserve">вариант  - Нептун - </w:t>
      </w:r>
      <w:r w:rsidRPr="00C573A1">
        <w:rPr>
          <w:rFonts w:ascii="Times New Roman" w:hAnsi="Times New Roman"/>
          <w:iCs/>
          <w:sz w:val="24"/>
          <w:szCs w:val="24"/>
          <w:lang w:eastAsia="ru-RU"/>
        </w:rPr>
        <w:t xml:space="preserve"> перспективный сорт;</w:t>
      </w:r>
    </w:p>
    <w:p w:rsidR="00D61BE3" w:rsidRPr="00C573A1" w:rsidRDefault="00D61BE3" w:rsidP="004D5D71">
      <w:pPr>
        <w:spacing w:after="0" w:line="240" w:lineRule="auto"/>
        <w:rPr>
          <w:rFonts w:ascii="Times New Roman" w:hAnsi="Times New Roman"/>
          <w:iCs/>
          <w:sz w:val="24"/>
          <w:szCs w:val="24"/>
          <w:lang w:eastAsia="ru-RU"/>
        </w:rPr>
      </w:pPr>
      <w:r w:rsidRPr="00C573A1">
        <w:rPr>
          <w:rFonts w:ascii="Times New Roman" w:hAnsi="Times New Roman"/>
          <w:iCs/>
          <w:sz w:val="24"/>
          <w:szCs w:val="24"/>
          <w:lang w:eastAsia="ru-RU"/>
        </w:rPr>
        <w:t>Шестой вариант –</w:t>
      </w:r>
      <w:r>
        <w:rPr>
          <w:rFonts w:ascii="Times New Roman" w:hAnsi="Times New Roman"/>
          <w:iCs/>
          <w:sz w:val="24"/>
          <w:szCs w:val="24"/>
          <w:lang w:eastAsia="ru-RU"/>
        </w:rPr>
        <w:t xml:space="preserve"> </w:t>
      </w:r>
      <w:r w:rsidRPr="00C573A1">
        <w:rPr>
          <w:rFonts w:ascii="Times New Roman" w:hAnsi="Times New Roman"/>
          <w:iCs/>
          <w:sz w:val="24"/>
          <w:szCs w:val="24"/>
          <w:lang w:eastAsia="ru-RU"/>
        </w:rPr>
        <w:t>Каратоп – перспективный сорт;</w:t>
      </w:r>
    </w:p>
    <w:p w:rsidR="00D61BE3" w:rsidRPr="00C573A1" w:rsidRDefault="00D61BE3" w:rsidP="004D5D71">
      <w:pPr>
        <w:spacing w:after="0" w:line="240" w:lineRule="auto"/>
        <w:rPr>
          <w:rFonts w:ascii="Times New Roman" w:hAnsi="Times New Roman"/>
          <w:iCs/>
          <w:sz w:val="24"/>
          <w:szCs w:val="24"/>
          <w:lang w:eastAsia="ru-RU"/>
        </w:rPr>
      </w:pPr>
      <w:r w:rsidRPr="00C573A1">
        <w:rPr>
          <w:rFonts w:ascii="Times New Roman" w:hAnsi="Times New Roman"/>
          <w:iCs/>
          <w:sz w:val="24"/>
          <w:szCs w:val="24"/>
          <w:lang w:eastAsia="ru-RU"/>
        </w:rPr>
        <w:t>Седьмой вариант – Хозяюшка</w:t>
      </w:r>
      <w:r>
        <w:rPr>
          <w:rFonts w:ascii="Times New Roman" w:hAnsi="Times New Roman"/>
          <w:iCs/>
          <w:sz w:val="24"/>
          <w:szCs w:val="24"/>
          <w:lang w:eastAsia="ru-RU"/>
        </w:rPr>
        <w:t xml:space="preserve"> (стандарт) - </w:t>
      </w:r>
      <w:r w:rsidRPr="00C573A1">
        <w:rPr>
          <w:rFonts w:ascii="Times New Roman" w:hAnsi="Times New Roman"/>
          <w:iCs/>
          <w:sz w:val="24"/>
          <w:szCs w:val="24"/>
          <w:lang w:eastAsia="ru-RU"/>
        </w:rPr>
        <w:t xml:space="preserve"> районированный сорт;</w:t>
      </w:r>
    </w:p>
    <w:p w:rsidR="00D61BE3" w:rsidRPr="00C573A1" w:rsidRDefault="00D61BE3" w:rsidP="004D5D71">
      <w:pPr>
        <w:spacing w:after="0" w:line="240" w:lineRule="auto"/>
        <w:rPr>
          <w:rFonts w:ascii="Times New Roman" w:hAnsi="Times New Roman"/>
          <w:iCs/>
          <w:sz w:val="24"/>
          <w:szCs w:val="24"/>
          <w:lang w:eastAsia="ru-RU"/>
        </w:rPr>
      </w:pPr>
      <w:r w:rsidRPr="00C573A1">
        <w:rPr>
          <w:rFonts w:ascii="Times New Roman" w:hAnsi="Times New Roman"/>
          <w:iCs/>
          <w:sz w:val="24"/>
          <w:szCs w:val="24"/>
          <w:lang w:eastAsia="ru-RU"/>
        </w:rPr>
        <w:t xml:space="preserve">Восьмой </w:t>
      </w:r>
      <w:r>
        <w:rPr>
          <w:rFonts w:ascii="Times New Roman" w:hAnsi="Times New Roman"/>
          <w:iCs/>
          <w:sz w:val="24"/>
          <w:szCs w:val="24"/>
          <w:lang w:eastAsia="ru-RU"/>
        </w:rPr>
        <w:t xml:space="preserve">вариант –Алладин  - </w:t>
      </w:r>
      <w:r w:rsidRPr="00C573A1">
        <w:rPr>
          <w:rFonts w:ascii="Times New Roman" w:hAnsi="Times New Roman"/>
          <w:iCs/>
          <w:sz w:val="24"/>
          <w:szCs w:val="24"/>
          <w:lang w:eastAsia="ru-RU"/>
        </w:rPr>
        <w:t>перспективный сорт;</w:t>
      </w:r>
    </w:p>
    <w:p w:rsidR="00D61BE3" w:rsidRDefault="00D61BE3" w:rsidP="004D5D71">
      <w:pPr>
        <w:spacing w:after="0" w:line="240" w:lineRule="auto"/>
        <w:rPr>
          <w:rFonts w:ascii="Times New Roman" w:hAnsi="Times New Roman"/>
          <w:iCs/>
          <w:sz w:val="24"/>
          <w:szCs w:val="24"/>
          <w:lang w:eastAsia="ru-RU"/>
        </w:rPr>
      </w:pPr>
      <w:r w:rsidRPr="00C573A1">
        <w:rPr>
          <w:rFonts w:ascii="Times New Roman" w:hAnsi="Times New Roman"/>
          <w:iCs/>
          <w:sz w:val="24"/>
          <w:szCs w:val="24"/>
          <w:lang w:eastAsia="ru-RU"/>
        </w:rPr>
        <w:t xml:space="preserve">Девятый </w:t>
      </w:r>
      <w:r>
        <w:rPr>
          <w:rFonts w:ascii="Times New Roman" w:hAnsi="Times New Roman"/>
          <w:iCs/>
          <w:sz w:val="24"/>
          <w:szCs w:val="24"/>
          <w:lang w:eastAsia="ru-RU"/>
        </w:rPr>
        <w:t>вариант – Держава -</w:t>
      </w:r>
      <w:r w:rsidRPr="00C573A1">
        <w:rPr>
          <w:rFonts w:ascii="Times New Roman" w:hAnsi="Times New Roman"/>
          <w:iCs/>
          <w:sz w:val="24"/>
          <w:szCs w:val="24"/>
          <w:lang w:eastAsia="ru-RU"/>
        </w:rPr>
        <w:t xml:space="preserve"> перспективный сорт;</w:t>
      </w:r>
    </w:p>
    <w:p w:rsidR="00D61BE3" w:rsidRPr="00C573A1" w:rsidRDefault="00D61BE3" w:rsidP="004D5D71">
      <w:pPr>
        <w:spacing w:after="0" w:line="240" w:lineRule="auto"/>
        <w:rPr>
          <w:rFonts w:ascii="Times New Roman" w:hAnsi="Times New Roman"/>
          <w:iCs/>
          <w:sz w:val="24"/>
          <w:szCs w:val="24"/>
          <w:lang w:eastAsia="ru-RU"/>
        </w:rPr>
      </w:pPr>
      <w:r>
        <w:rPr>
          <w:rFonts w:ascii="Times New Roman" w:hAnsi="Times New Roman"/>
          <w:iCs/>
          <w:sz w:val="24"/>
          <w:szCs w:val="24"/>
          <w:lang w:eastAsia="ru-RU"/>
        </w:rPr>
        <w:t xml:space="preserve">Десятый вариант – Солярис - </w:t>
      </w:r>
      <w:r w:rsidRPr="00C573A1">
        <w:rPr>
          <w:rFonts w:ascii="Times New Roman" w:hAnsi="Times New Roman"/>
          <w:iCs/>
          <w:sz w:val="24"/>
          <w:szCs w:val="24"/>
          <w:lang w:eastAsia="ru-RU"/>
        </w:rPr>
        <w:t>перспективный сорт</w:t>
      </w:r>
      <w:r>
        <w:rPr>
          <w:rFonts w:ascii="Times New Roman" w:hAnsi="Times New Roman"/>
          <w:iCs/>
          <w:sz w:val="24"/>
          <w:szCs w:val="24"/>
          <w:lang w:eastAsia="ru-RU"/>
        </w:rPr>
        <w:t>.</w:t>
      </w:r>
    </w:p>
    <w:p w:rsidR="00D61BE3" w:rsidRPr="00C573A1" w:rsidRDefault="00D61BE3" w:rsidP="004D5D71">
      <w:pPr>
        <w:spacing w:after="0" w:line="240" w:lineRule="auto"/>
        <w:jc w:val="both"/>
        <w:rPr>
          <w:rFonts w:ascii="Times New Roman" w:hAnsi="Times New Roman"/>
          <w:iCs/>
          <w:sz w:val="24"/>
          <w:szCs w:val="24"/>
          <w:lang w:eastAsia="ru-RU"/>
        </w:rPr>
      </w:pPr>
      <w:r>
        <w:rPr>
          <w:rFonts w:ascii="Times New Roman" w:hAnsi="Times New Roman"/>
          <w:iCs/>
          <w:sz w:val="24"/>
          <w:szCs w:val="24"/>
          <w:lang w:eastAsia="ru-RU"/>
        </w:rPr>
        <w:tab/>
      </w:r>
      <w:r w:rsidRPr="00C573A1">
        <w:rPr>
          <w:rFonts w:ascii="Times New Roman" w:hAnsi="Times New Roman"/>
          <w:iCs/>
          <w:sz w:val="24"/>
          <w:szCs w:val="24"/>
          <w:lang w:eastAsia="ru-RU"/>
        </w:rPr>
        <w:t xml:space="preserve">Опыт проведен в трех повторностях. Размещение делянок однорядное последовательное. Количество  клубней в варианте 15 штук, всего в опыте испытывалось 150 клубней. </w:t>
      </w:r>
    </w:p>
    <w:p w:rsidR="00D61BE3" w:rsidRPr="00C573A1" w:rsidRDefault="00D61BE3" w:rsidP="004D5D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Pr="00C573A1">
        <w:rPr>
          <w:rFonts w:ascii="Times New Roman" w:hAnsi="Times New Roman"/>
          <w:sz w:val="24"/>
          <w:szCs w:val="24"/>
          <w:lang w:eastAsia="ru-RU"/>
        </w:rPr>
        <w:t xml:space="preserve"> Для  семенных целей отобраны клубни весом 50-90 г. 21 апреля проведена яровизация клубней картофеля. Проращивали картофель при температуре 12-14 градусов при естественном освещении</w:t>
      </w:r>
      <w:r>
        <w:rPr>
          <w:rFonts w:ascii="Times New Roman" w:hAnsi="Times New Roman"/>
          <w:sz w:val="24"/>
          <w:szCs w:val="24"/>
          <w:lang w:eastAsia="ru-RU"/>
        </w:rPr>
        <w:t>. Посадка картофеля в  2017году проведена 20</w:t>
      </w:r>
      <w:r w:rsidRPr="00C573A1">
        <w:rPr>
          <w:rFonts w:ascii="Times New Roman" w:hAnsi="Times New Roman"/>
          <w:sz w:val="24"/>
          <w:szCs w:val="24"/>
          <w:lang w:eastAsia="ru-RU"/>
        </w:rPr>
        <w:t xml:space="preserve"> мая,</w:t>
      </w:r>
      <w:r>
        <w:rPr>
          <w:rFonts w:ascii="Times New Roman" w:hAnsi="Times New Roman"/>
          <w:sz w:val="24"/>
          <w:szCs w:val="24"/>
          <w:lang w:eastAsia="ru-RU"/>
        </w:rPr>
        <w:t xml:space="preserve"> в 2018 году проведена  29 мая (погодные условия в мае задержали посадку картофеля из-за аномально низкой температуры воздуха и почвы)</w:t>
      </w:r>
      <w:r w:rsidRPr="00C573A1">
        <w:rPr>
          <w:rFonts w:ascii="Times New Roman" w:hAnsi="Times New Roman"/>
          <w:sz w:val="24"/>
          <w:szCs w:val="24"/>
          <w:lang w:eastAsia="ru-RU"/>
        </w:rPr>
        <w:t xml:space="preserve"> по схеме 70 </w:t>
      </w:r>
      <w:r>
        <w:rPr>
          <w:rFonts w:ascii="Times New Roman" w:hAnsi="Times New Roman"/>
          <w:sz w:val="24"/>
          <w:szCs w:val="24"/>
          <w:lang w:eastAsia="ru-RU"/>
        </w:rPr>
        <w:t>–</w:t>
      </w:r>
      <w:r w:rsidRPr="00C573A1">
        <w:rPr>
          <w:rFonts w:ascii="Times New Roman" w:hAnsi="Times New Roman"/>
          <w:sz w:val="24"/>
          <w:szCs w:val="24"/>
          <w:lang w:eastAsia="ru-RU"/>
        </w:rPr>
        <w:t xml:space="preserve"> 40 см  по    всем вариантам (п</w:t>
      </w:r>
      <w:r>
        <w:rPr>
          <w:rFonts w:ascii="Times New Roman" w:hAnsi="Times New Roman"/>
          <w:sz w:val="24"/>
          <w:szCs w:val="24"/>
          <w:lang w:eastAsia="ru-RU"/>
        </w:rPr>
        <w:t>рил. Г</w:t>
      </w:r>
      <w:r w:rsidRPr="00C573A1">
        <w:rPr>
          <w:rFonts w:ascii="Times New Roman" w:hAnsi="Times New Roman"/>
          <w:sz w:val="24"/>
          <w:szCs w:val="24"/>
          <w:lang w:eastAsia="ru-RU"/>
        </w:rPr>
        <w:t xml:space="preserve">, рис.1).   </w:t>
      </w:r>
    </w:p>
    <w:p w:rsidR="00D61BE3" w:rsidRPr="00C573A1" w:rsidRDefault="00D61BE3" w:rsidP="004D5D71">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cs="Arial"/>
          <w:color w:val="000000"/>
          <w:sz w:val="24"/>
          <w:szCs w:val="24"/>
          <w:lang w:eastAsia="ru-RU"/>
        </w:rPr>
        <w:tab/>
      </w:r>
      <w:r w:rsidRPr="00C573A1">
        <w:rPr>
          <w:rFonts w:ascii="Times New Roman" w:hAnsi="Times New Roman" w:cs="Arial"/>
          <w:color w:val="000000"/>
          <w:sz w:val="24"/>
          <w:szCs w:val="24"/>
          <w:lang w:eastAsia="ru-RU"/>
        </w:rPr>
        <w:t xml:space="preserve"> Агротехника в опыте общепринятая для культуры картофеля. </w:t>
      </w:r>
      <w:r w:rsidRPr="00C573A1">
        <w:rPr>
          <w:rFonts w:ascii="Times New Roman" w:hAnsi="Times New Roman"/>
          <w:iCs/>
          <w:sz w:val="24"/>
          <w:szCs w:val="24"/>
          <w:lang w:eastAsia="ru-RU"/>
        </w:rPr>
        <w:t xml:space="preserve"> Уход за растениями одинаковый для всех вариантов. Уход за посадками состоял  из однократного окучивания,  прополок и</w:t>
      </w:r>
      <w:r w:rsidRPr="00C573A1">
        <w:rPr>
          <w:rFonts w:ascii="Times New Roman" w:hAnsi="Times New Roman"/>
          <w:sz w:val="24"/>
          <w:szCs w:val="24"/>
          <w:lang w:eastAsia="ru-RU"/>
        </w:rPr>
        <w:t xml:space="preserve"> химической обработки против колорадского жук</w:t>
      </w:r>
      <w:r>
        <w:rPr>
          <w:rFonts w:ascii="Times New Roman" w:hAnsi="Times New Roman"/>
          <w:sz w:val="24"/>
          <w:szCs w:val="24"/>
          <w:lang w:eastAsia="ru-RU"/>
        </w:rPr>
        <w:t>а препаратом «Танрек» (0, 1 г /</w:t>
      </w:r>
      <w:r w:rsidRPr="00C573A1">
        <w:rPr>
          <w:rFonts w:ascii="Times New Roman" w:hAnsi="Times New Roman"/>
          <w:sz w:val="24"/>
          <w:szCs w:val="24"/>
          <w:lang w:eastAsia="ru-RU"/>
        </w:rPr>
        <w:t xml:space="preserve">л) </w:t>
      </w:r>
      <w:r>
        <w:rPr>
          <w:rFonts w:ascii="Times New Roman" w:hAnsi="Times New Roman"/>
          <w:iCs/>
          <w:sz w:val="24"/>
          <w:szCs w:val="24"/>
          <w:lang w:eastAsia="ru-RU"/>
        </w:rPr>
        <w:t>(прил. Д</w:t>
      </w:r>
      <w:r w:rsidRPr="00C573A1">
        <w:rPr>
          <w:rFonts w:ascii="Times New Roman" w:hAnsi="Times New Roman"/>
          <w:iCs/>
          <w:sz w:val="24"/>
          <w:szCs w:val="24"/>
          <w:lang w:eastAsia="ru-RU"/>
        </w:rPr>
        <w:t xml:space="preserve">, рис. 4,5).  Уборку картофеля провели в один день по всем вариантам </w:t>
      </w:r>
      <w:r>
        <w:rPr>
          <w:rFonts w:ascii="Times New Roman" w:hAnsi="Times New Roman"/>
          <w:iCs/>
          <w:sz w:val="24"/>
          <w:szCs w:val="24"/>
          <w:lang w:eastAsia="ru-RU"/>
        </w:rPr>
        <w:t>– 4</w:t>
      </w:r>
      <w:r w:rsidRPr="00C573A1">
        <w:rPr>
          <w:rFonts w:ascii="Times New Roman" w:hAnsi="Times New Roman"/>
          <w:iCs/>
          <w:sz w:val="24"/>
          <w:szCs w:val="24"/>
          <w:lang w:eastAsia="ru-RU"/>
        </w:rPr>
        <w:t xml:space="preserve"> сентября.</w:t>
      </w:r>
    </w:p>
    <w:p w:rsidR="00D61BE3" w:rsidRPr="00873059" w:rsidRDefault="00D61BE3" w:rsidP="00873059">
      <w:pPr>
        <w:widowControl w:val="0"/>
        <w:shd w:val="clear" w:color="auto" w:fill="FFFFFF"/>
        <w:autoSpaceDE w:val="0"/>
        <w:autoSpaceDN w:val="0"/>
        <w:adjustRightInd w:val="0"/>
        <w:spacing w:after="0" w:line="240" w:lineRule="auto"/>
        <w:jc w:val="both"/>
        <w:rPr>
          <w:rFonts w:ascii="Times New Roman" w:hAnsi="Times New Roman"/>
          <w:iCs/>
          <w:sz w:val="24"/>
          <w:szCs w:val="24"/>
          <w:lang w:eastAsia="ru-RU"/>
        </w:rPr>
      </w:pPr>
      <w:r>
        <w:rPr>
          <w:rFonts w:ascii="Times New Roman" w:hAnsi="Times New Roman"/>
          <w:iCs/>
          <w:sz w:val="24"/>
          <w:szCs w:val="24"/>
          <w:lang w:eastAsia="ru-RU"/>
        </w:rPr>
        <w:tab/>
      </w:r>
      <w:r w:rsidRPr="00C573A1">
        <w:rPr>
          <w:rFonts w:ascii="Times New Roman" w:hAnsi="Times New Roman"/>
          <w:iCs/>
          <w:sz w:val="24"/>
          <w:szCs w:val="24"/>
          <w:lang w:eastAsia="ru-RU"/>
        </w:rPr>
        <w:t xml:space="preserve"> Во  время работы была  соблюдена  техника безопасности при работе на УОУ.</w:t>
      </w:r>
    </w:p>
    <w:p w:rsidR="00D61BE3" w:rsidRPr="00C573A1" w:rsidRDefault="00D61BE3" w:rsidP="004D5D71">
      <w:pPr>
        <w:widowControl w:val="0"/>
        <w:shd w:val="clear" w:color="auto" w:fill="FFFFFF"/>
        <w:autoSpaceDE w:val="0"/>
        <w:autoSpaceDN w:val="0"/>
        <w:adjustRightInd w:val="0"/>
        <w:spacing w:before="130" w:after="0" w:line="240" w:lineRule="auto"/>
        <w:jc w:val="both"/>
        <w:outlineLvl w:val="0"/>
        <w:rPr>
          <w:rFonts w:ascii="Times New Roman" w:hAnsi="Times New Roman"/>
          <w:bCs/>
          <w:color w:val="000000"/>
          <w:sz w:val="24"/>
          <w:szCs w:val="24"/>
          <w:lang w:eastAsia="ru-RU"/>
        </w:rPr>
      </w:pPr>
      <w:r w:rsidRPr="00C573A1">
        <w:rPr>
          <w:rFonts w:ascii="Times New Roman" w:hAnsi="Times New Roman"/>
          <w:b/>
          <w:color w:val="000000"/>
          <w:sz w:val="24"/>
          <w:szCs w:val="24"/>
          <w:lang w:eastAsia="ru-RU"/>
        </w:rPr>
        <w:t>2</w:t>
      </w:r>
      <w:r>
        <w:rPr>
          <w:rFonts w:ascii="Times New Roman" w:hAnsi="Times New Roman"/>
          <w:b/>
          <w:color w:val="000000"/>
          <w:sz w:val="24"/>
          <w:szCs w:val="24"/>
          <w:lang w:eastAsia="ru-RU"/>
        </w:rPr>
        <w:t>.5</w:t>
      </w:r>
      <w:r w:rsidRPr="00C573A1">
        <w:rPr>
          <w:rFonts w:ascii="Times New Roman" w:hAnsi="Times New Roman"/>
          <w:b/>
          <w:color w:val="000000"/>
          <w:sz w:val="24"/>
          <w:szCs w:val="24"/>
          <w:lang w:eastAsia="ru-RU"/>
        </w:rPr>
        <w:t>. Наблюдения и учеты:</w:t>
      </w:r>
    </w:p>
    <w:p w:rsidR="00D61BE3" w:rsidRPr="00C573A1" w:rsidRDefault="00D61BE3" w:rsidP="001E4FC5">
      <w:pPr>
        <w:widowControl w:val="0"/>
        <w:shd w:val="clear" w:color="auto" w:fill="FFFFFF"/>
        <w:autoSpaceDE w:val="0"/>
        <w:autoSpaceDN w:val="0"/>
        <w:adjustRightInd w:val="0"/>
        <w:spacing w:after="0" w:line="240" w:lineRule="auto"/>
        <w:ind w:left="130"/>
        <w:jc w:val="both"/>
        <w:rPr>
          <w:rFonts w:ascii="Times New Roman" w:hAnsi="Times New Roman"/>
          <w:color w:val="000000"/>
          <w:sz w:val="24"/>
          <w:szCs w:val="24"/>
          <w:lang w:eastAsia="ru-RU"/>
        </w:rPr>
      </w:pPr>
      <w:r w:rsidRPr="00C573A1">
        <w:rPr>
          <w:rFonts w:ascii="Times New Roman" w:hAnsi="Times New Roman"/>
          <w:color w:val="000000"/>
          <w:sz w:val="24"/>
          <w:szCs w:val="24"/>
          <w:lang w:eastAsia="ru-RU"/>
        </w:rPr>
        <w:t>1. Фенологические наблюдения. Фазы развития: всходы массовые,</w:t>
      </w:r>
      <w:r>
        <w:rPr>
          <w:rFonts w:ascii="Times New Roman" w:hAnsi="Times New Roman"/>
          <w:color w:val="000000"/>
          <w:sz w:val="24"/>
          <w:szCs w:val="24"/>
          <w:lang w:eastAsia="ru-RU"/>
        </w:rPr>
        <w:t xml:space="preserve"> бутонизации, </w:t>
      </w:r>
      <w:r w:rsidRPr="00C573A1">
        <w:rPr>
          <w:rFonts w:ascii="Times New Roman" w:hAnsi="Times New Roman"/>
          <w:color w:val="000000"/>
          <w:sz w:val="24"/>
          <w:szCs w:val="24"/>
          <w:lang w:eastAsia="ru-RU"/>
        </w:rPr>
        <w:t xml:space="preserve">цветение, увядание ботвы, уборка урожая </w:t>
      </w:r>
      <w:r w:rsidRPr="00C573A1">
        <w:rPr>
          <w:rFonts w:ascii="Times New Roman" w:hAnsi="Times New Roman"/>
          <w:iCs/>
          <w:sz w:val="24"/>
          <w:szCs w:val="24"/>
          <w:lang w:eastAsia="ru-RU"/>
        </w:rPr>
        <w:t xml:space="preserve">[7]  </w:t>
      </w:r>
      <w:r w:rsidRPr="00C573A1">
        <w:rPr>
          <w:rFonts w:ascii="Times New Roman" w:hAnsi="Times New Roman"/>
          <w:color w:val="000000"/>
          <w:sz w:val="24"/>
          <w:szCs w:val="24"/>
          <w:lang w:eastAsia="ru-RU"/>
        </w:rPr>
        <w:t>(прил. Б</w:t>
      </w:r>
      <w:r>
        <w:rPr>
          <w:rFonts w:ascii="Times New Roman" w:hAnsi="Times New Roman"/>
          <w:color w:val="000000"/>
          <w:sz w:val="24"/>
          <w:szCs w:val="24"/>
          <w:lang w:eastAsia="ru-RU"/>
        </w:rPr>
        <w:t>,табл.1,2</w:t>
      </w:r>
      <w:r w:rsidRPr="00C573A1">
        <w:rPr>
          <w:rFonts w:ascii="Times New Roman" w:hAnsi="Times New Roman"/>
          <w:color w:val="000000"/>
          <w:sz w:val="24"/>
          <w:szCs w:val="24"/>
          <w:lang w:eastAsia="ru-RU"/>
        </w:rPr>
        <w:t xml:space="preserve">);                                                                                                                                                                        </w:t>
      </w:r>
    </w:p>
    <w:p w:rsidR="00D61BE3" w:rsidRPr="00C573A1" w:rsidRDefault="00D61BE3" w:rsidP="004D5D71">
      <w:pPr>
        <w:widowControl w:val="0"/>
        <w:shd w:val="clear" w:color="auto" w:fill="FFFFFF"/>
        <w:autoSpaceDE w:val="0"/>
        <w:autoSpaceDN w:val="0"/>
        <w:adjustRightInd w:val="0"/>
        <w:spacing w:after="0" w:line="240" w:lineRule="auto"/>
        <w:ind w:left="130"/>
        <w:jc w:val="both"/>
        <w:rPr>
          <w:rFonts w:ascii="Times New Roman" w:hAnsi="Times New Roman"/>
          <w:color w:val="000000"/>
          <w:sz w:val="24"/>
          <w:szCs w:val="24"/>
          <w:lang w:eastAsia="ru-RU"/>
        </w:rPr>
      </w:pPr>
      <w:r w:rsidRPr="00C573A1">
        <w:rPr>
          <w:rFonts w:ascii="Times New Roman" w:hAnsi="Times New Roman"/>
          <w:color w:val="000000"/>
          <w:sz w:val="24"/>
          <w:szCs w:val="24"/>
          <w:lang w:eastAsia="ru-RU"/>
        </w:rPr>
        <w:t xml:space="preserve">2. Описание морфологических особенностей листьев, стеблей, цветков, клубней  </w:t>
      </w:r>
      <w:r w:rsidRPr="00C573A1">
        <w:rPr>
          <w:rFonts w:ascii="Times New Roman" w:hAnsi="Times New Roman"/>
          <w:iCs/>
          <w:sz w:val="24"/>
          <w:szCs w:val="24"/>
          <w:lang w:eastAsia="ru-RU"/>
        </w:rPr>
        <w:t>[7]</w:t>
      </w:r>
      <w:r w:rsidRPr="00C573A1">
        <w:rPr>
          <w:rFonts w:ascii="Times New Roman" w:hAnsi="Times New Roman"/>
          <w:color w:val="000000"/>
          <w:sz w:val="24"/>
          <w:szCs w:val="24"/>
          <w:lang w:eastAsia="ru-RU"/>
        </w:rPr>
        <w:t xml:space="preserve">  (прил. В, табл. 1,2,3,4</w:t>
      </w:r>
      <w:r>
        <w:rPr>
          <w:rFonts w:ascii="Times New Roman" w:hAnsi="Times New Roman"/>
          <w:color w:val="000000"/>
          <w:sz w:val="24"/>
          <w:szCs w:val="24"/>
          <w:lang w:eastAsia="ru-RU"/>
        </w:rPr>
        <w:t>,5</w:t>
      </w:r>
      <w:r w:rsidRPr="00C573A1">
        <w:rPr>
          <w:rFonts w:ascii="Times New Roman" w:hAnsi="Times New Roman"/>
          <w:color w:val="000000"/>
          <w:sz w:val="24"/>
          <w:szCs w:val="24"/>
          <w:lang w:eastAsia="ru-RU"/>
        </w:rPr>
        <w:t>);</w:t>
      </w:r>
    </w:p>
    <w:p w:rsidR="00D61BE3" w:rsidRPr="00C573A1" w:rsidRDefault="00D61BE3" w:rsidP="004D5D71">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C573A1">
        <w:rPr>
          <w:rFonts w:ascii="Times New Roman" w:hAnsi="Times New Roman"/>
          <w:color w:val="000000"/>
          <w:sz w:val="24"/>
          <w:szCs w:val="24"/>
          <w:lang w:eastAsia="ru-RU"/>
        </w:rPr>
        <w:t xml:space="preserve">  3. Оценка зависимости окраски клубней от цветков картофеля </w:t>
      </w:r>
      <w:r w:rsidRPr="00C573A1">
        <w:rPr>
          <w:rFonts w:ascii="Times New Roman" w:hAnsi="Times New Roman"/>
          <w:iCs/>
          <w:sz w:val="24"/>
          <w:szCs w:val="24"/>
          <w:lang w:eastAsia="ru-RU"/>
        </w:rPr>
        <w:t>[7]</w:t>
      </w:r>
      <w:r>
        <w:rPr>
          <w:rFonts w:ascii="Times New Roman" w:hAnsi="Times New Roman"/>
          <w:color w:val="000000"/>
          <w:sz w:val="24"/>
          <w:szCs w:val="24"/>
          <w:lang w:eastAsia="ru-RU"/>
        </w:rPr>
        <w:t xml:space="preserve"> (прил. В, табл. 6</w:t>
      </w:r>
      <w:r w:rsidRPr="00C573A1">
        <w:rPr>
          <w:rFonts w:ascii="Times New Roman" w:hAnsi="Times New Roman"/>
          <w:color w:val="000000"/>
          <w:sz w:val="24"/>
          <w:szCs w:val="24"/>
          <w:lang w:eastAsia="ru-RU"/>
        </w:rPr>
        <w:t xml:space="preserve">); </w:t>
      </w:r>
    </w:p>
    <w:p w:rsidR="00D61BE3" w:rsidRPr="00C573A1" w:rsidRDefault="00D61BE3" w:rsidP="004D5D71">
      <w:pPr>
        <w:widowControl w:val="0"/>
        <w:shd w:val="clear" w:color="auto" w:fill="FFFFFF"/>
        <w:autoSpaceDE w:val="0"/>
        <w:autoSpaceDN w:val="0"/>
        <w:adjustRightInd w:val="0"/>
        <w:spacing w:after="0" w:line="240" w:lineRule="auto"/>
        <w:ind w:left="13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4. </w:t>
      </w:r>
      <w:r w:rsidRPr="00C573A1">
        <w:rPr>
          <w:rFonts w:ascii="Times New Roman" w:hAnsi="Times New Roman"/>
          <w:color w:val="000000"/>
          <w:sz w:val="24"/>
          <w:szCs w:val="24"/>
          <w:lang w:eastAsia="ru-RU"/>
        </w:rPr>
        <w:t xml:space="preserve">Оценка вкусовых качеств клубней картофеля. Вкусовые качества картофеля определены по 5-ти бальной системе </w:t>
      </w:r>
      <w:r w:rsidRPr="00C573A1">
        <w:rPr>
          <w:rFonts w:ascii="Times New Roman" w:hAnsi="Times New Roman"/>
          <w:iCs/>
          <w:sz w:val="24"/>
          <w:szCs w:val="24"/>
          <w:lang w:eastAsia="ru-RU"/>
        </w:rPr>
        <w:t>[7]</w:t>
      </w:r>
      <w:r w:rsidRPr="00C573A1">
        <w:rPr>
          <w:rFonts w:ascii="Times New Roman" w:hAnsi="Times New Roman"/>
          <w:color w:val="000000"/>
          <w:sz w:val="24"/>
          <w:szCs w:val="24"/>
          <w:lang w:eastAsia="ru-RU"/>
        </w:rPr>
        <w:t>. Для этого создана комиссия из группы обучающихся, вначале проведена индивидуальная дегустация, затем подсчитаны средние баллы</w:t>
      </w:r>
      <w:r>
        <w:rPr>
          <w:rFonts w:ascii="Times New Roman" w:hAnsi="Times New Roman"/>
          <w:color w:val="000000"/>
          <w:sz w:val="24"/>
          <w:szCs w:val="24"/>
          <w:lang w:eastAsia="ru-RU"/>
        </w:rPr>
        <w:t xml:space="preserve"> (рис. 2)</w:t>
      </w:r>
      <w:r w:rsidRPr="00C573A1">
        <w:rPr>
          <w:rFonts w:ascii="Times New Roman" w:hAnsi="Times New Roman"/>
          <w:color w:val="000000"/>
          <w:sz w:val="24"/>
          <w:szCs w:val="24"/>
          <w:lang w:eastAsia="ru-RU"/>
        </w:rPr>
        <w:t>;</w:t>
      </w:r>
    </w:p>
    <w:p w:rsidR="00D61BE3" w:rsidRPr="00C573A1" w:rsidRDefault="00D61BE3" w:rsidP="004D5D71">
      <w:pPr>
        <w:widowControl w:val="0"/>
        <w:shd w:val="clear" w:color="auto" w:fill="FFFFFF"/>
        <w:autoSpaceDE w:val="0"/>
        <w:autoSpaceDN w:val="0"/>
        <w:adjustRightInd w:val="0"/>
        <w:spacing w:after="0" w:line="240" w:lineRule="auto"/>
        <w:ind w:left="130"/>
        <w:jc w:val="both"/>
        <w:rPr>
          <w:rFonts w:ascii="Times New Roman" w:hAnsi="Times New Roman"/>
          <w:color w:val="000000"/>
          <w:sz w:val="24"/>
          <w:szCs w:val="24"/>
          <w:lang w:eastAsia="ru-RU"/>
        </w:rPr>
      </w:pPr>
      <w:r>
        <w:rPr>
          <w:rFonts w:ascii="Times New Roman" w:hAnsi="Times New Roman"/>
          <w:color w:val="000000"/>
          <w:sz w:val="24"/>
          <w:szCs w:val="24"/>
          <w:lang w:eastAsia="ru-RU"/>
        </w:rPr>
        <w:tab/>
      </w:r>
      <w:r w:rsidRPr="00C573A1">
        <w:rPr>
          <w:rFonts w:ascii="Times New Roman" w:hAnsi="Times New Roman"/>
          <w:color w:val="000000"/>
          <w:sz w:val="24"/>
          <w:szCs w:val="24"/>
          <w:lang w:eastAsia="ru-RU"/>
        </w:rPr>
        <w:t xml:space="preserve"> Шкала оценки вкусовых качеств в баллах:</w:t>
      </w:r>
    </w:p>
    <w:p w:rsidR="00D61BE3" w:rsidRPr="00E86ECB" w:rsidRDefault="00D61BE3" w:rsidP="00E86ECB">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1</w:t>
      </w:r>
      <w:r w:rsidRPr="00E86ECB">
        <w:rPr>
          <w:rFonts w:ascii="Times New Roman" w:hAnsi="Times New Roman"/>
          <w:color w:val="000000"/>
          <w:sz w:val="24"/>
          <w:szCs w:val="24"/>
          <w:lang w:eastAsia="ru-RU"/>
        </w:rPr>
        <w:t>–пресный, горький с неприятным запахом;</w:t>
      </w:r>
    </w:p>
    <w:p w:rsidR="00D61BE3" w:rsidRPr="00C573A1" w:rsidRDefault="00D61BE3" w:rsidP="00E86ECB">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2–</w:t>
      </w:r>
      <w:r w:rsidRPr="00C573A1">
        <w:rPr>
          <w:rFonts w:ascii="Times New Roman" w:hAnsi="Times New Roman"/>
          <w:color w:val="000000"/>
          <w:sz w:val="24"/>
          <w:szCs w:val="24"/>
          <w:lang w:eastAsia="ru-RU"/>
        </w:rPr>
        <w:t>пресный с нетипичным запахом;</w:t>
      </w:r>
    </w:p>
    <w:p w:rsidR="00D61BE3" w:rsidRPr="00E86ECB" w:rsidRDefault="00D61BE3" w:rsidP="00E86ECB">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3</w:t>
      </w:r>
      <w:r w:rsidRPr="00E86ECB">
        <w:rPr>
          <w:rFonts w:ascii="Times New Roman" w:hAnsi="Times New Roman"/>
          <w:color w:val="000000"/>
          <w:sz w:val="24"/>
          <w:szCs w:val="24"/>
          <w:lang w:eastAsia="ru-RU"/>
        </w:rPr>
        <w:t>– удовлетворительный;</w:t>
      </w:r>
    </w:p>
    <w:p w:rsidR="00D61BE3" w:rsidRPr="00E86ECB" w:rsidRDefault="00D61BE3" w:rsidP="00E86ECB">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4</w:t>
      </w:r>
      <w:r w:rsidRPr="00E86ECB">
        <w:rPr>
          <w:rFonts w:ascii="Times New Roman" w:hAnsi="Times New Roman"/>
          <w:color w:val="000000"/>
          <w:sz w:val="24"/>
          <w:szCs w:val="24"/>
          <w:lang w:eastAsia="ru-RU"/>
        </w:rPr>
        <w:t>– хороший;</w:t>
      </w:r>
    </w:p>
    <w:p w:rsidR="00D61BE3" w:rsidRPr="00C573A1" w:rsidRDefault="00D61BE3" w:rsidP="00E86ECB">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C573A1">
        <w:rPr>
          <w:rFonts w:ascii="Times New Roman" w:hAnsi="Times New Roman"/>
          <w:color w:val="000000"/>
          <w:sz w:val="24"/>
          <w:szCs w:val="24"/>
          <w:lang w:eastAsia="ru-RU"/>
        </w:rPr>
        <w:t xml:space="preserve">5 </w:t>
      </w:r>
      <w:r>
        <w:rPr>
          <w:rFonts w:ascii="Times New Roman" w:hAnsi="Times New Roman"/>
          <w:color w:val="000000"/>
          <w:sz w:val="24"/>
          <w:szCs w:val="24"/>
          <w:lang w:eastAsia="ru-RU"/>
        </w:rPr>
        <w:t>–</w:t>
      </w:r>
      <w:r w:rsidRPr="00C573A1">
        <w:rPr>
          <w:rFonts w:ascii="Times New Roman" w:hAnsi="Times New Roman"/>
          <w:color w:val="000000"/>
          <w:sz w:val="24"/>
          <w:szCs w:val="24"/>
          <w:lang w:eastAsia="ru-RU"/>
        </w:rPr>
        <w:t xml:space="preserve"> отличный.</w:t>
      </w:r>
    </w:p>
    <w:p w:rsidR="00D61BE3" w:rsidRPr="00C573A1" w:rsidRDefault="00D61BE3" w:rsidP="004D5D71">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C573A1">
        <w:rPr>
          <w:rFonts w:ascii="Times New Roman" w:hAnsi="Times New Roman"/>
          <w:color w:val="000000"/>
          <w:sz w:val="24"/>
          <w:szCs w:val="24"/>
          <w:lang w:eastAsia="ru-RU"/>
        </w:rPr>
        <w:t>5. Крахмалистость клубней картофеля.</w:t>
      </w:r>
      <w:r w:rsidRPr="00C573A1">
        <w:rPr>
          <w:rFonts w:ascii="Times New Roman" w:hAnsi="Times New Roman"/>
          <w:iCs/>
          <w:sz w:val="24"/>
          <w:szCs w:val="24"/>
          <w:lang w:eastAsia="ru-RU"/>
        </w:rPr>
        <w:t xml:space="preserve"> [7]</w:t>
      </w:r>
      <w:r w:rsidRPr="00C573A1">
        <w:rPr>
          <w:rFonts w:ascii="Times New Roman" w:hAnsi="Times New Roman"/>
          <w:color w:val="000000"/>
          <w:sz w:val="24"/>
          <w:szCs w:val="24"/>
          <w:lang w:eastAsia="ru-RU"/>
        </w:rPr>
        <w:t xml:space="preserve"> Крахмалистость определяли по удельному весу (а). Для этого использовали 10 клубней из каждой повторности всех вариантов. Клубни должны быть здоровыми с характерными для сорта признаками. Для взвешивания использовали кухонные весы. Вначале клубни взвешивали в воздухе, затем в кастрюле, наполненной водой. Удельный вес подсчитывали по формуле: </w:t>
      </w:r>
    </w:p>
    <w:p w:rsidR="00D61BE3" w:rsidRPr="00C573A1" w:rsidRDefault="00D61BE3" w:rsidP="004D5D71">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C573A1">
        <w:rPr>
          <w:rFonts w:ascii="Times New Roman" w:hAnsi="Times New Roman"/>
          <w:color w:val="000000"/>
          <w:sz w:val="24"/>
          <w:szCs w:val="24"/>
          <w:lang w:eastAsia="ru-RU"/>
        </w:rPr>
        <w:t>а = а1: (а1 – а2); где а – удельный вес;  а</w:t>
      </w:r>
      <w:r>
        <w:rPr>
          <w:rFonts w:ascii="Times New Roman" w:hAnsi="Times New Roman"/>
          <w:color w:val="000000"/>
          <w:sz w:val="24"/>
          <w:szCs w:val="24"/>
          <w:lang w:eastAsia="ru-RU"/>
        </w:rPr>
        <w:t xml:space="preserve"> </w:t>
      </w:r>
      <w:r w:rsidRPr="00C573A1">
        <w:rPr>
          <w:rFonts w:ascii="Times New Roman" w:hAnsi="Times New Roman"/>
          <w:color w:val="000000"/>
          <w:sz w:val="24"/>
          <w:szCs w:val="24"/>
          <w:lang w:eastAsia="ru-RU"/>
        </w:rPr>
        <w:t>1 – масса клубней в воздухе; а</w:t>
      </w:r>
      <w:r>
        <w:rPr>
          <w:rFonts w:ascii="Times New Roman" w:hAnsi="Times New Roman"/>
          <w:color w:val="000000"/>
          <w:sz w:val="24"/>
          <w:szCs w:val="24"/>
          <w:lang w:eastAsia="ru-RU"/>
        </w:rPr>
        <w:t xml:space="preserve"> </w:t>
      </w:r>
      <w:r w:rsidRPr="00C573A1">
        <w:rPr>
          <w:rFonts w:ascii="Times New Roman" w:hAnsi="Times New Roman"/>
          <w:color w:val="000000"/>
          <w:sz w:val="24"/>
          <w:szCs w:val="24"/>
          <w:lang w:eastAsia="ru-RU"/>
        </w:rPr>
        <w:t>2 – масса клубня в воде. Содержание крахмала определяли по таблице (рис. 1).</w:t>
      </w:r>
    </w:p>
    <w:p w:rsidR="00D61BE3" w:rsidRPr="00C573A1" w:rsidRDefault="00D61BE3" w:rsidP="004D5D71">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Pr>
          <w:noProof/>
          <w:lang w:eastAsia="ru-RU"/>
        </w:rPr>
        <w:pict>
          <v:shape id="Рисунок 2" o:spid="_x0000_s1034" type="#_x0000_t75" style="position:absolute;margin-left:9pt;margin-top:6.05pt;width:385.95pt;height:225.9pt;z-index:251649024;visibility:visible">
            <v:imagedata r:id="rId15" o:title=""/>
            <w10:wrap type="topAndBottom"/>
          </v:shape>
        </w:pict>
      </w:r>
    </w:p>
    <w:p w:rsidR="00D61BE3" w:rsidRPr="00C573A1" w:rsidRDefault="00D61BE3" w:rsidP="004D5D71">
      <w:pPr>
        <w:widowControl w:val="0"/>
        <w:shd w:val="clear" w:color="auto" w:fill="FFFFFF"/>
        <w:autoSpaceDE w:val="0"/>
        <w:autoSpaceDN w:val="0"/>
        <w:adjustRightInd w:val="0"/>
        <w:spacing w:after="0" w:line="240" w:lineRule="auto"/>
        <w:jc w:val="center"/>
        <w:outlineLvl w:val="0"/>
        <w:rPr>
          <w:rFonts w:ascii="Times New Roman" w:hAnsi="Times New Roman"/>
          <w:color w:val="000000"/>
          <w:sz w:val="24"/>
          <w:szCs w:val="24"/>
          <w:lang w:eastAsia="ru-RU"/>
        </w:rPr>
      </w:pPr>
      <w:r w:rsidRPr="00C573A1">
        <w:rPr>
          <w:rFonts w:ascii="Times New Roman" w:hAnsi="Times New Roman"/>
          <w:color w:val="000000"/>
          <w:sz w:val="24"/>
          <w:szCs w:val="24"/>
          <w:lang w:eastAsia="ru-RU"/>
        </w:rPr>
        <w:t>Рис. 1. Таблица определения крахмала, %</w:t>
      </w:r>
    </w:p>
    <w:p w:rsidR="00D61BE3" w:rsidRPr="00C573A1" w:rsidRDefault="00D61BE3" w:rsidP="004D5D71">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C573A1">
        <w:rPr>
          <w:rFonts w:ascii="Times New Roman" w:hAnsi="Times New Roman"/>
          <w:color w:val="000000"/>
          <w:sz w:val="24"/>
          <w:szCs w:val="24"/>
          <w:lang w:eastAsia="ru-RU"/>
        </w:rPr>
        <w:t xml:space="preserve">6.  Оценка поражения ботвы картофеля фитофторозом, по 5-ти бальной системе Гешеля Э.Э.  </w:t>
      </w:r>
      <w:r w:rsidRPr="00C573A1">
        <w:rPr>
          <w:rFonts w:ascii="Times New Roman" w:hAnsi="Times New Roman"/>
          <w:iCs/>
          <w:sz w:val="24"/>
          <w:szCs w:val="24"/>
          <w:lang w:eastAsia="ru-RU"/>
        </w:rPr>
        <w:t>[12]:</w:t>
      </w:r>
    </w:p>
    <w:p w:rsidR="00D61BE3" w:rsidRPr="00E86ECB" w:rsidRDefault="00D61BE3" w:rsidP="00E86ECB">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w:t>
      </w:r>
      <w:r w:rsidRPr="00E86ECB">
        <w:rPr>
          <w:rFonts w:ascii="Times New Roman" w:hAnsi="Times New Roman"/>
          <w:color w:val="000000"/>
          <w:sz w:val="24"/>
          <w:szCs w:val="24"/>
          <w:lang w:eastAsia="ru-RU"/>
        </w:rPr>
        <w:t>– здоровые растения;</w:t>
      </w:r>
    </w:p>
    <w:p w:rsidR="00D61BE3" w:rsidRPr="00E86ECB" w:rsidRDefault="00D61BE3" w:rsidP="00E86ECB">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r w:rsidRPr="00E86ECB">
        <w:rPr>
          <w:rFonts w:ascii="Times New Roman" w:hAnsi="Times New Roman"/>
          <w:color w:val="000000"/>
          <w:sz w:val="24"/>
          <w:szCs w:val="24"/>
          <w:lang w:eastAsia="ru-RU"/>
        </w:rPr>
        <w:t>- слабое поражение растения</w:t>
      </w:r>
      <w:r>
        <w:rPr>
          <w:rFonts w:ascii="Times New Roman" w:hAnsi="Times New Roman"/>
          <w:color w:val="000000"/>
          <w:sz w:val="24"/>
          <w:szCs w:val="24"/>
          <w:lang w:eastAsia="ru-RU"/>
        </w:rPr>
        <w:t xml:space="preserve"> </w:t>
      </w:r>
      <w:r w:rsidRPr="00E86ECB">
        <w:rPr>
          <w:rFonts w:ascii="Times New Roman" w:hAnsi="Times New Roman"/>
          <w:color w:val="000000"/>
          <w:sz w:val="24"/>
          <w:szCs w:val="24"/>
          <w:lang w:eastAsia="ru-RU"/>
        </w:rPr>
        <w:t xml:space="preserve"> (10%);</w:t>
      </w:r>
    </w:p>
    <w:p w:rsidR="00D61BE3" w:rsidRPr="00E86ECB" w:rsidRDefault="00D61BE3" w:rsidP="00E86ECB">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r w:rsidRPr="00E86ECB">
        <w:rPr>
          <w:rFonts w:ascii="Times New Roman" w:hAnsi="Times New Roman"/>
          <w:color w:val="000000"/>
          <w:sz w:val="24"/>
          <w:szCs w:val="24"/>
          <w:lang w:eastAsia="ru-RU"/>
        </w:rPr>
        <w:t>– среднее поражение растения, сильно пораженных органов нет (от 11 до 25%);</w:t>
      </w:r>
    </w:p>
    <w:p w:rsidR="00D61BE3" w:rsidRPr="00E86ECB" w:rsidRDefault="00D61BE3" w:rsidP="00E86ECB">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sidRPr="00E86ECB">
        <w:rPr>
          <w:rFonts w:ascii="Times New Roman" w:hAnsi="Times New Roman"/>
          <w:color w:val="000000"/>
          <w:sz w:val="24"/>
          <w:szCs w:val="24"/>
          <w:lang w:eastAsia="ru-RU"/>
        </w:rPr>
        <w:t>– поражение среднее, некоторые растения поражены в сильной степени (от 26 до 50%);</w:t>
      </w:r>
    </w:p>
    <w:p w:rsidR="00D61BE3" w:rsidRPr="00C573A1" w:rsidRDefault="00D61BE3" w:rsidP="004D5D71">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C573A1">
        <w:rPr>
          <w:rFonts w:ascii="Times New Roman" w:hAnsi="Times New Roman"/>
          <w:color w:val="000000"/>
          <w:sz w:val="24"/>
          <w:szCs w:val="24"/>
          <w:lang w:eastAsia="ru-RU"/>
        </w:rPr>
        <w:t xml:space="preserve">4 </w:t>
      </w:r>
      <w:r>
        <w:rPr>
          <w:rFonts w:ascii="Times New Roman" w:hAnsi="Times New Roman"/>
          <w:color w:val="000000"/>
          <w:sz w:val="24"/>
          <w:szCs w:val="24"/>
          <w:lang w:eastAsia="ru-RU"/>
        </w:rPr>
        <w:t>–</w:t>
      </w:r>
      <w:r w:rsidRPr="00C573A1">
        <w:rPr>
          <w:rFonts w:ascii="Times New Roman" w:hAnsi="Times New Roman"/>
          <w:color w:val="000000"/>
          <w:sz w:val="24"/>
          <w:szCs w:val="24"/>
          <w:lang w:eastAsia="ru-RU"/>
        </w:rPr>
        <w:t xml:space="preserve"> сильное поражение растений, их гибель;</w:t>
      </w:r>
    </w:p>
    <w:p w:rsidR="00D61BE3" w:rsidRPr="00C573A1" w:rsidRDefault="00D61BE3" w:rsidP="004D5D71">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C573A1">
        <w:rPr>
          <w:rFonts w:ascii="Times New Roman" w:hAnsi="Times New Roman"/>
          <w:color w:val="000000"/>
          <w:sz w:val="24"/>
          <w:szCs w:val="24"/>
          <w:lang w:eastAsia="ru-RU"/>
        </w:rPr>
        <w:t xml:space="preserve">7. Проведена  оценка </w:t>
      </w:r>
      <w:r>
        <w:rPr>
          <w:rFonts w:ascii="Times New Roman" w:hAnsi="Times New Roman"/>
          <w:color w:val="000000"/>
          <w:sz w:val="24"/>
          <w:szCs w:val="24"/>
          <w:lang w:eastAsia="ru-RU"/>
        </w:rPr>
        <w:t>поражения клубней фитофторозом,</w:t>
      </w:r>
      <w:r w:rsidRPr="00C573A1">
        <w:rPr>
          <w:rFonts w:ascii="Times New Roman" w:hAnsi="Times New Roman"/>
          <w:color w:val="000000"/>
          <w:sz w:val="24"/>
          <w:szCs w:val="24"/>
          <w:lang w:eastAsia="ru-RU"/>
        </w:rPr>
        <w:t>% ;</w:t>
      </w:r>
    </w:p>
    <w:p w:rsidR="00D61BE3" w:rsidRPr="00C573A1" w:rsidRDefault="00D61BE3" w:rsidP="004D5D71">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C573A1">
        <w:rPr>
          <w:rFonts w:ascii="Times New Roman" w:hAnsi="Times New Roman"/>
          <w:color w:val="000000"/>
          <w:sz w:val="24"/>
          <w:szCs w:val="24"/>
          <w:lang w:eastAsia="ru-RU"/>
        </w:rPr>
        <w:t>8.</w:t>
      </w:r>
      <w:r w:rsidRPr="00C573A1">
        <w:rPr>
          <w:rFonts w:ascii="Times New Roman" w:hAnsi="Times New Roman"/>
          <w:color w:val="000000"/>
          <w:spacing w:val="-1"/>
          <w:sz w:val="24"/>
          <w:szCs w:val="24"/>
          <w:lang w:eastAsia="ru-RU"/>
        </w:rPr>
        <w:t xml:space="preserve"> Уборка и учет урожая.</w:t>
      </w:r>
      <w:r w:rsidRPr="00C573A1">
        <w:rPr>
          <w:rFonts w:ascii="Times New Roman" w:hAnsi="Times New Roman"/>
          <w:color w:val="000000"/>
          <w:sz w:val="24"/>
          <w:szCs w:val="24"/>
          <w:lang w:eastAsia="ru-RU"/>
        </w:rPr>
        <w:t xml:space="preserve"> Определение урожайности (табл. 1); </w:t>
      </w:r>
    </w:p>
    <w:p w:rsidR="00D61BE3" w:rsidRPr="00C573A1" w:rsidRDefault="00D61BE3" w:rsidP="004D5D71">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C573A1">
        <w:rPr>
          <w:rFonts w:ascii="Times New Roman" w:hAnsi="Times New Roman"/>
          <w:color w:val="000000"/>
          <w:sz w:val="24"/>
          <w:szCs w:val="24"/>
          <w:lang w:eastAsia="ru-RU"/>
        </w:rPr>
        <w:t>9. Структура урожая картофеля,  % (табл. 2);</w:t>
      </w:r>
    </w:p>
    <w:p w:rsidR="00D61BE3" w:rsidRPr="00C573A1" w:rsidRDefault="00D61BE3" w:rsidP="004D5D71">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C573A1">
        <w:rPr>
          <w:rFonts w:ascii="Times New Roman" w:hAnsi="Times New Roman"/>
          <w:color w:val="000000"/>
          <w:sz w:val="24"/>
          <w:szCs w:val="24"/>
          <w:lang w:eastAsia="ru-RU"/>
        </w:rPr>
        <w:t>10. Математическая обработка данных урожайности картофеля (прил. А);</w:t>
      </w:r>
    </w:p>
    <w:p w:rsidR="00D61BE3" w:rsidRPr="00C573A1" w:rsidRDefault="00D61BE3" w:rsidP="004D5D71">
      <w:pPr>
        <w:widowControl w:val="0"/>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C573A1">
        <w:rPr>
          <w:rFonts w:ascii="Times New Roman" w:hAnsi="Times New Roman"/>
          <w:color w:val="000000"/>
          <w:sz w:val="24"/>
          <w:szCs w:val="24"/>
          <w:lang w:eastAsia="ru-RU"/>
        </w:rPr>
        <w:t>11. Экономическая эффективность (табл. 3).</w:t>
      </w: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r w:rsidRPr="00C573A1">
        <w:rPr>
          <w:rFonts w:ascii="Times New Roman" w:hAnsi="Times New Roman"/>
          <w:sz w:val="24"/>
          <w:szCs w:val="24"/>
          <w:lang w:eastAsia="ru-RU"/>
        </w:rPr>
        <w:t xml:space="preserve">Наблюдения и исследования проведены согласно методическим </w:t>
      </w:r>
      <w:r w:rsidRPr="00C573A1">
        <w:rPr>
          <w:rFonts w:ascii="Times New Roman" w:hAnsi="Times New Roman"/>
          <w:spacing w:val="-2"/>
          <w:sz w:val="24"/>
          <w:szCs w:val="24"/>
          <w:lang w:eastAsia="ru-RU"/>
        </w:rPr>
        <w:t xml:space="preserve">рекомендациям по выращиванию картофеля [5] и методике полевого </w:t>
      </w:r>
      <w:r>
        <w:rPr>
          <w:rFonts w:ascii="Times New Roman" w:hAnsi="Times New Roman"/>
          <w:sz w:val="24"/>
          <w:szCs w:val="24"/>
          <w:lang w:eastAsia="ru-RU"/>
        </w:rPr>
        <w:t xml:space="preserve">опыта </w:t>
      </w:r>
      <w:r w:rsidRPr="00C573A1">
        <w:rPr>
          <w:rFonts w:ascii="Times New Roman" w:hAnsi="Times New Roman"/>
          <w:spacing w:val="-2"/>
          <w:sz w:val="24"/>
          <w:szCs w:val="24"/>
          <w:lang w:eastAsia="ru-RU"/>
        </w:rPr>
        <w:t>[6]  [9</w:t>
      </w:r>
      <w:r>
        <w:rPr>
          <w:rFonts w:ascii="Times New Roman" w:hAnsi="Times New Roman"/>
          <w:spacing w:val="-2"/>
          <w:sz w:val="24"/>
          <w:szCs w:val="24"/>
          <w:lang w:eastAsia="ru-RU"/>
        </w:rPr>
        <w:t>].</w:t>
      </w: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left="130" w:right="518" w:firstLine="578"/>
        <w:jc w:val="both"/>
        <w:rPr>
          <w:rFonts w:ascii="Times New Roman" w:hAnsi="Times New Roman"/>
          <w:spacing w:val="-2"/>
          <w:sz w:val="24"/>
          <w:szCs w:val="24"/>
          <w:lang w:eastAsia="ru-RU"/>
        </w:rPr>
      </w:pPr>
    </w:p>
    <w:p w:rsidR="00D61BE3" w:rsidRDefault="00D61BE3" w:rsidP="00C573A1">
      <w:pPr>
        <w:widowControl w:val="0"/>
        <w:shd w:val="clear" w:color="auto" w:fill="FFFFFF"/>
        <w:autoSpaceDE w:val="0"/>
        <w:autoSpaceDN w:val="0"/>
        <w:adjustRightInd w:val="0"/>
        <w:spacing w:after="0" w:line="360" w:lineRule="auto"/>
        <w:ind w:right="518"/>
        <w:outlineLvl w:val="0"/>
        <w:rPr>
          <w:rFonts w:ascii="Times New Roman" w:hAnsi="Times New Roman"/>
          <w:spacing w:val="-2"/>
          <w:sz w:val="24"/>
          <w:szCs w:val="24"/>
          <w:lang w:eastAsia="ru-RU"/>
        </w:rPr>
      </w:pPr>
    </w:p>
    <w:p w:rsidR="00D61BE3" w:rsidRPr="00C573A1" w:rsidRDefault="00D61BE3" w:rsidP="00C573A1">
      <w:pPr>
        <w:widowControl w:val="0"/>
        <w:shd w:val="clear" w:color="auto" w:fill="FFFFFF"/>
        <w:autoSpaceDE w:val="0"/>
        <w:autoSpaceDN w:val="0"/>
        <w:adjustRightInd w:val="0"/>
        <w:spacing w:after="0" w:line="360" w:lineRule="auto"/>
        <w:ind w:right="518"/>
        <w:outlineLvl w:val="0"/>
        <w:rPr>
          <w:rFonts w:ascii="Times New Roman" w:hAnsi="Times New Roman"/>
          <w:b/>
          <w:color w:val="000000"/>
          <w:sz w:val="24"/>
          <w:szCs w:val="24"/>
          <w:lang w:eastAsia="ru-RU"/>
        </w:rPr>
      </w:pPr>
    </w:p>
    <w:p w:rsidR="00D61BE3" w:rsidRDefault="00D61BE3" w:rsidP="0090006B">
      <w:pPr>
        <w:widowControl w:val="0"/>
        <w:shd w:val="clear" w:color="auto" w:fill="FFFFFF"/>
        <w:autoSpaceDE w:val="0"/>
        <w:autoSpaceDN w:val="0"/>
        <w:adjustRightInd w:val="0"/>
        <w:spacing w:after="0" w:line="240" w:lineRule="auto"/>
        <w:ind w:right="518"/>
        <w:jc w:val="center"/>
        <w:outlineLvl w:val="0"/>
        <w:rPr>
          <w:rFonts w:ascii="Times New Roman" w:hAnsi="Times New Roman"/>
          <w:b/>
          <w:color w:val="000000"/>
          <w:sz w:val="24"/>
          <w:szCs w:val="24"/>
          <w:lang w:eastAsia="ru-RU"/>
        </w:rPr>
      </w:pPr>
      <w:r w:rsidRPr="0090006B">
        <w:rPr>
          <w:rFonts w:ascii="Times New Roman" w:hAnsi="Times New Roman"/>
          <w:b/>
          <w:color w:val="000000"/>
          <w:sz w:val="24"/>
          <w:szCs w:val="24"/>
          <w:lang w:eastAsia="ru-RU"/>
        </w:rPr>
        <w:t xml:space="preserve">Глава </w:t>
      </w:r>
      <w:r w:rsidRPr="0090006B">
        <w:rPr>
          <w:rFonts w:ascii="Times New Roman" w:hAnsi="Times New Roman"/>
          <w:b/>
          <w:color w:val="000000"/>
          <w:sz w:val="24"/>
          <w:szCs w:val="24"/>
          <w:lang w:val="en-US" w:eastAsia="ru-RU"/>
        </w:rPr>
        <w:t>III</w:t>
      </w:r>
      <w:r w:rsidRPr="0090006B">
        <w:rPr>
          <w:rFonts w:ascii="Times New Roman" w:hAnsi="Times New Roman"/>
          <w:b/>
          <w:color w:val="000000"/>
          <w:sz w:val="24"/>
          <w:szCs w:val="24"/>
          <w:lang w:eastAsia="ru-RU"/>
        </w:rPr>
        <w:t>. Результаты исследований</w:t>
      </w:r>
    </w:p>
    <w:p w:rsidR="00D61BE3" w:rsidRPr="0090006B" w:rsidRDefault="00D61BE3" w:rsidP="0090006B">
      <w:pPr>
        <w:widowControl w:val="0"/>
        <w:shd w:val="clear" w:color="auto" w:fill="FFFFFF"/>
        <w:autoSpaceDE w:val="0"/>
        <w:autoSpaceDN w:val="0"/>
        <w:adjustRightInd w:val="0"/>
        <w:spacing w:after="0" w:line="240" w:lineRule="auto"/>
        <w:ind w:right="518"/>
        <w:jc w:val="center"/>
        <w:outlineLvl w:val="0"/>
        <w:rPr>
          <w:rFonts w:ascii="Times New Roman" w:hAnsi="Times New Roman"/>
          <w:b/>
          <w:color w:val="000000"/>
          <w:sz w:val="24"/>
          <w:szCs w:val="24"/>
          <w:lang w:eastAsia="ru-RU"/>
        </w:rPr>
      </w:pPr>
    </w:p>
    <w:p w:rsidR="00D61BE3" w:rsidRPr="0090006B" w:rsidRDefault="00D61BE3" w:rsidP="0090006B">
      <w:pPr>
        <w:widowControl w:val="0"/>
        <w:autoSpaceDE w:val="0"/>
        <w:autoSpaceDN w:val="0"/>
        <w:adjustRightInd w:val="0"/>
        <w:spacing w:after="0" w:line="240" w:lineRule="auto"/>
        <w:jc w:val="both"/>
        <w:outlineLvl w:val="0"/>
        <w:rPr>
          <w:rFonts w:ascii="Times New Roman" w:hAnsi="Times New Roman"/>
          <w:b/>
          <w:color w:val="000000"/>
          <w:sz w:val="24"/>
          <w:szCs w:val="24"/>
          <w:lang w:eastAsia="ru-RU"/>
        </w:rPr>
      </w:pPr>
      <w:r w:rsidRPr="0090006B">
        <w:rPr>
          <w:rFonts w:ascii="Times New Roman" w:hAnsi="Times New Roman"/>
          <w:b/>
          <w:color w:val="000000"/>
          <w:sz w:val="24"/>
          <w:szCs w:val="24"/>
          <w:lang w:eastAsia="ru-RU"/>
        </w:rPr>
        <w:t>3.1. Фенологические наблюдения</w:t>
      </w:r>
    </w:p>
    <w:p w:rsidR="00D61BE3" w:rsidRPr="0090006B" w:rsidRDefault="00D61BE3" w:rsidP="0090006B">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Pr="00AF6744">
        <w:rPr>
          <w:rFonts w:ascii="Times New Roman" w:hAnsi="Times New Roman"/>
          <w:sz w:val="24"/>
          <w:szCs w:val="24"/>
          <w:lang w:eastAsia="ru-RU"/>
        </w:rPr>
        <w:t>В развитии картофеля выделяют несколько основных фаз, в течение которых в растениях происходят существенные изменения. Важными являются фаза появления всходов, наращивания вегетативной массы, бутонизации, цветения (в этот период происходит формирование клубней на столонах), фаза отмирания ботвы (происходит прекращение роста растения, накопление питательных веществ в клубнях). В т</w:t>
      </w:r>
      <w:r>
        <w:rPr>
          <w:rFonts w:ascii="Times New Roman" w:hAnsi="Times New Roman"/>
          <w:sz w:val="24"/>
          <w:szCs w:val="24"/>
          <w:lang w:eastAsia="ru-RU"/>
        </w:rPr>
        <w:t>аблицах (Прил.Г,табл.1,2)</w:t>
      </w:r>
      <w:r w:rsidRPr="00AF6744">
        <w:rPr>
          <w:rFonts w:ascii="Times New Roman" w:hAnsi="Times New Roman"/>
          <w:sz w:val="24"/>
          <w:szCs w:val="24"/>
          <w:lang w:eastAsia="ru-RU"/>
        </w:rPr>
        <w:t xml:space="preserve"> приведены результаты фенологических наблюдений за опытными растениями.</w:t>
      </w:r>
    </w:p>
    <w:p w:rsidR="00D61BE3" w:rsidRDefault="00D61BE3" w:rsidP="00C3287C">
      <w:pPr>
        <w:spacing w:after="0" w:line="240" w:lineRule="auto"/>
        <w:jc w:val="both"/>
        <w:rPr>
          <w:rFonts w:ascii="Times New Roman" w:hAnsi="Times New Roman"/>
          <w:sz w:val="24"/>
          <w:szCs w:val="24"/>
        </w:rPr>
      </w:pPr>
      <w:r>
        <w:rPr>
          <w:rFonts w:ascii="Times New Roman" w:hAnsi="Times New Roman"/>
          <w:sz w:val="24"/>
          <w:szCs w:val="24"/>
        </w:rPr>
        <w:tab/>
      </w:r>
      <w:r w:rsidRPr="001D6945">
        <w:rPr>
          <w:rFonts w:ascii="Times New Roman" w:hAnsi="Times New Roman"/>
          <w:sz w:val="24"/>
          <w:szCs w:val="24"/>
        </w:rPr>
        <w:t>Благоприятные условия для посадки картофеля</w:t>
      </w:r>
      <w:r>
        <w:rPr>
          <w:rFonts w:ascii="Times New Roman" w:hAnsi="Times New Roman"/>
          <w:sz w:val="24"/>
          <w:szCs w:val="24"/>
        </w:rPr>
        <w:t xml:space="preserve"> в 2018 году </w:t>
      </w:r>
      <w:r w:rsidRPr="001D6945">
        <w:rPr>
          <w:rFonts w:ascii="Times New Roman" w:hAnsi="Times New Roman"/>
          <w:sz w:val="24"/>
          <w:szCs w:val="24"/>
        </w:rPr>
        <w:t>сложились к</w:t>
      </w:r>
      <w:r>
        <w:rPr>
          <w:rFonts w:ascii="Times New Roman" w:hAnsi="Times New Roman"/>
          <w:sz w:val="24"/>
          <w:szCs w:val="24"/>
        </w:rPr>
        <w:t xml:space="preserve"> концу мая (28</w:t>
      </w:r>
      <w:r w:rsidRPr="001D6945">
        <w:rPr>
          <w:rFonts w:ascii="Times New Roman" w:hAnsi="Times New Roman"/>
          <w:sz w:val="24"/>
          <w:szCs w:val="24"/>
        </w:rPr>
        <w:t>.05), то есть почва достаточно прогрел</w:t>
      </w:r>
      <w:r>
        <w:rPr>
          <w:rFonts w:ascii="Times New Roman" w:hAnsi="Times New Roman"/>
          <w:sz w:val="24"/>
          <w:szCs w:val="24"/>
        </w:rPr>
        <w:t>ась на глубину 10 см на 8 - 10° С, поэтому посадку провели поздно (29.05.).</w:t>
      </w:r>
    </w:p>
    <w:p w:rsidR="00D61BE3" w:rsidRDefault="00D61BE3" w:rsidP="005A4871">
      <w:pPr>
        <w:spacing w:after="0" w:line="240" w:lineRule="auto"/>
        <w:ind w:firstLine="708"/>
        <w:jc w:val="both"/>
        <w:rPr>
          <w:rFonts w:ascii="Times New Roman" w:hAnsi="Times New Roman"/>
          <w:sz w:val="24"/>
          <w:szCs w:val="24"/>
        </w:rPr>
      </w:pPr>
      <w:r w:rsidRPr="005A4871">
        <w:rPr>
          <w:rFonts w:ascii="Times New Roman" w:hAnsi="Times New Roman"/>
          <w:sz w:val="24"/>
          <w:szCs w:val="24"/>
        </w:rPr>
        <w:t>Из полученных данных следует, что сорта Алена, Ред</w:t>
      </w:r>
      <w:r>
        <w:rPr>
          <w:rFonts w:ascii="Times New Roman" w:hAnsi="Times New Roman"/>
          <w:sz w:val="24"/>
          <w:szCs w:val="24"/>
        </w:rPr>
        <w:t xml:space="preserve"> </w:t>
      </w:r>
      <w:r w:rsidRPr="005A4871">
        <w:rPr>
          <w:rFonts w:ascii="Times New Roman" w:hAnsi="Times New Roman"/>
          <w:sz w:val="24"/>
          <w:szCs w:val="24"/>
        </w:rPr>
        <w:t xml:space="preserve">Скарлет,  Антошка, Латона,  Нептун, Каратоп  можно отнести к очень ранним (скороспелым). </w:t>
      </w:r>
      <w:r w:rsidRPr="0090006B">
        <w:rPr>
          <w:rFonts w:ascii="Times New Roman" w:hAnsi="Times New Roman"/>
          <w:sz w:val="24"/>
          <w:szCs w:val="24"/>
        </w:rPr>
        <w:t>У скороспелых сортов:все фазы развития растения проходили раньше на 4-8 дней, чем у среднеспелых сортов: Хозяю</w:t>
      </w:r>
      <w:r>
        <w:rPr>
          <w:rFonts w:ascii="Times New Roman" w:hAnsi="Times New Roman"/>
          <w:sz w:val="24"/>
          <w:szCs w:val="24"/>
        </w:rPr>
        <w:t>шка, Алладин, Держава, Солярис.</w:t>
      </w:r>
    </w:p>
    <w:p w:rsidR="00D61BE3" w:rsidRDefault="00D61BE3" w:rsidP="00C3287C">
      <w:pPr>
        <w:spacing w:after="0" w:line="240" w:lineRule="auto"/>
        <w:jc w:val="both"/>
        <w:rPr>
          <w:rFonts w:ascii="Times New Roman" w:hAnsi="Times New Roman"/>
          <w:sz w:val="24"/>
          <w:szCs w:val="24"/>
        </w:rPr>
      </w:pPr>
      <w:r>
        <w:rPr>
          <w:rFonts w:ascii="Times New Roman" w:hAnsi="Times New Roman"/>
          <w:sz w:val="24"/>
          <w:szCs w:val="24"/>
        </w:rPr>
        <w:t>.</w:t>
      </w:r>
    </w:p>
    <w:p w:rsidR="00D61BE3" w:rsidRDefault="00D61BE3" w:rsidP="00C3287C">
      <w:pPr>
        <w:spacing w:after="0" w:line="240" w:lineRule="auto"/>
        <w:jc w:val="both"/>
        <w:rPr>
          <w:rFonts w:ascii="Times New Roman" w:hAnsi="Times New Roman"/>
          <w:sz w:val="24"/>
          <w:szCs w:val="24"/>
        </w:rPr>
      </w:pPr>
      <w:r w:rsidRPr="0090006B">
        <w:rPr>
          <w:rFonts w:ascii="Times New Roman" w:hAnsi="Times New Roman"/>
          <w:b/>
          <w:sz w:val="24"/>
          <w:szCs w:val="24"/>
        </w:rPr>
        <w:t>3.2. Описание морфологических особенностей стеблей, листьев, цветков</w:t>
      </w:r>
    </w:p>
    <w:p w:rsidR="00D61BE3" w:rsidRPr="005A4871" w:rsidRDefault="00D61BE3" w:rsidP="005A4871">
      <w:pPr>
        <w:spacing w:after="0" w:line="240" w:lineRule="auto"/>
        <w:ind w:firstLine="708"/>
        <w:jc w:val="both"/>
        <w:rPr>
          <w:rFonts w:ascii="Times New Roman" w:hAnsi="Times New Roman"/>
          <w:b/>
          <w:sz w:val="24"/>
          <w:szCs w:val="24"/>
        </w:rPr>
      </w:pPr>
      <w:r>
        <w:rPr>
          <w:rFonts w:ascii="Times New Roman" w:hAnsi="Times New Roman"/>
          <w:sz w:val="24"/>
          <w:szCs w:val="24"/>
        </w:rPr>
        <w:t>Кроме фенологических отличий</w:t>
      </w:r>
      <w:r w:rsidRPr="005A4871">
        <w:rPr>
          <w:rFonts w:ascii="Times New Roman" w:hAnsi="Times New Roman"/>
          <w:sz w:val="24"/>
          <w:szCs w:val="24"/>
        </w:rPr>
        <w:t xml:space="preserve"> выявили и морфологические</w:t>
      </w:r>
      <w:r>
        <w:rPr>
          <w:rFonts w:ascii="Times New Roman" w:hAnsi="Times New Roman"/>
          <w:sz w:val="24"/>
          <w:szCs w:val="24"/>
        </w:rPr>
        <w:t xml:space="preserve"> различия у выращиваемых сортов. </w:t>
      </w:r>
      <w:r w:rsidRPr="005A4871">
        <w:rPr>
          <w:rFonts w:ascii="Times New Roman" w:hAnsi="Times New Roman"/>
          <w:sz w:val="24"/>
          <w:szCs w:val="24"/>
        </w:rPr>
        <w:t xml:space="preserve">Типичность сорта оценивается по совокупности признаков светового ростка, растения, стебля, </w:t>
      </w:r>
      <w:r>
        <w:rPr>
          <w:rFonts w:ascii="Times New Roman" w:hAnsi="Times New Roman"/>
          <w:sz w:val="24"/>
          <w:szCs w:val="24"/>
        </w:rPr>
        <w:t>листа, соцветия, клубня. К сорто</w:t>
      </w:r>
      <w:r w:rsidRPr="005A4871">
        <w:rPr>
          <w:rFonts w:ascii="Times New Roman" w:hAnsi="Times New Roman"/>
          <w:sz w:val="24"/>
          <w:szCs w:val="24"/>
        </w:rPr>
        <w:t>отличитель</w:t>
      </w:r>
      <w:r w:rsidRPr="005A4871">
        <w:rPr>
          <w:rFonts w:ascii="Times New Roman" w:hAnsi="Times New Roman"/>
          <w:sz w:val="24"/>
          <w:szCs w:val="24"/>
        </w:rPr>
        <w:softHyphen/>
        <w:t xml:space="preserve">ным признакам относится высота и тип растений, окраска листа, форма долей и долек, их расположение на черешке, форма и опушенность чашечки венчика, форма бутонов, колонки пыльников, высота пестика, интенсивность цветения и ягодообразования. Подробные морфологические характеристики наблюдаемых сортов картофеля приведены в </w:t>
      </w:r>
      <w:r>
        <w:rPr>
          <w:rFonts w:ascii="Times New Roman" w:hAnsi="Times New Roman"/>
          <w:sz w:val="24"/>
          <w:szCs w:val="24"/>
        </w:rPr>
        <w:t xml:space="preserve">приложении В, табл.1,2,3,4,5. </w:t>
      </w:r>
      <w:r w:rsidRPr="005A4871">
        <w:rPr>
          <w:rFonts w:ascii="Times New Roman" w:hAnsi="Times New Roman"/>
          <w:sz w:val="24"/>
          <w:szCs w:val="24"/>
        </w:rPr>
        <w:t xml:space="preserve">Фото-отчет выращенных сортов приведен в </w:t>
      </w:r>
      <w:r>
        <w:rPr>
          <w:rFonts w:ascii="Times New Roman" w:hAnsi="Times New Roman"/>
          <w:sz w:val="24"/>
          <w:szCs w:val="24"/>
        </w:rPr>
        <w:t>приложении Е.</w:t>
      </w:r>
    </w:p>
    <w:p w:rsidR="00D61BE3" w:rsidRDefault="00D61BE3" w:rsidP="00A0327D">
      <w:pPr>
        <w:spacing w:after="0" w:line="240" w:lineRule="auto"/>
        <w:ind w:firstLine="708"/>
        <w:jc w:val="both"/>
        <w:rPr>
          <w:rFonts w:ascii="Times New Roman" w:hAnsi="Times New Roman"/>
          <w:sz w:val="24"/>
          <w:szCs w:val="24"/>
        </w:rPr>
      </w:pPr>
      <w:r w:rsidRPr="005A4871">
        <w:rPr>
          <w:rFonts w:ascii="Times New Roman" w:hAnsi="Times New Roman"/>
          <w:sz w:val="24"/>
          <w:szCs w:val="24"/>
        </w:rPr>
        <w:t xml:space="preserve">Анализируя полученные данные, мы пришли к выводу, что сорта отличаются как по высоте и мощности ботвы, так и по цвету листьев и стеблей. Кусты сортов </w:t>
      </w:r>
      <w:r>
        <w:rPr>
          <w:rFonts w:ascii="Times New Roman" w:hAnsi="Times New Roman"/>
          <w:sz w:val="24"/>
          <w:szCs w:val="24"/>
        </w:rPr>
        <w:t xml:space="preserve">Латона, Алладин, Нептун, Каратоп, Антошка </w:t>
      </w:r>
      <w:r w:rsidRPr="005A4871">
        <w:rPr>
          <w:rFonts w:ascii="Times New Roman" w:hAnsi="Times New Roman"/>
          <w:sz w:val="24"/>
          <w:szCs w:val="24"/>
        </w:rPr>
        <w:t xml:space="preserve">мощные и высокие, а </w:t>
      </w:r>
      <w:r>
        <w:rPr>
          <w:rFonts w:ascii="Times New Roman" w:hAnsi="Times New Roman"/>
          <w:sz w:val="24"/>
          <w:szCs w:val="24"/>
        </w:rPr>
        <w:t>Держава, Белуга, Ред Скарлет, Солярис</w:t>
      </w:r>
      <w:r w:rsidRPr="005A4871">
        <w:rPr>
          <w:rFonts w:ascii="Times New Roman" w:hAnsi="Times New Roman"/>
          <w:sz w:val="24"/>
          <w:szCs w:val="24"/>
        </w:rPr>
        <w:t xml:space="preserve">– низкие и тонкие. </w:t>
      </w:r>
    </w:p>
    <w:p w:rsidR="00D61BE3" w:rsidRPr="00C3287C" w:rsidRDefault="00D61BE3" w:rsidP="00A0327D">
      <w:pPr>
        <w:spacing w:after="0" w:line="240" w:lineRule="auto"/>
        <w:ind w:firstLine="708"/>
        <w:jc w:val="both"/>
        <w:rPr>
          <w:rFonts w:ascii="Times New Roman" w:hAnsi="Times New Roman"/>
          <w:sz w:val="24"/>
          <w:szCs w:val="24"/>
        </w:rPr>
      </w:pPr>
      <w:r w:rsidRPr="005A4871">
        <w:rPr>
          <w:rFonts w:ascii="Times New Roman" w:hAnsi="Times New Roman"/>
          <w:sz w:val="24"/>
          <w:szCs w:val="24"/>
        </w:rPr>
        <w:t>Так же сорт</w:t>
      </w:r>
      <w:r>
        <w:rPr>
          <w:rFonts w:ascii="Times New Roman" w:hAnsi="Times New Roman"/>
          <w:sz w:val="24"/>
          <w:szCs w:val="24"/>
        </w:rPr>
        <w:t>а Алена, Ред Скарлет, Антошка, Латона, Хозяюшка, Алладин выделяю</w:t>
      </w:r>
      <w:r w:rsidRPr="005A4871">
        <w:rPr>
          <w:rFonts w:ascii="Times New Roman" w:hAnsi="Times New Roman"/>
          <w:sz w:val="24"/>
          <w:szCs w:val="24"/>
        </w:rPr>
        <w:t>тся наличием хорошо заметной ан</w:t>
      </w:r>
      <w:r>
        <w:rPr>
          <w:rFonts w:ascii="Times New Roman" w:hAnsi="Times New Roman"/>
          <w:sz w:val="24"/>
          <w:szCs w:val="24"/>
        </w:rPr>
        <w:t>тоциановой окраски, цветки этих сортов</w:t>
      </w:r>
      <w:r w:rsidRPr="005A4871">
        <w:rPr>
          <w:rFonts w:ascii="Times New Roman" w:hAnsi="Times New Roman"/>
          <w:sz w:val="24"/>
          <w:szCs w:val="24"/>
        </w:rPr>
        <w:t xml:space="preserve"> тоже имеют розовый оттенок</w:t>
      </w:r>
      <w:r w:rsidRPr="00A0327D">
        <w:rPr>
          <w:rFonts w:ascii="Times New Roman" w:hAnsi="Times New Roman"/>
          <w:sz w:val="24"/>
          <w:szCs w:val="24"/>
        </w:rPr>
        <w:t>(кроме растений сорта</w:t>
      </w:r>
      <w:r>
        <w:rPr>
          <w:rFonts w:ascii="Times New Roman" w:hAnsi="Times New Roman"/>
          <w:sz w:val="24"/>
          <w:szCs w:val="24"/>
        </w:rPr>
        <w:t xml:space="preserve"> Латона</w:t>
      </w:r>
      <w:r w:rsidRPr="00A0327D">
        <w:rPr>
          <w:rFonts w:ascii="Times New Roman" w:hAnsi="Times New Roman"/>
          <w:sz w:val="24"/>
          <w:szCs w:val="24"/>
        </w:rPr>
        <w:t>)</w:t>
      </w:r>
      <w:r w:rsidRPr="005A4871">
        <w:rPr>
          <w:rFonts w:ascii="Times New Roman" w:hAnsi="Times New Roman"/>
          <w:sz w:val="24"/>
          <w:szCs w:val="24"/>
        </w:rPr>
        <w:t>, в то время как остальные исследуемые сорта имеют белые венчики и не содержат антоциана в вегетативных органа</w:t>
      </w:r>
      <w:r>
        <w:rPr>
          <w:rFonts w:ascii="Times New Roman" w:hAnsi="Times New Roman"/>
          <w:sz w:val="24"/>
          <w:szCs w:val="24"/>
        </w:rPr>
        <w:t>х (прил. В, табл.1,2,3).</w:t>
      </w:r>
    </w:p>
    <w:p w:rsidR="00D61BE3" w:rsidRPr="0090006B" w:rsidRDefault="00D61BE3" w:rsidP="00C3287C">
      <w:pPr>
        <w:spacing w:after="0" w:line="240" w:lineRule="auto"/>
        <w:ind w:firstLine="708"/>
        <w:jc w:val="both"/>
        <w:rPr>
          <w:rFonts w:ascii="Times New Roman" w:hAnsi="Times New Roman"/>
          <w:sz w:val="24"/>
          <w:szCs w:val="24"/>
        </w:rPr>
      </w:pPr>
    </w:p>
    <w:p w:rsidR="00D61BE3" w:rsidRPr="0090006B" w:rsidRDefault="00D61BE3" w:rsidP="00C3287C">
      <w:pPr>
        <w:spacing w:after="0" w:line="240" w:lineRule="auto"/>
        <w:jc w:val="both"/>
        <w:rPr>
          <w:rFonts w:ascii="Times New Roman" w:hAnsi="Times New Roman"/>
          <w:sz w:val="24"/>
          <w:szCs w:val="24"/>
        </w:rPr>
      </w:pPr>
      <w:r w:rsidRPr="0090006B">
        <w:rPr>
          <w:rFonts w:ascii="Times New Roman" w:hAnsi="Times New Roman"/>
          <w:b/>
          <w:sz w:val="24"/>
          <w:szCs w:val="24"/>
        </w:rPr>
        <w:t xml:space="preserve">3.3. Оценка зависимости окраски клубней от цветков картофеля </w:t>
      </w:r>
    </w:p>
    <w:p w:rsidR="00D61BE3" w:rsidRDefault="00D61BE3" w:rsidP="003A380D">
      <w:pPr>
        <w:spacing w:after="0" w:line="240" w:lineRule="auto"/>
        <w:ind w:firstLine="708"/>
        <w:jc w:val="both"/>
        <w:rPr>
          <w:rFonts w:ascii="Times New Roman" w:hAnsi="Times New Roman"/>
          <w:sz w:val="24"/>
          <w:szCs w:val="24"/>
        </w:rPr>
      </w:pPr>
      <w:r w:rsidRPr="0090006B">
        <w:rPr>
          <w:rFonts w:ascii="Times New Roman" w:hAnsi="Times New Roman"/>
          <w:sz w:val="24"/>
          <w:szCs w:val="24"/>
        </w:rPr>
        <w:t xml:space="preserve">В результате </w:t>
      </w:r>
      <w:r>
        <w:rPr>
          <w:rFonts w:ascii="Times New Roman" w:hAnsi="Times New Roman"/>
          <w:sz w:val="24"/>
          <w:szCs w:val="24"/>
        </w:rPr>
        <w:t xml:space="preserve">наблюдения выявлено,  у сортов Алена, </w:t>
      </w:r>
      <w:r w:rsidRPr="0090006B">
        <w:rPr>
          <w:rFonts w:ascii="Times New Roman" w:hAnsi="Times New Roman"/>
          <w:sz w:val="24"/>
          <w:szCs w:val="24"/>
        </w:rPr>
        <w:t>Ред</w:t>
      </w:r>
      <w:r>
        <w:rPr>
          <w:rFonts w:ascii="Times New Roman" w:hAnsi="Times New Roman"/>
          <w:sz w:val="24"/>
          <w:szCs w:val="24"/>
        </w:rPr>
        <w:t xml:space="preserve"> </w:t>
      </w:r>
      <w:r w:rsidRPr="0090006B">
        <w:rPr>
          <w:rFonts w:ascii="Times New Roman" w:hAnsi="Times New Roman"/>
          <w:sz w:val="24"/>
          <w:szCs w:val="24"/>
        </w:rPr>
        <w:t xml:space="preserve">Скарлет, </w:t>
      </w:r>
      <w:r>
        <w:rPr>
          <w:rFonts w:ascii="Times New Roman" w:hAnsi="Times New Roman"/>
          <w:sz w:val="24"/>
          <w:szCs w:val="24"/>
        </w:rPr>
        <w:t xml:space="preserve">Антошка, </w:t>
      </w:r>
      <w:r w:rsidRPr="0090006B">
        <w:rPr>
          <w:rFonts w:ascii="Times New Roman" w:hAnsi="Times New Roman"/>
          <w:sz w:val="24"/>
          <w:szCs w:val="24"/>
        </w:rPr>
        <w:t xml:space="preserve">Хозяюшка, Алладин окраска клубней соответствует окраске цветков. Клубни и цветки в красно-фиолетовой и красной гамме. </w:t>
      </w:r>
    </w:p>
    <w:p w:rsidR="00D61BE3" w:rsidRDefault="00D61BE3" w:rsidP="0090006B">
      <w:pPr>
        <w:spacing w:after="0" w:line="240" w:lineRule="auto"/>
        <w:ind w:firstLine="708"/>
        <w:jc w:val="both"/>
        <w:rPr>
          <w:rFonts w:ascii="Times New Roman" w:hAnsi="Times New Roman"/>
          <w:sz w:val="24"/>
          <w:szCs w:val="24"/>
        </w:rPr>
      </w:pPr>
      <w:r w:rsidRPr="0090006B">
        <w:rPr>
          <w:rFonts w:ascii="Times New Roman" w:hAnsi="Times New Roman"/>
          <w:sz w:val="24"/>
          <w:szCs w:val="24"/>
        </w:rPr>
        <w:t xml:space="preserve">У сортов Латона, Нептун, Каратоп   - цветки белого цвета, кожура и мякоть – желтого.  </w:t>
      </w:r>
    </w:p>
    <w:p w:rsidR="00D61BE3" w:rsidRPr="003A380D" w:rsidRDefault="00D61BE3" w:rsidP="007D25AB">
      <w:pPr>
        <w:spacing w:after="0" w:line="240" w:lineRule="auto"/>
        <w:ind w:firstLine="708"/>
        <w:jc w:val="both"/>
        <w:rPr>
          <w:rFonts w:ascii="Times New Roman" w:hAnsi="Times New Roman"/>
          <w:sz w:val="24"/>
          <w:szCs w:val="24"/>
        </w:rPr>
      </w:pPr>
      <w:r>
        <w:rPr>
          <w:rFonts w:ascii="Times New Roman" w:hAnsi="Times New Roman"/>
          <w:sz w:val="24"/>
          <w:szCs w:val="24"/>
        </w:rPr>
        <w:t>У сорта Солярис цветки, кожура и мякоть клубней – белого цвета (прил. В, табл. 5,6).</w:t>
      </w:r>
    </w:p>
    <w:p w:rsidR="00D61BE3" w:rsidRDefault="00D61BE3" w:rsidP="00C3287C">
      <w:pPr>
        <w:spacing w:after="0" w:line="240" w:lineRule="auto"/>
        <w:rPr>
          <w:rFonts w:ascii="Times New Roman" w:hAnsi="Times New Roman"/>
          <w:b/>
          <w:sz w:val="24"/>
          <w:szCs w:val="24"/>
        </w:rPr>
      </w:pPr>
    </w:p>
    <w:p w:rsidR="00D61BE3" w:rsidRPr="00C3287C" w:rsidRDefault="00D61BE3" w:rsidP="00C3287C">
      <w:pPr>
        <w:spacing w:after="0" w:line="240" w:lineRule="auto"/>
        <w:rPr>
          <w:rFonts w:ascii="Times New Roman" w:hAnsi="Times New Roman"/>
          <w:sz w:val="24"/>
          <w:szCs w:val="24"/>
        </w:rPr>
      </w:pPr>
      <w:r w:rsidRPr="0090006B">
        <w:rPr>
          <w:rFonts w:ascii="Times New Roman" w:hAnsi="Times New Roman"/>
          <w:b/>
          <w:sz w:val="24"/>
          <w:szCs w:val="24"/>
        </w:rPr>
        <w:t xml:space="preserve">3.4. Определение вкусовых качеств картофеля </w:t>
      </w:r>
    </w:p>
    <w:p w:rsidR="00D61BE3" w:rsidRDefault="00D61BE3" w:rsidP="00B16A6C">
      <w:pPr>
        <w:spacing w:after="0" w:line="240" w:lineRule="auto"/>
        <w:ind w:firstLine="708"/>
        <w:jc w:val="both"/>
        <w:rPr>
          <w:rFonts w:ascii="Times New Roman" w:hAnsi="Times New Roman"/>
          <w:sz w:val="24"/>
          <w:szCs w:val="24"/>
        </w:rPr>
      </w:pPr>
      <w:r w:rsidRPr="0090006B">
        <w:rPr>
          <w:rFonts w:ascii="Times New Roman" w:hAnsi="Times New Roman"/>
          <w:sz w:val="24"/>
          <w:szCs w:val="24"/>
        </w:rPr>
        <w:t xml:space="preserve">В соответствии со шкалой оценки вкусовых качеств установлено,  клубни сортов </w:t>
      </w:r>
      <w:r>
        <w:rPr>
          <w:rFonts w:ascii="Times New Roman" w:hAnsi="Times New Roman"/>
          <w:sz w:val="24"/>
          <w:szCs w:val="24"/>
        </w:rPr>
        <w:t xml:space="preserve">Алена, </w:t>
      </w:r>
      <w:r w:rsidRPr="0090006B">
        <w:rPr>
          <w:rFonts w:ascii="Times New Roman" w:hAnsi="Times New Roman"/>
          <w:sz w:val="24"/>
          <w:szCs w:val="24"/>
        </w:rPr>
        <w:t>Ред</w:t>
      </w:r>
      <w:r>
        <w:rPr>
          <w:rFonts w:ascii="Times New Roman" w:hAnsi="Times New Roman"/>
          <w:sz w:val="24"/>
          <w:szCs w:val="24"/>
        </w:rPr>
        <w:t xml:space="preserve"> </w:t>
      </w:r>
      <w:r w:rsidRPr="0090006B">
        <w:rPr>
          <w:rFonts w:ascii="Times New Roman" w:hAnsi="Times New Roman"/>
          <w:sz w:val="24"/>
          <w:szCs w:val="24"/>
        </w:rPr>
        <w:t>Скарлет, Латона,  Каратоп,  Хозяюшка, Алладин имеют отличный вкус (5 баллов),</w:t>
      </w:r>
      <w:r>
        <w:rPr>
          <w:rFonts w:ascii="Times New Roman" w:hAnsi="Times New Roman"/>
          <w:sz w:val="24"/>
          <w:szCs w:val="24"/>
        </w:rPr>
        <w:t xml:space="preserve"> клубни сортов Антошка, Нептун, </w:t>
      </w:r>
      <w:r w:rsidRPr="0090006B">
        <w:rPr>
          <w:rFonts w:ascii="Times New Roman" w:hAnsi="Times New Roman"/>
          <w:sz w:val="24"/>
          <w:szCs w:val="24"/>
        </w:rPr>
        <w:t>Держава, Солярис имеет хороший вкус (4 балла) (рис. 2).</w:t>
      </w:r>
    </w:p>
    <w:p w:rsidR="00D61BE3" w:rsidRPr="0090006B" w:rsidRDefault="00D61BE3" w:rsidP="0090006B">
      <w:pPr>
        <w:spacing w:after="0" w:line="240" w:lineRule="auto"/>
        <w:jc w:val="both"/>
        <w:rPr>
          <w:rFonts w:ascii="Times New Roman" w:hAnsi="Times New Roman"/>
          <w:sz w:val="24"/>
          <w:szCs w:val="24"/>
        </w:rPr>
      </w:pPr>
      <w:r w:rsidRPr="009959FA">
        <w:rPr>
          <w:rFonts w:ascii="Times New Roman" w:hAnsi="Times New Roman"/>
          <w:noProof/>
          <w:sz w:val="24"/>
          <w:szCs w:val="24"/>
          <w:lang w:eastAsia="ru-RU"/>
        </w:rPr>
        <w:object w:dxaOrig="8670" w:dyaOrig="5050">
          <v:shape id="Диаграмма 19" o:spid="_x0000_i1025" type="#_x0000_t75" style="width:433.5pt;height:252.75pt;visibility:visible" o:ole="">
            <v:imagedata r:id="rId16" o:title=""/>
            <o:lock v:ext="edit" aspectratio="f"/>
          </v:shape>
          <o:OLEObject Type="Embed" ProgID="Excel.Chart.8" ShapeID="Диаграмма 19" DrawAspect="Content" ObjectID="_1598256964" r:id="rId17"/>
        </w:object>
      </w:r>
    </w:p>
    <w:p w:rsidR="00D61BE3" w:rsidRDefault="00D61BE3" w:rsidP="0090006B">
      <w:pPr>
        <w:spacing w:after="0" w:line="240" w:lineRule="auto"/>
        <w:jc w:val="both"/>
        <w:rPr>
          <w:rFonts w:ascii="Times New Roman" w:hAnsi="Times New Roman"/>
          <w:sz w:val="24"/>
          <w:szCs w:val="24"/>
        </w:rPr>
      </w:pPr>
    </w:p>
    <w:p w:rsidR="00D61BE3" w:rsidRDefault="00D61BE3" w:rsidP="003A380D">
      <w:pPr>
        <w:spacing w:after="0" w:line="240" w:lineRule="auto"/>
        <w:jc w:val="center"/>
        <w:rPr>
          <w:rFonts w:ascii="Times New Roman" w:hAnsi="Times New Roman"/>
          <w:sz w:val="24"/>
          <w:szCs w:val="24"/>
        </w:rPr>
      </w:pPr>
      <w:r>
        <w:rPr>
          <w:noProof/>
          <w:lang w:eastAsia="ru-RU"/>
        </w:rPr>
        <w:pict>
          <v:shapetype id="_x0000_t202" coordsize="21600,21600" o:spt="202" path="m,l,21600r21600,l21600,xe">
            <v:stroke joinstyle="miter"/>
            <v:path gradientshapeok="t" o:connecttype="rect"/>
          </v:shapetype>
          <v:shape id="Поле 12" o:spid="_x0000_s1035" type="#_x0000_t202" style="position:absolute;left:0;text-align:left;margin-left:-424.1pt;margin-top:5pt;width:26.2pt;height:145.7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" stroked="f">
            <v:textbox style="layout-flow:vertical;mso-layout-flow-alt:bottom-to-top;mso-fit-shape-to-text:t">
              <w:txbxContent>
                <w:p w:rsidR="00D61BE3" w:rsidRDefault="00D61BE3" w:rsidP="0090006B">
                  <w:r>
                    <w:t xml:space="preserve"> Вкусовые качества в баллах</w:t>
                  </w:r>
                </w:p>
              </w:txbxContent>
            </v:textbox>
          </v:shape>
        </w:pict>
      </w:r>
      <w:r w:rsidRPr="0090006B">
        <w:rPr>
          <w:rFonts w:ascii="Times New Roman" w:hAnsi="Times New Roman"/>
          <w:sz w:val="24"/>
          <w:szCs w:val="24"/>
        </w:rPr>
        <w:t>Рис. 2. Вкусовые качества картофеля</w:t>
      </w:r>
    </w:p>
    <w:p w:rsidR="00D61BE3" w:rsidRPr="0090006B" w:rsidRDefault="00D61BE3" w:rsidP="003A380D">
      <w:pPr>
        <w:spacing w:after="0" w:line="240" w:lineRule="auto"/>
        <w:jc w:val="center"/>
        <w:rPr>
          <w:rFonts w:ascii="Times New Roman" w:hAnsi="Times New Roman"/>
          <w:sz w:val="24"/>
          <w:szCs w:val="24"/>
        </w:rPr>
      </w:pPr>
    </w:p>
    <w:p w:rsidR="00D61BE3" w:rsidRDefault="00D61BE3" w:rsidP="0090006B">
      <w:pPr>
        <w:spacing w:after="0" w:line="240" w:lineRule="auto"/>
        <w:jc w:val="both"/>
        <w:rPr>
          <w:rFonts w:ascii="Times New Roman" w:hAnsi="Times New Roman"/>
          <w:b/>
          <w:sz w:val="24"/>
          <w:szCs w:val="24"/>
        </w:rPr>
      </w:pPr>
      <w:r w:rsidRPr="0090006B">
        <w:rPr>
          <w:rFonts w:ascii="Times New Roman" w:hAnsi="Times New Roman"/>
          <w:b/>
          <w:sz w:val="24"/>
          <w:szCs w:val="24"/>
        </w:rPr>
        <w:t>3.5</w:t>
      </w:r>
      <w:r>
        <w:rPr>
          <w:rFonts w:ascii="Times New Roman" w:hAnsi="Times New Roman"/>
          <w:b/>
          <w:sz w:val="24"/>
          <w:szCs w:val="24"/>
        </w:rPr>
        <w:t xml:space="preserve"> </w:t>
      </w:r>
      <w:r w:rsidRPr="0090006B">
        <w:rPr>
          <w:rFonts w:ascii="Times New Roman" w:hAnsi="Times New Roman"/>
          <w:b/>
          <w:sz w:val="24"/>
          <w:szCs w:val="24"/>
        </w:rPr>
        <w:t>Определение крахмалистости</w:t>
      </w:r>
    </w:p>
    <w:p w:rsidR="00D61BE3" w:rsidRPr="0090006B" w:rsidRDefault="00D61BE3" w:rsidP="0090006B">
      <w:pPr>
        <w:spacing w:after="0" w:line="240" w:lineRule="auto"/>
        <w:jc w:val="both"/>
        <w:rPr>
          <w:rFonts w:ascii="Times New Roman" w:hAnsi="Times New Roman"/>
          <w:b/>
          <w:sz w:val="24"/>
          <w:szCs w:val="24"/>
        </w:rPr>
      </w:pPr>
    </w:p>
    <w:p w:rsidR="00D61BE3" w:rsidRPr="00EB442A" w:rsidRDefault="00D61BE3" w:rsidP="00C22F2D">
      <w:pPr>
        <w:spacing w:after="0" w:line="240" w:lineRule="auto"/>
        <w:ind w:firstLine="708"/>
        <w:jc w:val="both"/>
        <w:rPr>
          <w:rFonts w:ascii="Times New Roman" w:hAnsi="Times New Roman"/>
          <w:sz w:val="24"/>
          <w:szCs w:val="24"/>
        </w:rPr>
      </w:pPr>
      <w:r w:rsidRPr="00EB442A">
        <w:rPr>
          <w:rFonts w:ascii="Times New Roman" w:hAnsi="Times New Roman"/>
          <w:sz w:val="24"/>
          <w:szCs w:val="24"/>
        </w:rPr>
        <w:t>Крахмалистость определяли по удельному весу,  % (рис. 3).</w:t>
      </w:r>
    </w:p>
    <w:p w:rsidR="00D61BE3" w:rsidRPr="00EB442A" w:rsidRDefault="00D61BE3" w:rsidP="00C3287C">
      <w:pPr>
        <w:spacing w:after="0" w:line="240" w:lineRule="auto"/>
        <w:ind w:firstLine="708"/>
        <w:rPr>
          <w:rFonts w:ascii="Times New Roman" w:hAnsi="Times New Roman"/>
          <w:sz w:val="28"/>
          <w:szCs w:val="24"/>
        </w:rPr>
      </w:pPr>
    </w:p>
    <w:p w:rsidR="00D61BE3" w:rsidRPr="00C22F2D" w:rsidRDefault="00D61BE3" w:rsidP="003A380D">
      <w:pPr>
        <w:spacing w:after="0" w:line="240" w:lineRule="auto"/>
        <w:ind w:firstLine="708"/>
        <w:jc w:val="center"/>
        <w:rPr>
          <w:rFonts w:ascii="Times New Roman" w:hAnsi="Times New Roman"/>
          <w:sz w:val="24"/>
          <w:szCs w:val="24"/>
        </w:rPr>
      </w:pPr>
      <w:r w:rsidRPr="00C22F2D">
        <w:rPr>
          <w:rFonts w:ascii="Times New Roman" w:hAnsi="Times New Roman"/>
          <w:sz w:val="24"/>
          <w:szCs w:val="24"/>
        </w:rPr>
        <w:t>Содержание крахмала в клубнях картофеля, %</w:t>
      </w:r>
    </w:p>
    <w:p w:rsidR="00D61BE3" w:rsidRPr="0090006B" w:rsidRDefault="00D61BE3" w:rsidP="00B16A6C">
      <w:pPr>
        <w:spacing w:after="0" w:line="240" w:lineRule="auto"/>
        <w:ind w:firstLine="708"/>
        <w:jc w:val="both"/>
        <w:rPr>
          <w:rFonts w:ascii="Times New Roman" w:hAnsi="Times New Roman"/>
          <w:sz w:val="24"/>
          <w:szCs w:val="24"/>
        </w:rPr>
      </w:pPr>
      <w:r w:rsidRPr="009959FA">
        <w:rPr>
          <w:rFonts w:ascii="Times New Roman" w:hAnsi="Times New Roman"/>
          <w:noProof/>
          <w:sz w:val="24"/>
          <w:szCs w:val="24"/>
          <w:lang w:eastAsia="ru-RU"/>
        </w:rPr>
        <w:object w:dxaOrig="8670" w:dyaOrig="5664">
          <v:shape id="Диаграмма 20" o:spid="_x0000_i1026" type="#_x0000_t75" style="width:433.5pt;height:283.5pt;visibility:visible" o:ole="">
            <v:imagedata r:id="rId18" o:title="" cropbottom="-12f"/>
            <o:lock v:ext="edit" aspectratio="f"/>
          </v:shape>
          <o:OLEObject Type="Embed" ProgID="Excel.Chart.8" ShapeID="Диаграмма 20" DrawAspect="Content" ObjectID="_1598256965" r:id="rId19"/>
        </w:object>
      </w:r>
    </w:p>
    <w:p w:rsidR="00D61BE3" w:rsidRPr="0090006B" w:rsidRDefault="00D61BE3" w:rsidP="0090006B">
      <w:pPr>
        <w:spacing w:after="0" w:line="240" w:lineRule="auto"/>
        <w:jc w:val="both"/>
        <w:rPr>
          <w:rFonts w:ascii="Times New Roman" w:hAnsi="Times New Roman"/>
          <w:sz w:val="24"/>
          <w:szCs w:val="24"/>
        </w:rPr>
      </w:pPr>
    </w:p>
    <w:p w:rsidR="00D61BE3" w:rsidRPr="00C22F2D" w:rsidRDefault="00D61BE3" w:rsidP="00C22F2D">
      <w:pPr>
        <w:spacing w:after="0" w:line="240" w:lineRule="auto"/>
        <w:jc w:val="center"/>
        <w:rPr>
          <w:rFonts w:ascii="Times New Roman" w:hAnsi="Times New Roman"/>
          <w:sz w:val="24"/>
          <w:szCs w:val="24"/>
        </w:rPr>
      </w:pPr>
      <w:r w:rsidRPr="00C22F2D">
        <w:rPr>
          <w:rFonts w:ascii="Times New Roman" w:hAnsi="Times New Roman"/>
          <w:sz w:val="24"/>
          <w:szCs w:val="24"/>
        </w:rPr>
        <w:t>Рис. 3. Крахмалистость картофеля по сортам</w:t>
      </w:r>
    </w:p>
    <w:p w:rsidR="00D61BE3" w:rsidRDefault="00D61BE3" w:rsidP="00B16A6C">
      <w:pPr>
        <w:spacing w:after="0" w:line="240" w:lineRule="auto"/>
        <w:ind w:firstLine="708"/>
        <w:jc w:val="both"/>
        <w:rPr>
          <w:rFonts w:ascii="Times New Roman" w:hAnsi="Times New Roman"/>
          <w:sz w:val="24"/>
          <w:szCs w:val="24"/>
        </w:rPr>
      </w:pPr>
    </w:p>
    <w:p w:rsidR="00D61BE3" w:rsidRDefault="00D61BE3" w:rsidP="00B16A6C">
      <w:pPr>
        <w:spacing w:after="0" w:line="240" w:lineRule="auto"/>
        <w:ind w:firstLine="708"/>
        <w:jc w:val="both"/>
        <w:rPr>
          <w:rFonts w:ascii="Times New Roman" w:hAnsi="Times New Roman"/>
          <w:sz w:val="24"/>
          <w:szCs w:val="24"/>
        </w:rPr>
      </w:pPr>
      <w:r w:rsidRPr="0090006B">
        <w:rPr>
          <w:rFonts w:ascii="Times New Roman" w:hAnsi="Times New Roman"/>
          <w:sz w:val="24"/>
          <w:szCs w:val="24"/>
        </w:rPr>
        <w:t>В результате проведенных исследов</w:t>
      </w:r>
      <w:r>
        <w:rPr>
          <w:rFonts w:ascii="Times New Roman" w:hAnsi="Times New Roman"/>
          <w:sz w:val="24"/>
          <w:szCs w:val="24"/>
        </w:rPr>
        <w:t>аний выявлено, самое высокое со</w:t>
      </w:r>
      <w:r w:rsidRPr="0090006B">
        <w:rPr>
          <w:rFonts w:ascii="Times New Roman" w:hAnsi="Times New Roman"/>
          <w:sz w:val="24"/>
          <w:szCs w:val="24"/>
        </w:rPr>
        <w:t xml:space="preserve">держание крахмала у сортов Хозяюшка - </w:t>
      </w:r>
      <w:r>
        <w:rPr>
          <w:rFonts w:ascii="Times New Roman" w:hAnsi="Times New Roman"/>
          <w:sz w:val="24"/>
          <w:szCs w:val="24"/>
        </w:rPr>
        <w:t xml:space="preserve"> 21.45 %, Алладин – 20.</w:t>
      </w:r>
      <w:r w:rsidRPr="0090006B">
        <w:rPr>
          <w:rFonts w:ascii="Times New Roman" w:hAnsi="Times New Roman"/>
          <w:sz w:val="24"/>
          <w:szCs w:val="24"/>
        </w:rPr>
        <w:t xml:space="preserve">92% , среднее содержание крахмала у сортов </w:t>
      </w:r>
      <w:r>
        <w:rPr>
          <w:rFonts w:ascii="Times New Roman" w:hAnsi="Times New Roman"/>
          <w:sz w:val="24"/>
          <w:szCs w:val="24"/>
        </w:rPr>
        <w:t xml:space="preserve">Алена, </w:t>
      </w:r>
      <w:r w:rsidRPr="0090006B">
        <w:rPr>
          <w:rFonts w:ascii="Times New Roman" w:hAnsi="Times New Roman"/>
          <w:sz w:val="24"/>
          <w:szCs w:val="24"/>
        </w:rPr>
        <w:t>Ред</w:t>
      </w:r>
      <w:r>
        <w:rPr>
          <w:rFonts w:ascii="Times New Roman" w:hAnsi="Times New Roman"/>
          <w:sz w:val="24"/>
          <w:szCs w:val="24"/>
        </w:rPr>
        <w:t xml:space="preserve"> </w:t>
      </w:r>
      <w:r w:rsidRPr="0090006B">
        <w:rPr>
          <w:rFonts w:ascii="Times New Roman" w:hAnsi="Times New Roman"/>
          <w:sz w:val="24"/>
          <w:szCs w:val="24"/>
        </w:rPr>
        <w:t xml:space="preserve">Скарлет, Антошка, Латона – 15-18%. </w:t>
      </w:r>
    </w:p>
    <w:p w:rsidR="00D61BE3" w:rsidRDefault="00D61BE3" w:rsidP="00E64398">
      <w:pPr>
        <w:spacing w:after="0" w:line="240" w:lineRule="auto"/>
        <w:ind w:firstLine="708"/>
        <w:jc w:val="both"/>
        <w:rPr>
          <w:rFonts w:ascii="Times New Roman" w:hAnsi="Times New Roman"/>
          <w:sz w:val="24"/>
          <w:szCs w:val="24"/>
        </w:rPr>
      </w:pPr>
      <w:r w:rsidRPr="0090006B">
        <w:rPr>
          <w:rFonts w:ascii="Times New Roman" w:hAnsi="Times New Roman"/>
          <w:sz w:val="24"/>
          <w:szCs w:val="24"/>
        </w:rPr>
        <w:t>Низкое содержа</w:t>
      </w:r>
      <w:r>
        <w:rPr>
          <w:rFonts w:ascii="Times New Roman" w:hAnsi="Times New Roman"/>
          <w:sz w:val="24"/>
          <w:szCs w:val="24"/>
        </w:rPr>
        <w:t>ние крахмала у сорта Держава–12.92% (рис.3).</w:t>
      </w:r>
    </w:p>
    <w:p w:rsidR="00D61BE3" w:rsidRPr="00E64398" w:rsidRDefault="00D61BE3" w:rsidP="00E64398">
      <w:pPr>
        <w:spacing w:after="0" w:line="240" w:lineRule="auto"/>
        <w:ind w:firstLine="708"/>
        <w:jc w:val="both"/>
        <w:rPr>
          <w:rFonts w:ascii="Times New Roman" w:hAnsi="Times New Roman"/>
          <w:sz w:val="24"/>
          <w:szCs w:val="24"/>
        </w:rPr>
      </w:pPr>
    </w:p>
    <w:p w:rsidR="00D61BE3" w:rsidRPr="0090006B" w:rsidRDefault="00D61BE3" w:rsidP="0090006B">
      <w:pPr>
        <w:spacing w:after="0" w:line="240" w:lineRule="auto"/>
        <w:jc w:val="both"/>
        <w:rPr>
          <w:rFonts w:ascii="Times New Roman" w:hAnsi="Times New Roman"/>
          <w:b/>
          <w:sz w:val="24"/>
          <w:szCs w:val="24"/>
        </w:rPr>
      </w:pPr>
      <w:r w:rsidRPr="0090006B">
        <w:rPr>
          <w:rFonts w:ascii="Times New Roman" w:hAnsi="Times New Roman"/>
          <w:b/>
          <w:sz w:val="24"/>
          <w:szCs w:val="24"/>
        </w:rPr>
        <w:t xml:space="preserve"> 3.6. Оценка поражения ботвы картофеля фитофторозом, балл</w:t>
      </w:r>
    </w:p>
    <w:p w:rsidR="00D61BE3" w:rsidRDefault="00D61BE3" w:rsidP="0090006B">
      <w:pPr>
        <w:spacing w:after="0" w:line="240" w:lineRule="auto"/>
        <w:jc w:val="both"/>
        <w:rPr>
          <w:rFonts w:ascii="Times New Roman" w:hAnsi="Times New Roman"/>
          <w:sz w:val="24"/>
          <w:szCs w:val="24"/>
        </w:rPr>
      </w:pPr>
      <w:r>
        <w:rPr>
          <w:rFonts w:ascii="Times New Roman" w:hAnsi="Times New Roman"/>
          <w:sz w:val="24"/>
          <w:szCs w:val="24"/>
        </w:rPr>
        <w:tab/>
      </w:r>
      <w:r w:rsidRPr="0090006B">
        <w:rPr>
          <w:rFonts w:ascii="Times New Roman" w:hAnsi="Times New Roman"/>
          <w:sz w:val="24"/>
          <w:szCs w:val="24"/>
        </w:rPr>
        <w:t xml:space="preserve"> В результате наблюдений за поражением листьев и стеблей картофеля фитофторозом</w:t>
      </w:r>
      <w:r>
        <w:rPr>
          <w:rFonts w:ascii="Times New Roman" w:hAnsi="Times New Roman"/>
          <w:sz w:val="24"/>
          <w:szCs w:val="24"/>
        </w:rPr>
        <w:t>,</w:t>
      </w:r>
      <w:r w:rsidRPr="0090006B">
        <w:rPr>
          <w:rFonts w:ascii="Times New Roman" w:hAnsi="Times New Roman"/>
          <w:sz w:val="24"/>
          <w:szCs w:val="24"/>
        </w:rPr>
        <w:t xml:space="preserve"> выявили на день уборки </w:t>
      </w:r>
      <w:r>
        <w:rPr>
          <w:rFonts w:ascii="Times New Roman" w:hAnsi="Times New Roman"/>
          <w:sz w:val="24"/>
          <w:szCs w:val="24"/>
        </w:rPr>
        <w:t xml:space="preserve">листья и стебли </w:t>
      </w:r>
      <w:r w:rsidRPr="0090006B">
        <w:rPr>
          <w:rFonts w:ascii="Times New Roman" w:hAnsi="Times New Roman"/>
          <w:sz w:val="24"/>
          <w:szCs w:val="24"/>
        </w:rPr>
        <w:t>всех испытуемых сортов не поражены фитофторозом.</w:t>
      </w:r>
    </w:p>
    <w:p w:rsidR="00D61BE3" w:rsidRPr="0090006B" w:rsidRDefault="00D61BE3" w:rsidP="0090006B">
      <w:pPr>
        <w:spacing w:after="0" w:line="240" w:lineRule="auto"/>
        <w:jc w:val="both"/>
        <w:rPr>
          <w:rFonts w:ascii="Times New Roman" w:hAnsi="Times New Roman"/>
          <w:sz w:val="24"/>
          <w:szCs w:val="24"/>
        </w:rPr>
      </w:pPr>
    </w:p>
    <w:p w:rsidR="00D61BE3" w:rsidRPr="0090006B" w:rsidRDefault="00D61BE3" w:rsidP="0090006B">
      <w:pPr>
        <w:spacing w:after="0" w:line="240" w:lineRule="auto"/>
        <w:jc w:val="both"/>
        <w:rPr>
          <w:rFonts w:ascii="Times New Roman" w:hAnsi="Times New Roman"/>
          <w:b/>
          <w:sz w:val="24"/>
          <w:szCs w:val="24"/>
        </w:rPr>
      </w:pPr>
      <w:r w:rsidRPr="0090006B">
        <w:rPr>
          <w:rFonts w:ascii="Times New Roman" w:hAnsi="Times New Roman"/>
          <w:b/>
          <w:sz w:val="24"/>
          <w:szCs w:val="24"/>
        </w:rPr>
        <w:t>3.7. Оценка поражения клубней фитиофторозом, %</w:t>
      </w:r>
    </w:p>
    <w:p w:rsidR="00D61BE3" w:rsidRDefault="00D61BE3" w:rsidP="0090006B">
      <w:pPr>
        <w:spacing w:after="0" w:line="240" w:lineRule="auto"/>
        <w:jc w:val="both"/>
        <w:rPr>
          <w:rFonts w:ascii="Times New Roman" w:hAnsi="Times New Roman"/>
          <w:sz w:val="24"/>
          <w:szCs w:val="24"/>
        </w:rPr>
      </w:pPr>
      <w:r>
        <w:rPr>
          <w:rFonts w:ascii="Times New Roman" w:hAnsi="Times New Roman"/>
          <w:sz w:val="24"/>
          <w:szCs w:val="24"/>
        </w:rPr>
        <w:tab/>
      </w:r>
      <w:r w:rsidRPr="0090006B">
        <w:rPr>
          <w:rFonts w:ascii="Times New Roman" w:hAnsi="Times New Roman"/>
          <w:sz w:val="24"/>
          <w:szCs w:val="24"/>
        </w:rPr>
        <w:t xml:space="preserve">В результате оценки поражения клубней фитофторозом выявлено, на день уборки клубни всех испытуемых сортов не поражены фитофторозом. </w:t>
      </w:r>
    </w:p>
    <w:p w:rsidR="00D61BE3" w:rsidRPr="0090006B" w:rsidRDefault="00D61BE3" w:rsidP="0090006B">
      <w:pPr>
        <w:spacing w:after="0" w:line="240" w:lineRule="auto"/>
        <w:jc w:val="both"/>
        <w:rPr>
          <w:rFonts w:ascii="Times New Roman" w:hAnsi="Times New Roman"/>
          <w:sz w:val="24"/>
          <w:szCs w:val="24"/>
        </w:rPr>
      </w:pPr>
    </w:p>
    <w:p w:rsidR="00D61BE3" w:rsidRPr="0090006B" w:rsidRDefault="00D61BE3" w:rsidP="0090006B">
      <w:pPr>
        <w:spacing w:after="0" w:line="240" w:lineRule="auto"/>
        <w:jc w:val="both"/>
        <w:rPr>
          <w:rFonts w:ascii="Times New Roman" w:hAnsi="Times New Roman"/>
          <w:b/>
          <w:sz w:val="24"/>
          <w:szCs w:val="24"/>
        </w:rPr>
      </w:pPr>
      <w:r w:rsidRPr="0090006B">
        <w:rPr>
          <w:rFonts w:ascii="Times New Roman" w:hAnsi="Times New Roman"/>
          <w:b/>
          <w:sz w:val="24"/>
          <w:szCs w:val="24"/>
        </w:rPr>
        <w:t>3.8. Учет урожая</w:t>
      </w:r>
    </w:p>
    <w:p w:rsidR="00D61BE3" w:rsidRPr="0090006B" w:rsidRDefault="00D61BE3" w:rsidP="0090006B">
      <w:pPr>
        <w:spacing w:after="0" w:line="240" w:lineRule="auto"/>
        <w:jc w:val="both"/>
        <w:rPr>
          <w:rFonts w:ascii="Times New Roman" w:hAnsi="Times New Roman"/>
          <w:sz w:val="24"/>
          <w:szCs w:val="24"/>
        </w:rPr>
      </w:pPr>
      <w:r>
        <w:rPr>
          <w:rFonts w:ascii="Times New Roman" w:hAnsi="Times New Roman"/>
          <w:sz w:val="24"/>
          <w:szCs w:val="24"/>
        </w:rPr>
        <w:tab/>
      </w:r>
      <w:r w:rsidRPr="0090006B">
        <w:rPr>
          <w:rFonts w:ascii="Times New Roman" w:hAnsi="Times New Roman"/>
          <w:sz w:val="24"/>
          <w:szCs w:val="24"/>
        </w:rPr>
        <w:t xml:space="preserve">Урожайность – один из важных показателей при возделывании сельскохозяйственных культур и является главным критерием оценки сорта. Величина формируемой урожайности существенно зависит от сортовых особенностей картофеля и метеорологических условий, складывающихся в течение вегетационного периода. </w:t>
      </w:r>
    </w:p>
    <w:p w:rsidR="00D61BE3" w:rsidRDefault="00D61BE3" w:rsidP="0090006B">
      <w:pPr>
        <w:spacing w:after="0" w:line="240" w:lineRule="auto"/>
        <w:jc w:val="both"/>
        <w:rPr>
          <w:rFonts w:ascii="Times New Roman" w:hAnsi="Times New Roman"/>
          <w:sz w:val="24"/>
          <w:szCs w:val="24"/>
        </w:rPr>
      </w:pPr>
      <w:r>
        <w:rPr>
          <w:rFonts w:ascii="Times New Roman" w:hAnsi="Times New Roman"/>
          <w:sz w:val="24"/>
          <w:szCs w:val="24"/>
        </w:rPr>
        <w:tab/>
      </w:r>
      <w:r w:rsidRPr="0090006B">
        <w:rPr>
          <w:rFonts w:ascii="Times New Roman" w:hAnsi="Times New Roman"/>
          <w:sz w:val="24"/>
          <w:szCs w:val="24"/>
        </w:rPr>
        <w:t xml:space="preserve">Уборка урожая проведена на каждой делянке в один день. Средний урожай пересчитали на урожайность </w:t>
      </w:r>
      <w:r>
        <w:rPr>
          <w:rFonts w:ascii="Times New Roman" w:hAnsi="Times New Roman"/>
          <w:sz w:val="24"/>
          <w:szCs w:val="24"/>
        </w:rPr>
        <w:t>–</w:t>
      </w:r>
      <w:r w:rsidRPr="0090006B">
        <w:rPr>
          <w:rFonts w:ascii="Times New Roman" w:hAnsi="Times New Roman"/>
          <w:sz w:val="24"/>
          <w:szCs w:val="24"/>
        </w:rPr>
        <w:t xml:space="preserve"> урожай с 1м</w:t>
      </w:r>
      <w:r w:rsidRPr="0090006B">
        <w:rPr>
          <w:rFonts w:ascii="Times New Roman" w:hAnsi="Times New Roman"/>
          <w:sz w:val="24"/>
          <w:szCs w:val="24"/>
          <w:vertAlign w:val="superscript"/>
        </w:rPr>
        <w:t>2</w:t>
      </w:r>
      <w:r w:rsidRPr="0090006B">
        <w:rPr>
          <w:rFonts w:ascii="Times New Roman" w:hAnsi="Times New Roman"/>
          <w:sz w:val="24"/>
          <w:szCs w:val="24"/>
        </w:rPr>
        <w:t xml:space="preserve"> на т /га. </w:t>
      </w:r>
    </w:p>
    <w:p w:rsidR="00D61BE3" w:rsidRDefault="00D61BE3" w:rsidP="00F32D30">
      <w:pPr>
        <w:spacing w:after="0" w:line="240" w:lineRule="auto"/>
        <w:ind w:firstLine="708"/>
        <w:jc w:val="both"/>
        <w:rPr>
          <w:rFonts w:ascii="Times New Roman" w:hAnsi="Times New Roman"/>
          <w:sz w:val="24"/>
          <w:szCs w:val="24"/>
        </w:rPr>
      </w:pPr>
      <w:r w:rsidRPr="00EC471E">
        <w:rPr>
          <w:rFonts w:ascii="Times New Roman" w:hAnsi="Times New Roman"/>
          <w:sz w:val="24"/>
          <w:szCs w:val="24"/>
        </w:rPr>
        <w:t>Урожайность н</w:t>
      </w:r>
      <w:r>
        <w:rPr>
          <w:rFonts w:ascii="Times New Roman" w:hAnsi="Times New Roman"/>
          <w:sz w:val="24"/>
          <w:szCs w:val="24"/>
        </w:rPr>
        <w:t>овых исследуемых сортов высокая и очень высокая.</w:t>
      </w:r>
    </w:p>
    <w:p w:rsidR="00D61BE3" w:rsidRDefault="00D61BE3" w:rsidP="00F32D30">
      <w:pPr>
        <w:spacing w:after="0" w:line="240" w:lineRule="auto"/>
        <w:ind w:firstLine="708"/>
        <w:jc w:val="both"/>
        <w:rPr>
          <w:rFonts w:ascii="Times New Roman" w:hAnsi="Times New Roman"/>
          <w:sz w:val="24"/>
          <w:szCs w:val="24"/>
        </w:rPr>
      </w:pPr>
      <w:r>
        <w:rPr>
          <w:rFonts w:ascii="Times New Roman" w:hAnsi="Times New Roman"/>
          <w:sz w:val="24"/>
          <w:szCs w:val="24"/>
        </w:rPr>
        <w:t>Из данных таблицы видно (табл.</w:t>
      </w:r>
      <w:r w:rsidRPr="0090006B">
        <w:rPr>
          <w:rFonts w:ascii="Times New Roman" w:hAnsi="Times New Roman"/>
          <w:sz w:val="24"/>
          <w:szCs w:val="24"/>
        </w:rPr>
        <w:t>1),</w:t>
      </w:r>
      <w:r>
        <w:rPr>
          <w:rFonts w:ascii="Times New Roman" w:hAnsi="Times New Roman"/>
          <w:sz w:val="24"/>
          <w:szCs w:val="24"/>
        </w:rPr>
        <w:t xml:space="preserve"> в 2017 году</w:t>
      </w:r>
      <w:r w:rsidRPr="0090006B">
        <w:rPr>
          <w:rFonts w:ascii="Times New Roman" w:hAnsi="Times New Roman"/>
          <w:sz w:val="24"/>
          <w:szCs w:val="24"/>
        </w:rPr>
        <w:t xml:space="preserve"> самый высокий урожай у </w:t>
      </w:r>
      <w:r>
        <w:rPr>
          <w:rFonts w:ascii="Times New Roman" w:hAnsi="Times New Roman"/>
          <w:sz w:val="24"/>
          <w:szCs w:val="24"/>
        </w:rPr>
        <w:t xml:space="preserve">скороспелых </w:t>
      </w:r>
      <w:r w:rsidRPr="0090006B">
        <w:rPr>
          <w:rFonts w:ascii="Times New Roman" w:hAnsi="Times New Roman"/>
          <w:sz w:val="24"/>
          <w:szCs w:val="24"/>
        </w:rPr>
        <w:t>сортов</w:t>
      </w:r>
      <w:r>
        <w:rPr>
          <w:rFonts w:ascii="Times New Roman" w:hAnsi="Times New Roman"/>
          <w:sz w:val="24"/>
          <w:szCs w:val="24"/>
        </w:rPr>
        <w:t xml:space="preserve"> сформирован у сортов </w:t>
      </w:r>
      <w:r w:rsidRPr="0090006B">
        <w:rPr>
          <w:rFonts w:ascii="Times New Roman" w:hAnsi="Times New Roman"/>
          <w:sz w:val="24"/>
          <w:szCs w:val="24"/>
        </w:rPr>
        <w:t xml:space="preserve">Каратоп,  Алладин и  составил 78.5 т/га, 75.9 т/га. </w:t>
      </w:r>
      <w:r>
        <w:rPr>
          <w:rFonts w:ascii="Times New Roman" w:hAnsi="Times New Roman"/>
          <w:sz w:val="24"/>
          <w:szCs w:val="24"/>
        </w:rPr>
        <w:t xml:space="preserve">У среднеспелых сортовпоотношениюк стандарту (Хозяюшка) сорт Алладин дал прибавку 36.6 т/га. </w:t>
      </w:r>
      <w:r w:rsidRPr="0090006B">
        <w:rPr>
          <w:rFonts w:ascii="Times New Roman" w:hAnsi="Times New Roman"/>
          <w:sz w:val="24"/>
          <w:szCs w:val="24"/>
        </w:rPr>
        <w:t xml:space="preserve">Наименьшую урожайность показали сорта Держава </w:t>
      </w:r>
      <w:r>
        <w:rPr>
          <w:rFonts w:ascii="Times New Roman" w:hAnsi="Times New Roman"/>
          <w:sz w:val="24"/>
          <w:szCs w:val="24"/>
        </w:rPr>
        <w:t>–</w:t>
      </w:r>
      <w:r w:rsidRPr="0090006B">
        <w:rPr>
          <w:rFonts w:ascii="Times New Roman" w:hAnsi="Times New Roman"/>
          <w:sz w:val="24"/>
          <w:szCs w:val="24"/>
        </w:rPr>
        <w:t xml:space="preserve"> 26.9 т/га, Антошка</w:t>
      </w:r>
      <w:r>
        <w:rPr>
          <w:rFonts w:ascii="Times New Roman" w:hAnsi="Times New Roman"/>
          <w:sz w:val="24"/>
          <w:szCs w:val="24"/>
        </w:rPr>
        <w:t>—0.4 т/га</w:t>
      </w:r>
    </w:p>
    <w:p w:rsidR="00D61BE3" w:rsidRDefault="00D61BE3" w:rsidP="00F32D30">
      <w:pPr>
        <w:spacing w:after="0" w:line="240" w:lineRule="auto"/>
        <w:ind w:firstLine="708"/>
        <w:jc w:val="both"/>
        <w:rPr>
          <w:rFonts w:ascii="Times New Roman" w:hAnsi="Times New Roman"/>
          <w:sz w:val="24"/>
          <w:szCs w:val="24"/>
        </w:rPr>
      </w:pPr>
      <w:r>
        <w:rPr>
          <w:rFonts w:ascii="Times New Roman" w:hAnsi="Times New Roman"/>
          <w:sz w:val="24"/>
          <w:szCs w:val="24"/>
        </w:rPr>
        <w:t>В 2018 году урожайность скороспелых сортов намного выше, чем в 2017 году. Среднеспелые сорта из-за поздней посадки не успели сформировать урожай, поэтому урожайность сортов Хозяюшка, Алладин ниже, чем в 2017году</w:t>
      </w:r>
    </w:p>
    <w:p w:rsidR="00D61BE3" w:rsidRDefault="00D61BE3" w:rsidP="00F32D30">
      <w:pPr>
        <w:spacing w:after="0" w:line="240" w:lineRule="auto"/>
        <w:ind w:firstLine="708"/>
        <w:jc w:val="both"/>
        <w:rPr>
          <w:rFonts w:ascii="Times New Roman" w:hAnsi="Times New Roman"/>
          <w:sz w:val="24"/>
          <w:szCs w:val="24"/>
        </w:rPr>
      </w:pPr>
      <w:r>
        <w:rPr>
          <w:rFonts w:ascii="Times New Roman" w:hAnsi="Times New Roman"/>
          <w:sz w:val="24"/>
          <w:szCs w:val="24"/>
        </w:rPr>
        <w:t xml:space="preserve">У скороспелых сортов выделились сорта Антошка, Латона, прибавка к стандарту (Алена) составила 11.7 т/га и 6.4т/га. </w:t>
      </w:r>
      <w:r w:rsidRPr="0090006B">
        <w:rPr>
          <w:rFonts w:ascii="Times New Roman" w:hAnsi="Times New Roman"/>
          <w:sz w:val="24"/>
          <w:szCs w:val="24"/>
        </w:rPr>
        <w:t xml:space="preserve">Наименьшую урожайность показали сорта </w:t>
      </w:r>
      <w:r>
        <w:rPr>
          <w:rFonts w:ascii="Times New Roman" w:hAnsi="Times New Roman"/>
          <w:sz w:val="24"/>
          <w:szCs w:val="24"/>
        </w:rPr>
        <w:t xml:space="preserve">Ред Скарлет, Нептун и Каратоп. </w:t>
      </w:r>
    </w:p>
    <w:p w:rsidR="00D61BE3" w:rsidRDefault="00D61BE3" w:rsidP="00F32D30">
      <w:pPr>
        <w:spacing w:after="0" w:line="240" w:lineRule="auto"/>
        <w:ind w:firstLine="708"/>
        <w:jc w:val="both"/>
        <w:rPr>
          <w:rFonts w:ascii="Times New Roman" w:hAnsi="Times New Roman"/>
          <w:sz w:val="24"/>
          <w:szCs w:val="24"/>
        </w:rPr>
      </w:pPr>
      <w:r>
        <w:rPr>
          <w:rFonts w:ascii="Times New Roman" w:hAnsi="Times New Roman"/>
          <w:sz w:val="24"/>
          <w:szCs w:val="24"/>
        </w:rPr>
        <w:t>У среднеспелых сортов поотношению к стандарту (Хозяюшка)  урожайность перспективных сортов выше, сорт Солярис дал прибавку 26.8 т/га, сорт Держава –16.3 т/га, Алладин – 12.5т/га.</w:t>
      </w:r>
    </w:p>
    <w:p w:rsidR="00D61BE3" w:rsidRDefault="00D61BE3" w:rsidP="005664D3">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Самую высокую урожайность в среднем за 2 года исследований обеспечил сорт Каратоп (66.0 т/га), на </w:t>
      </w:r>
      <w:r w:rsidRPr="00971EF1">
        <w:rPr>
          <w:rFonts w:ascii="Times New Roman" w:hAnsi="Times New Roman"/>
          <w:sz w:val="24"/>
          <w:szCs w:val="24"/>
        </w:rPr>
        <w:t>2-м месте</w:t>
      </w:r>
      <w:r>
        <w:rPr>
          <w:rFonts w:ascii="Times New Roman" w:hAnsi="Times New Roman"/>
          <w:sz w:val="24"/>
          <w:szCs w:val="24"/>
        </w:rPr>
        <w:t xml:space="preserve"> Нептун (61.6 т/га), 3-м месте сорт Антошка (58 т/га). Самая низкая урожайность была у сорта Ред Скарлет(44.6 т/га). </w:t>
      </w:r>
    </w:p>
    <w:p w:rsidR="00D61BE3" w:rsidRDefault="00D61BE3" w:rsidP="005664D3">
      <w:pPr>
        <w:spacing w:after="0" w:line="240" w:lineRule="auto"/>
        <w:ind w:firstLine="708"/>
        <w:jc w:val="both"/>
        <w:rPr>
          <w:rFonts w:ascii="Times New Roman" w:hAnsi="Times New Roman"/>
          <w:sz w:val="24"/>
          <w:szCs w:val="24"/>
        </w:rPr>
      </w:pPr>
      <w:r>
        <w:rPr>
          <w:rFonts w:ascii="Times New Roman" w:hAnsi="Times New Roman"/>
          <w:sz w:val="24"/>
          <w:szCs w:val="24"/>
        </w:rPr>
        <w:t>Среди среднеспелых сортов на 1-м месте сорт Солярис (50.4 т/га), на 2-м месте сорт Алладин (59.8 т/га), на 3-м месте - Держава (40.4 т/га).</w:t>
      </w:r>
    </w:p>
    <w:p w:rsidR="00D61BE3" w:rsidRDefault="00D61BE3" w:rsidP="005664D3">
      <w:pPr>
        <w:spacing w:after="0" w:line="240" w:lineRule="auto"/>
        <w:ind w:firstLine="708"/>
        <w:jc w:val="both"/>
        <w:rPr>
          <w:rFonts w:ascii="Times New Roman" w:hAnsi="Times New Roman"/>
          <w:sz w:val="24"/>
          <w:szCs w:val="24"/>
        </w:rPr>
      </w:pPr>
    </w:p>
    <w:p w:rsidR="00D61BE3" w:rsidRDefault="00D61BE3" w:rsidP="005664D3">
      <w:pPr>
        <w:spacing w:after="0" w:line="240" w:lineRule="auto"/>
        <w:ind w:firstLine="708"/>
        <w:jc w:val="both"/>
        <w:rPr>
          <w:rFonts w:ascii="Times New Roman" w:hAnsi="Times New Roman"/>
          <w:sz w:val="24"/>
          <w:szCs w:val="24"/>
        </w:rPr>
      </w:pPr>
    </w:p>
    <w:p w:rsidR="00D61BE3" w:rsidRDefault="00D61BE3" w:rsidP="005664D3">
      <w:pPr>
        <w:spacing w:after="0" w:line="240" w:lineRule="auto"/>
        <w:ind w:firstLine="708"/>
        <w:jc w:val="both"/>
        <w:rPr>
          <w:rFonts w:ascii="Times New Roman" w:hAnsi="Times New Roman"/>
          <w:sz w:val="24"/>
          <w:szCs w:val="24"/>
        </w:rPr>
      </w:pPr>
    </w:p>
    <w:p w:rsidR="00D61BE3" w:rsidRDefault="00D61BE3" w:rsidP="005664D3">
      <w:pPr>
        <w:spacing w:after="0" w:line="240" w:lineRule="auto"/>
        <w:ind w:firstLine="708"/>
        <w:jc w:val="both"/>
        <w:rPr>
          <w:rFonts w:ascii="Times New Roman" w:hAnsi="Times New Roman"/>
          <w:sz w:val="24"/>
          <w:szCs w:val="24"/>
        </w:rPr>
      </w:pPr>
    </w:p>
    <w:p w:rsidR="00D61BE3" w:rsidRDefault="00D61BE3" w:rsidP="005664D3">
      <w:pPr>
        <w:spacing w:after="0" w:line="240" w:lineRule="auto"/>
        <w:ind w:firstLine="708"/>
        <w:jc w:val="both"/>
        <w:rPr>
          <w:rFonts w:ascii="Times New Roman" w:hAnsi="Times New Roman"/>
          <w:sz w:val="24"/>
          <w:szCs w:val="24"/>
        </w:rPr>
      </w:pPr>
    </w:p>
    <w:p w:rsidR="00D61BE3" w:rsidRDefault="00D61BE3" w:rsidP="005664D3">
      <w:pPr>
        <w:spacing w:after="0" w:line="240" w:lineRule="auto"/>
        <w:ind w:firstLine="708"/>
        <w:jc w:val="both"/>
        <w:rPr>
          <w:rFonts w:ascii="Times New Roman" w:hAnsi="Times New Roman"/>
          <w:sz w:val="24"/>
          <w:szCs w:val="24"/>
        </w:rPr>
      </w:pPr>
    </w:p>
    <w:p w:rsidR="00D61BE3" w:rsidRDefault="00D61BE3" w:rsidP="005664D3">
      <w:pPr>
        <w:spacing w:after="0" w:line="240" w:lineRule="auto"/>
        <w:ind w:firstLine="708"/>
        <w:jc w:val="both"/>
        <w:rPr>
          <w:rFonts w:ascii="Times New Roman" w:hAnsi="Times New Roman"/>
          <w:sz w:val="24"/>
          <w:szCs w:val="24"/>
        </w:rPr>
      </w:pPr>
    </w:p>
    <w:p w:rsidR="00D61BE3" w:rsidRDefault="00D61BE3" w:rsidP="005664D3">
      <w:pPr>
        <w:spacing w:after="0" w:line="240" w:lineRule="auto"/>
        <w:ind w:firstLine="708"/>
        <w:jc w:val="both"/>
        <w:rPr>
          <w:rFonts w:ascii="Times New Roman" w:hAnsi="Times New Roman"/>
          <w:sz w:val="24"/>
          <w:szCs w:val="24"/>
        </w:rPr>
      </w:pPr>
    </w:p>
    <w:p w:rsidR="00D61BE3" w:rsidRDefault="00D61BE3" w:rsidP="005664D3">
      <w:pPr>
        <w:spacing w:after="0" w:line="240" w:lineRule="auto"/>
        <w:ind w:firstLine="708"/>
        <w:jc w:val="both"/>
        <w:rPr>
          <w:rFonts w:ascii="Times New Roman" w:hAnsi="Times New Roman"/>
          <w:sz w:val="24"/>
          <w:szCs w:val="24"/>
        </w:rPr>
      </w:pPr>
    </w:p>
    <w:p w:rsidR="00D61BE3" w:rsidRDefault="00D61BE3" w:rsidP="00682AE1">
      <w:pPr>
        <w:spacing w:after="0" w:line="240" w:lineRule="auto"/>
        <w:jc w:val="both"/>
        <w:rPr>
          <w:rFonts w:ascii="Times New Roman" w:hAnsi="Times New Roman"/>
          <w:sz w:val="24"/>
          <w:szCs w:val="24"/>
        </w:rPr>
      </w:pPr>
    </w:p>
    <w:p w:rsidR="00D61BE3" w:rsidRDefault="00D61BE3" w:rsidP="005664D3">
      <w:pPr>
        <w:spacing w:after="0" w:line="240" w:lineRule="auto"/>
        <w:ind w:firstLine="708"/>
        <w:jc w:val="both"/>
        <w:rPr>
          <w:rFonts w:ascii="Times New Roman" w:hAnsi="Times New Roman"/>
          <w:sz w:val="24"/>
          <w:szCs w:val="24"/>
        </w:rPr>
      </w:pPr>
    </w:p>
    <w:p w:rsidR="00D61BE3" w:rsidRDefault="00D61BE3" w:rsidP="00EC471E">
      <w:pPr>
        <w:spacing w:after="0" w:line="240" w:lineRule="auto"/>
        <w:jc w:val="center"/>
        <w:rPr>
          <w:rFonts w:ascii="Times New Roman" w:hAnsi="Times New Roman"/>
          <w:sz w:val="24"/>
          <w:szCs w:val="24"/>
        </w:rPr>
      </w:pPr>
      <w:r w:rsidRPr="0090006B">
        <w:rPr>
          <w:rFonts w:ascii="Times New Roman" w:hAnsi="Times New Roman"/>
          <w:sz w:val="24"/>
          <w:szCs w:val="24"/>
        </w:rPr>
        <w:t xml:space="preserve">Таблица 1 </w:t>
      </w:r>
      <w:r>
        <w:rPr>
          <w:rFonts w:ascii="Times New Roman" w:hAnsi="Times New Roman"/>
          <w:sz w:val="24"/>
          <w:szCs w:val="24"/>
        </w:rPr>
        <w:t>–</w:t>
      </w:r>
      <w:r w:rsidRPr="0090006B">
        <w:rPr>
          <w:rFonts w:ascii="Times New Roman" w:hAnsi="Times New Roman"/>
          <w:sz w:val="24"/>
          <w:szCs w:val="24"/>
        </w:rPr>
        <w:t xml:space="preserve"> Урожайность </w:t>
      </w:r>
      <w:r>
        <w:rPr>
          <w:rFonts w:ascii="Times New Roman" w:hAnsi="Times New Roman"/>
          <w:sz w:val="24"/>
          <w:szCs w:val="24"/>
        </w:rPr>
        <w:t>с</w:t>
      </w:r>
      <w:r w:rsidRPr="0090006B">
        <w:rPr>
          <w:rFonts w:ascii="Times New Roman" w:hAnsi="Times New Roman"/>
          <w:sz w:val="24"/>
          <w:szCs w:val="24"/>
        </w:rPr>
        <w:t>ортов</w:t>
      </w:r>
      <w:r>
        <w:rPr>
          <w:rFonts w:ascii="Times New Roman" w:hAnsi="Times New Roman"/>
          <w:sz w:val="24"/>
          <w:szCs w:val="24"/>
        </w:rPr>
        <w:t xml:space="preserve"> к</w:t>
      </w:r>
      <w:r w:rsidRPr="0090006B">
        <w:rPr>
          <w:rFonts w:ascii="Times New Roman" w:hAnsi="Times New Roman"/>
          <w:sz w:val="24"/>
          <w:szCs w:val="24"/>
        </w:rPr>
        <w:t>артофеля, т/га</w:t>
      </w:r>
    </w:p>
    <w:p w:rsidR="00D61BE3" w:rsidRDefault="00D61BE3" w:rsidP="00EC471E">
      <w:pPr>
        <w:spacing w:after="0" w:line="240" w:lineRule="auto"/>
        <w:jc w:val="center"/>
        <w:rPr>
          <w:rFonts w:ascii="Times New Roman" w:hAnsi="Times New Roman"/>
          <w:sz w:val="24"/>
          <w:szCs w:val="24"/>
        </w:rPr>
      </w:pP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1262"/>
        <w:gridCol w:w="1381"/>
        <w:gridCol w:w="1569"/>
        <w:gridCol w:w="1316"/>
        <w:gridCol w:w="1418"/>
        <w:gridCol w:w="1502"/>
      </w:tblGrid>
      <w:tr w:rsidR="00D61BE3" w:rsidRPr="009959FA" w:rsidTr="009959FA">
        <w:trPr>
          <w:trHeight w:val="842"/>
        </w:trPr>
        <w:tc>
          <w:tcPr>
            <w:tcW w:w="1526" w:type="dxa"/>
            <w:vAlign w:val="center"/>
          </w:tcPr>
          <w:p w:rsidR="00D61BE3" w:rsidRPr="009959FA" w:rsidRDefault="00D61BE3" w:rsidP="009959FA">
            <w:pPr>
              <w:spacing w:after="0" w:line="240" w:lineRule="auto"/>
              <w:jc w:val="both"/>
              <w:rPr>
                <w:rFonts w:ascii="Times New Roman" w:hAnsi="Times New Roman"/>
                <w:sz w:val="24"/>
                <w:szCs w:val="24"/>
              </w:rPr>
            </w:pPr>
            <w:r w:rsidRPr="009959FA">
              <w:rPr>
                <w:rFonts w:ascii="Times New Roman" w:hAnsi="Times New Roman"/>
                <w:sz w:val="24"/>
                <w:szCs w:val="24"/>
              </w:rPr>
              <w:t>Варианты</w:t>
            </w:r>
          </w:p>
        </w:tc>
        <w:tc>
          <w:tcPr>
            <w:tcW w:w="1262"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Урожай-ность, 2017 г., т/га</w:t>
            </w:r>
          </w:p>
        </w:tc>
        <w:tc>
          <w:tcPr>
            <w:tcW w:w="1381"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Прибавка, т/га</w:t>
            </w:r>
          </w:p>
        </w:tc>
        <w:tc>
          <w:tcPr>
            <w:tcW w:w="1569"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Урожай-ность, 2018 г., т/га</w:t>
            </w:r>
          </w:p>
        </w:tc>
        <w:tc>
          <w:tcPr>
            <w:tcW w:w="1316"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Прибавка, т/га</w:t>
            </w:r>
          </w:p>
        </w:tc>
        <w:tc>
          <w:tcPr>
            <w:tcW w:w="1418"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Средняя</w:t>
            </w:r>
          </w:p>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урожай-ность,</w:t>
            </w:r>
          </w:p>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т/га</w:t>
            </w:r>
          </w:p>
        </w:tc>
        <w:tc>
          <w:tcPr>
            <w:tcW w:w="1502"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Прибавка, т/га</w:t>
            </w:r>
          </w:p>
        </w:tc>
      </w:tr>
      <w:tr w:rsidR="00D61BE3" w:rsidRPr="009959FA" w:rsidTr="009959FA">
        <w:trPr>
          <w:trHeight w:val="551"/>
        </w:trPr>
        <w:tc>
          <w:tcPr>
            <w:tcW w:w="1526" w:type="dxa"/>
            <w:vAlign w:val="center"/>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1.Алена (стандарт)</w:t>
            </w:r>
          </w:p>
        </w:tc>
        <w:tc>
          <w:tcPr>
            <w:tcW w:w="12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40.1</w:t>
            </w:r>
          </w:p>
        </w:tc>
        <w:tc>
          <w:tcPr>
            <w:tcW w:w="1381"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569"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68.6</w:t>
            </w:r>
          </w:p>
        </w:tc>
        <w:tc>
          <w:tcPr>
            <w:tcW w:w="131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41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54.3</w:t>
            </w:r>
          </w:p>
        </w:tc>
        <w:tc>
          <w:tcPr>
            <w:tcW w:w="150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r>
      <w:tr w:rsidR="00D61BE3" w:rsidRPr="009959FA" w:rsidTr="009959FA">
        <w:trPr>
          <w:trHeight w:val="842"/>
        </w:trPr>
        <w:tc>
          <w:tcPr>
            <w:tcW w:w="1526" w:type="dxa"/>
            <w:vAlign w:val="center"/>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2.Ред Скарлет</w:t>
            </w:r>
          </w:p>
        </w:tc>
        <w:tc>
          <w:tcPr>
            <w:tcW w:w="1262"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39.3</w:t>
            </w:r>
          </w:p>
        </w:tc>
        <w:tc>
          <w:tcPr>
            <w:tcW w:w="1381"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- 0.8</w:t>
            </w:r>
          </w:p>
        </w:tc>
        <w:tc>
          <w:tcPr>
            <w:tcW w:w="1569"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50.0</w:t>
            </w:r>
          </w:p>
        </w:tc>
        <w:tc>
          <w:tcPr>
            <w:tcW w:w="131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- 8.6</w:t>
            </w:r>
          </w:p>
        </w:tc>
        <w:tc>
          <w:tcPr>
            <w:tcW w:w="141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44.6</w:t>
            </w:r>
          </w:p>
        </w:tc>
        <w:tc>
          <w:tcPr>
            <w:tcW w:w="150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- 9.7</w:t>
            </w:r>
          </w:p>
        </w:tc>
      </w:tr>
      <w:tr w:rsidR="00D61BE3" w:rsidRPr="009959FA" w:rsidTr="009959FA">
        <w:trPr>
          <w:trHeight w:val="413"/>
        </w:trPr>
        <w:tc>
          <w:tcPr>
            <w:tcW w:w="1526" w:type="dxa"/>
            <w:vAlign w:val="center"/>
          </w:tcPr>
          <w:p w:rsidR="00D61BE3" w:rsidRPr="009959FA" w:rsidRDefault="00D61BE3" w:rsidP="009959FA">
            <w:pPr>
              <w:spacing w:after="0" w:line="360" w:lineRule="auto"/>
              <w:jc w:val="center"/>
              <w:rPr>
                <w:rFonts w:ascii="Times New Roman" w:hAnsi="Times New Roman"/>
                <w:sz w:val="24"/>
                <w:szCs w:val="24"/>
              </w:rPr>
            </w:pPr>
            <w:r w:rsidRPr="009959FA">
              <w:rPr>
                <w:rFonts w:ascii="Times New Roman" w:hAnsi="Times New Roman"/>
                <w:sz w:val="24"/>
                <w:szCs w:val="24"/>
              </w:rPr>
              <w:t>3.Антошка</w:t>
            </w:r>
          </w:p>
        </w:tc>
        <w:tc>
          <w:tcPr>
            <w:tcW w:w="1262"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35.7</w:t>
            </w:r>
          </w:p>
        </w:tc>
        <w:tc>
          <w:tcPr>
            <w:tcW w:w="1381"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- 4.4</w:t>
            </w:r>
          </w:p>
        </w:tc>
        <w:tc>
          <w:tcPr>
            <w:tcW w:w="1569" w:type="dxa"/>
          </w:tcPr>
          <w:p w:rsidR="00D61BE3" w:rsidRPr="009959FA" w:rsidRDefault="00D61BE3" w:rsidP="009959FA">
            <w:pPr>
              <w:spacing w:after="0" w:line="240" w:lineRule="auto"/>
              <w:jc w:val="center"/>
              <w:rPr>
                <w:rFonts w:ascii="Times New Roman" w:hAnsi="Times New Roman"/>
                <w:color w:val="C00000"/>
                <w:sz w:val="24"/>
                <w:szCs w:val="24"/>
              </w:rPr>
            </w:pPr>
            <w:r w:rsidRPr="009959FA">
              <w:rPr>
                <w:rFonts w:ascii="Times New Roman" w:hAnsi="Times New Roman"/>
                <w:color w:val="C00000"/>
                <w:sz w:val="24"/>
                <w:szCs w:val="24"/>
              </w:rPr>
              <w:t>80.3</w:t>
            </w:r>
          </w:p>
        </w:tc>
        <w:tc>
          <w:tcPr>
            <w:tcW w:w="1316" w:type="dxa"/>
          </w:tcPr>
          <w:p w:rsidR="00D61BE3" w:rsidRPr="009959FA" w:rsidRDefault="00D61BE3" w:rsidP="009959FA">
            <w:pPr>
              <w:spacing w:after="0" w:line="240" w:lineRule="auto"/>
              <w:jc w:val="center"/>
              <w:rPr>
                <w:rFonts w:ascii="Times New Roman" w:hAnsi="Times New Roman"/>
                <w:color w:val="C00000"/>
                <w:sz w:val="24"/>
                <w:szCs w:val="24"/>
              </w:rPr>
            </w:pPr>
            <w:r w:rsidRPr="009959FA">
              <w:rPr>
                <w:rFonts w:ascii="Times New Roman" w:hAnsi="Times New Roman"/>
                <w:color w:val="C00000"/>
                <w:sz w:val="24"/>
                <w:szCs w:val="24"/>
              </w:rPr>
              <w:t>+ 11.7</w:t>
            </w:r>
          </w:p>
        </w:tc>
        <w:tc>
          <w:tcPr>
            <w:tcW w:w="141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58</w:t>
            </w:r>
          </w:p>
        </w:tc>
        <w:tc>
          <w:tcPr>
            <w:tcW w:w="150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+3.7</w:t>
            </w:r>
          </w:p>
        </w:tc>
      </w:tr>
      <w:tr w:rsidR="00D61BE3" w:rsidRPr="009959FA" w:rsidTr="009959FA">
        <w:trPr>
          <w:trHeight w:val="429"/>
        </w:trPr>
        <w:tc>
          <w:tcPr>
            <w:tcW w:w="1526" w:type="dxa"/>
            <w:vAlign w:val="center"/>
          </w:tcPr>
          <w:p w:rsidR="00D61BE3" w:rsidRPr="009959FA" w:rsidRDefault="00D61BE3" w:rsidP="009959FA">
            <w:pPr>
              <w:spacing w:after="0" w:line="360" w:lineRule="auto"/>
              <w:jc w:val="center"/>
              <w:rPr>
                <w:rFonts w:ascii="Times New Roman" w:hAnsi="Times New Roman"/>
                <w:sz w:val="24"/>
                <w:szCs w:val="24"/>
              </w:rPr>
            </w:pPr>
            <w:r w:rsidRPr="009959FA">
              <w:rPr>
                <w:rFonts w:ascii="Times New Roman" w:hAnsi="Times New Roman"/>
                <w:sz w:val="24"/>
                <w:szCs w:val="24"/>
              </w:rPr>
              <w:t>4.Латона</w:t>
            </w:r>
          </w:p>
        </w:tc>
        <w:tc>
          <w:tcPr>
            <w:tcW w:w="1262"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40.4</w:t>
            </w:r>
          </w:p>
        </w:tc>
        <w:tc>
          <w:tcPr>
            <w:tcW w:w="1381"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+ 0.3</w:t>
            </w:r>
          </w:p>
        </w:tc>
        <w:tc>
          <w:tcPr>
            <w:tcW w:w="1569"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75.0</w:t>
            </w:r>
          </w:p>
        </w:tc>
        <w:tc>
          <w:tcPr>
            <w:tcW w:w="131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+ 6.4</w:t>
            </w:r>
          </w:p>
        </w:tc>
        <w:tc>
          <w:tcPr>
            <w:tcW w:w="141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57.7</w:t>
            </w:r>
          </w:p>
        </w:tc>
        <w:tc>
          <w:tcPr>
            <w:tcW w:w="150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+ 3.4</w:t>
            </w:r>
          </w:p>
        </w:tc>
      </w:tr>
      <w:tr w:rsidR="00D61BE3" w:rsidRPr="009959FA" w:rsidTr="009959FA">
        <w:trPr>
          <w:trHeight w:val="413"/>
        </w:trPr>
        <w:tc>
          <w:tcPr>
            <w:tcW w:w="1526" w:type="dxa"/>
            <w:vAlign w:val="center"/>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5.Нептун</w:t>
            </w:r>
          </w:p>
        </w:tc>
        <w:tc>
          <w:tcPr>
            <w:tcW w:w="1262"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55.4</w:t>
            </w:r>
          </w:p>
        </w:tc>
        <w:tc>
          <w:tcPr>
            <w:tcW w:w="1381"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+ 15.3</w:t>
            </w:r>
          </w:p>
        </w:tc>
        <w:tc>
          <w:tcPr>
            <w:tcW w:w="1569"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67.8</w:t>
            </w:r>
          </w:p>
        </w:tc>
        <w:tc>
          <w:tcPr>
            <w:tcW w:w="1316"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- 0.8</w:t>
            </w:r>
          </w:p>
        </w:tc>
        <w:tc>
          <w:tcPr>
            <w:tcW w:w="1418"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61.6</w:t>
            </w:r>
          </w:p>
        </w:tc>
        <w:tc>
          <w:tcPr>
            <w:tcW w:w="1502"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+ 7.3</w:t>
            </w:r>
          </w:p>
        </w:tc>
      </w:tr>
      <w:tr w:rsidR="00D61BE3" w:rsidRPr="009959FA" w:rsidTr="009959FA">
        <w:trPr>
          <w:trHeight w:val="413"/>
        </w:trPr>
        <w:tc>
          <w:tcPr>
            <w:tcW w:w="1526" w:type="dxa"/>
            <w:vAlign w:val="center"/>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6.Каратоп</w:t>
            </w:r>
          </w:p>
        </w:tc>
        <w:tc>
          <w:tcPr>
            <w:tcW w:w="1262" w:type="dxa"/>
          </w:tcPr>
          <w:p w:rsidR="00D61BE3" w:rsidRPr="009959FA" w:rsidRDefault="00D61BE3" w:rsidP="009959FA">
            <w:pPr>
              <w:spacing w:after="0" w:line="360" w:lineRule="auto"/>
              <w:jc w:val="center"/>
              <w:rPr>
                <w:rFonts w:ascii="Times New Roman" w:hAnsi="Times New Roman"/>
                <w:color w:val="C00000"/>
                <w:sz w:val="24"/>
                <w:szCs w:val="24"/>
              </w:rPr>
            </w:pPr>
            <w:r w:rsidRPr="009959FA">
              <w:rPr>
                <w:rFonts w:ascii="Times New Roman" w:hAnsi="Times New Roman"/>
                <w:color w:val="C00000"/>
                <w:sz w:val="24"/>
                <w:szCs w:val="24"/>
              </w:rPr>
              <w:t>78.5</w:t>
            </w:r>
          </w:p>
        </w:tc>
        <w:tc>
          <w:tcPr>
            <w:tcW w:w="1381" w:type="dxa"/>
          </w:tcPr>
          <w:p w:rsidR="00D61BE3" w:rsidRPr="009959FA" w:rsidRDefault="00D61BE3" w:rsidP="009959FA">
            <w:pPr>
              <w:spacing w:after="0" w:line="360" w:lineRule="auto"/>
              <w:jc w:val="center"/>
              <w:rPr>
                <w:rFonts w:ascii="Times New Roman" w:hAnsi="Times New Roman"/>
                <w:color w:val="C00000"/>
                <w:sz w:val="24"/>
                <w:szCs w:val="24"/>
              </w:rPr>
            </w:pPr>
            <w:r w:rsidRPr="009959FA">
              <w:rPr>
                <w:rFonts w:ascii="Times New Roman" w:hAnsi="Times New Roman"/>
                <w:color w:val="C00000"/>
                <w:sz w:val="24"/>
                <w:szCs w:val="24"/>
              </w:rPr>
              <w:t>+ 38.4</w:t>
            </w:r>
          </w:p>
        </w:tc>
        <w:tc>
          <w:tcPr>
            <w:tcW w:w="1569"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53.6</w:t>
            </w:r>
          </w:p>
        </w:tc>
        <w:tc>
          <w:tcPr>
            <w:tcW w:w="1316"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- 15</w:t>
            </w:r>
          </w:p>
        </w:tc>
        <w:tc>
          <w:tcPr>
            <w:tcW w:w="1418" w:type="dxa"/>
          </w:tcPr>
          <w:p w:rsidR="00D61BE3" w:rsidRPr="009959FA" w:rsidRDefault="00D61BE3" w:rsidP="009959FA">
            <w:pPr>
              <w:spacing w:after="0" w:line="240" w:lineRule="auto"/>
              <w:jc w:val="center"/>
              <w:rPr>
                <w:rFonts w:ascii="Times New Roman" w:hAnsi="Times New Roman"/>
                <w:color w:val="C00000"/>
                <w:sz w:val="24"/>
                <w:szCs w:val="24"/>
              </w:rPr>
            </w:pPr>
            <w:r w:rsidRPr="009959FA">
              <w:rPr>
                <w:rFonts w:ascii="Times New Roman" w:hAnsi="Times New Roman"/>
                <w:color w:val="C00000"/>
                <w:sz w:val="24"/>
                <w:szCs w:val="24"/>
              </w:rPr>
              <w:t>66.0</w:t>
            </w:r>
          </w:p>
        </w:tc>
        <w:tc>
          <w:tcPr>
            <w:tcW w:w="1502" w:type="dxa"/>
          </w:tcPr>
          <w:p w:rsidR="00D61BE3" w:rsidRPr="009959FA" w:rsidRDefault="00D61BE3" w:rsidP="009959FA">
            <w:pPr>
              <w:spacing w:after="0" w:line="240" w:lineRule="auto"/>
              <w:jc w:val="center"/>
              <w:rPr>
                <w:rFonts w:ascii="Times New Roman" w:hAnsi="Times New Roman"/>
                <w:color w:val="C00000"/>
                <w:sz w:val="24"/>
                <w:szCs w:val="24"/>
              </w:rPr>
            </w:pPr>
            <w:r w:rsidRPr="009959FA">
              <w:rPr>
                <w:rFonts w:ascii="Times New Roman" w:hAnsi="Times New Roman"/>
                <w:color w:val="C00000"/>
                <w:sz w:val="24"/>
                <w:szCs w:val="24"/>
              </w:rPr>
              <w:t>+ 11.7</w:t>
            </w:r>
          </w:p>
        </w:tc>
      </w:tr>
      <w:tr w:rsidR="00D61BE3" w:rsidRPr="009959FA" w:rsidTr="009959FA">
        <w:trPr>
          <w:trHeight w:val="567"/>
        </w:trPr>
        <w:tc>
          <w:tcPr>
            <w:tcW w:w="1526" w:type="dxa"/>
            <w:vAlign w:val="center"/>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7.Хозяюшка (стандарт)</w:t>
            </w:r>
          </w:p>
        </w:tc>
        <w:tc>
          <w:tcPr>
            <w:tcW w:w="1262"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43.0</w:t>
            </w:r>
          </w:p>
        </w:tc>
        <w:tc>
          <w:tcPr>
            <w:tcW w:w="1381"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w:t>
            </w:r>
          </w:p>
        </w:tc>
        <w:tc>
          <w:tcPr>
            <w:tcW w:w="1569"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37.5</w:t>
            </w:r>
          </w:p>
        </w:tc>
        <w:tc>
          <w:tcPr>
            <w:tcW w:w="131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41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40.2</w:t>
            </w:r>
          </w:p>
        </w:tc>
        <w:tc>
          <w:tcPr>
            <w:tcW w:w="150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r>
      <w:tr w:rsidR="00D61BE3" w:rsidRPr="009959FA" w:rsidTr="009959FA">
        <w:trPr>
          <w:trHeight w:val="413"/>
        </w:trPr>
        <w:tc>
          <w:tcPr>
            <w:tcW w:w="1526" w:type="dxa"/>
            <w:vAlign w:val="center"/>
          </w:tcPr>
          <w:p w:rsidR="00D61BE3" w:rsidRPr="009959FA" w:rsidRDefault="00D61BE3" w:rsidP="009959FA">
            <w:pPr>
              <w:spacing w:after="0" w:line="360" w:lineRule="auto"/>
              <w:jc w:val="center"/>
              <w:rPr>
                <w:rFonts w:ascii="Times New Roman" w:hAnsi="Times New Roman"/>
                <w:sz w:val="24"/>
                <w:szCs w:val="24"/>
              </w:rPr>
            </w:pPr>
            <w:r w:rsidRPr="009959FA">
              <w:rPr>
                <w:rFonts w:ascii="Times New Roman" w:hAnsi="Times New Roman"/>
                <w:sz w:val="24"/>
                <w:szCs w:val="24"/>
              </w:rPr>
              <w:t>8. Алладин</w:t>
            </w:r>
          </w:p>
        </w:tc>
        <w:tc>
          <w:tcPr>
            <w:tcW w:w="1262" w:type="dxa"/>
          </w:tcPr>
          <w:p w:rsidR="00D61BE3" w:rsidRPr="009959FA" w:rsidRDefault="00D61BE3" w:rsidP="009959FA">
            <w:pPr>
              <w:spacing w:after="0" w:line="360" w:lineRule="auto"/>
              <w:jc w:val="center"/>
              <w:rPr>
                <w:rFonts w:ascii="Times New Roman" w:hAnsi="Times New Roman"/>
                <w:color w:val="FF0000"/>
                <w:sz w:val="24"/>
                <w:szCs w:val="24"/>
              </w:rPr>
            </w:pPr>
            <w:r w:rsidRPr="009959FA">
              <w:rPr>
                <w:rFonts w:ascii="Times New Roman" w:hAnsi="Times New Roman"/>
                <w:color w:val="FF0000"/>
                <w:sz w:val="24"/>
                <w:szCs w:val="24"/>
              </w:rPr>
              <w:t>75.9</w:t>
            </w:r>
          </w:p>
        </w:tc>
        <w:tc>
          <w:tcPr>
            <w:tcW w:w="1381" w:type="dxa"/>
          </w:tcPr>
          <w:p w:rsidR="00D61BE3" w:rsidRPr="009959FA" w:rsidRDefault="00D61BE3" w:rsidP="009959FA">
            <w:pPr>
              <w:spacing w:after="0" w:line="360" w:lineRule="auto"/>
              <w:jc w:val="center"/>
              <w:rPr>
                <w:rFonts w:ascii="Times New Roman" w:hAnsi="Times New Roman"/>
                <w:color w:val="FF0000"/>
                <w:sz w:val="24"/>
                <w:szCs w:val="24"/>
              </w:rPr>
            </w:pPr>
            <w:r w:rsidRPr="009959FA">
              <w:rPr>
                <w:rFonts w:ascii="Times New Roman" w:hAnsi="Times New Roman"/>
                <w:color w:val="FF0000"/>
                <w:sz w:val="24"/>
                <w:szCs w:val="24"/>
              </w:rPr>
              <w:t>+ 36.6</w:t>
            </w:r>
          </w:p>
        </w:tc>
        <w:tc>
          <w:tcPr>
            <w:tcW w:w="1569"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43.7</w:t>
            </w:r>
          </w:p>
        </w:tc>
        <w:tc>
          <w:tcPr>
            <w:tcW w:w="131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+ 6.2</w:t>
            </w:r>
          </w:p>
        </w:tc>
        <w:tc>
          <w:tcPr>
            <w:tcW w:w="1418" w:type="dxa"/>
          </w:tcPr>
          <w:p w:rsidR="00D61BE3" w:rsidRPr="009959FA" w:rsidRDefault="00D61BE3" w:rsidP="009959FA">
            <w:pPr>
              <w:spacing w:after="0" w:line="240" w:lineRule="auto"/>
              <w:jc w:val="center"/>
              <w:rPr>
                <w:rFonts w:ascii="Times New Roman" w:hAnsi="Times New Roman"/>
                <w:color w:val="FF0000"/>
                <w:sz w:val="24"/>
                <w:szCs w:val="24"/>
              </w:rPr>
            </w:pPr>
            <w:r w:rsidRPr="009959FA">
              <w:rPr>
                <w:rFonts w:ascii="Times New Roman" w:hAnsi="Times New Roman"/>
                <w:color w:val="FF0000"/>
                <w:sz w:val="24"/>
                <w:szCs w:val="24"/>
              </w:rPr>
              <w:t>59.8</w:t>
            </w:r>
          </w:p>
        </w:tc>
        <w:tc>
          <w:tcPr>
            <w:tcW w:w="1502" w:type="dxa"/>
          </w:tcPr>
          <w:p w:rsidR="00D61BE3" w:rsidRPr="009959FA" w:rsidRDefault="00D61BE3" w:rsidP="009959FA">
            <w:pPr>
              <w:spacing w:after="0" w:line="240" w:lineRule="auto"/>
              <w:jc w:val="center"/>
              <w:rPr>
                <w:rFonts w:ascii="Times New Roman" w:hAnsi="Times New Roman"/>
                <w:color w:val="FF0000"/>
                <w:sz w:val="24"/>
                <w:szCs w:val="24"/>
              </w:rPr>
            </w:pPr>
            <w:r w:rsidRPr="009959FA">
              <w:rPr>
                <w:rFonts w:ascii="Times New Roman" w:hAnsi="Times New Roman"/>
                <w:color w:val="FF0000"/>
                <w:sz w:val="24"/>
                <w:szCs w:val="24"/>
              </w:rPr>
              <w:t>+ 19.6</w:t>
            </w:r>
          </w:p>
        </w:tc>
      </w:tr>
      <w:tr w:rsidR="00D61BE3" w:rsidRPr="009959FA" w:rsidTr="009959FA">
        <w:trPr>
          <w:trHeight w:val="413"/>
        </w:trPr>
        <w:tc>
          <w:tcPr>
            <w:tcW w:w="1526" w:type="dxa"/>
            <w:vAlign w:val="center"/>
          </w:tcPr>
          <w:p w:rsidR="00D61BE3" w:rsidRPr="009959FA" w:rsidRDefault="00D61BE3" w:rsidP="009959FA">
            <w:pPr>
              <w:spacing w:after="0" w:line="360" w:lineRule="auto"/>
              <w:jc w:val="center"/>
              <w:rPr>
                <w:rFonts w:ascii="Times New Roman" w:hAnsi="Times New Roman"/>
                <w:sz w:val="24"/>
                <w:szCs w:val="24"/>
              </w:rPr>
            </w:pPr>
            <w:r w:rsidRPr="009959FA">
              <w:rPr>
                <w:rFonts w:ascii="Times New Roman" w:hAnsi="Times New Roman"/>
                <w:sz w:val="24"/>
                <w:szCs w:val="24"/>
              </w:rPr>
              <w:t>9.Держава</w:t>
            </w:r>
          </w:p>
        </w:tc>
        <w:tc>
          <w:tcPr>
            <w:tcW w:w="1262"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26.9</w:t>
            </w:r>
          </w:p>
        </w:tc>
        <w:tc>
          <w:tcPr>
            <w:tcW w:w="1381"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- 12.4</w:t>
            </w:r>
          </w:p>
        </w:tc>
        <w:tc>
          <w:tcPr>
            <w:tcW w:w="1569"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53.8</w:t>
            </w:r>
          </w:p>
        </w:tc>
        <w:tc>
          <w:tcPr>
            <w:tcW w:w="131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+16.3</w:t>
            </w:r>
          </w:p>
        </w:tc>
        <w:tc>
          <w:tcPr>
            <w:tcW w:w="141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40.4</w:t>
            </w:r>
          </w:p>
        </w:tc>
        <w:tc>
          <w:tcPr>
            <w:tcW w:w="150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+ 0.2</w:t>
            </w:r>
          </w:p>
        </w:tc>
      </w:tr>
      <w:tr w:rsidR="00D61BE3" w:rsidRPr="009959FA" w:rsidTr="009959FA">
        <w:trPr>
          <w:trHeight w:val="429"/>
        </w:trPr>
        <w:tc>
          <w:tcPr>
            <w:tcW w:w="1526" w:type="dxa"/>
            <w:vAlign w:val="center"/>
          </w:tcPr>
          <w:p w:rsidR="00D61BE3" w:rsidRPr="009959FA" w:rsidRDefault="00D61BE3" w:rsidP="009959FA">
            <w:pPr>
              <w:spacing w:after="0" w:line="360" w:lineRule="auto"/>
              <w:jc w:val="center"/>
              <w:rPr>
                <w:rFonts w:ascii="Times New Roman" w:hAnsi="Times New Roman"/>
                <w:sz w:val="24"/>
                <w:szCs w:val="24"/>
              </w:rPr>
            </w:pPr>
            <w:r w:rsidRPr="009959FA">
              <w:rPr>
                <w:rFonts w:ascii="Times New Roman" w:hAnsi="Times New Roman"/>
                <w:sz w:val="24"/>
                <w:szCs w:val="24"/>
              </w:rPr>
              <w:t>10.Солярис</w:t>
            </w:r>
          </w:p>
        </w:tc>
        <w:tc>
          <w:tcPr>
            <w:tcW w:w="1262"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55.6</w:t>
            </w:r>
          </w:p>
        </w:tc>
        <w:tc>
          <w:tcPr>
            <w:tcW w:w="1381"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+ 16.3</w:t>
            </w:r>
          </w:p>
        </w:tc>
        <w:tc>
          <w:tcPr>
            <w:tcW w:w="1569" w:type="dxa"/>
          </w:tcPr>
          <w:p w:rsidR="00D61BE3" w:rsidRPr="009959FA" w:rsidRDefault="00D61BE3" w:rsidP="009959FA">
            <w:pPr>
              <w:spacing w:after="0" w:line="240" w:lineRule="auto"/>
              <w:jc w:val="center"/>
              <w:rPr>
                <w:rFonts w:ascii="Times New Roman" w:hAnsi="Times New Roman"/>
                <w:color w:val="FF0000"/>
                <w:sz w:val="24"/>
                <w:szCs w:val="24"/>
              </w:rPr>
            </w:pPr>
            <w:r w:rsidRPr="009959FA">
              <w:rPr>
                <w:rFonts w:ascii="Times New Roman" w:hAnsi="Times New Roman"/>
                <w:color w:val="FF0000"/>
                <w:sz w:val="24"/>
                <w:szCs w:val="24"/>
              </w:rPr>
              <w:t>64.3</w:t>
            </w:r>
          </w:p>
        </w:tc>
        <w:tc>
          <w:tcPr>
            <w:tcW w:w="1316" w:type="dxa"/>
          </w:tcPr>
          <w:p w:rsidR="00D61BE3" w:rsidRPr="009959FA" w:rsidRDefault="00D61BE3" w:rsidP="009959FA">
            <w:pPr>
              <w:spacing w:after="0" w:line="240" w:lineRule="auto"/>
              <w:jc w:val="center"/>
              <w:rPr>
                <w:rFonts w:ascii="Times New Roman" w:hAnsi="Times New Roman"/>
                <w:color w:val="FF0000"/>
                <w:sz w:val="24"/>
                <w:szCs w:val="24"/>
              </w:rPr>
            </w:pPr>
            <w:r w:rsidRPr="009959FA">
              <w:rPr>
                <w:rFonts w:ascii="Times New Roman" w:hAnsi="Times New Roman"/>
                <w:color w:val="FF0000"/>
                <w:sz w:val="24"/>
                <w:szCs w:val="24"/>
              </w:rPr>
              <w:t>+ 26.8</w:t>
            </w:r>
          </w:p>
        </w:tc>
        <w:tc>
          <w:tcPr>
            <w:tcW w:w="141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59.9</w:t>
            </w:r>
          </w:p>
        </w:tc>
        <w:tc>
          <w:tcPr>
            <w:tcW w:w="150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+ 19.7</w:t>
            </w:r>
          </w:p>
        </w:tc>
      </w:tr>
    </w:tbl>
    <w:p w:rsidR="00D61BE3" w:rsidRDefault="00D61BE3" w:rsidP="008C0122">
      <w:pPr>
        <w:spacing w:after="0" w:line="240" w:lineRule="auto"/>
        <w:jc w:val="both"/>
        <w:rPr>
          <w:rFonts w:ascii="Times New Roman" w:hAnsi="Times New Roman"/>
          <w:b/>
          <w:sz w:val="24"/>
          <w:szCs w:val="24"/>
        </w:rPr>
      </w:pPr>
    </w:p>
    <w:p w:rsidR="00D61BE3" w:rsidRDefault="00D61BE3" w:rsidP="008C0122">
      <w:pPr>
        <w:spacing w:after="0" w:line="240" w:lineRule="auto"/>
        <w:jc w:val="both"/>
        <w:rPr>
          <w:rFonts w:ascii="Times New Roman" w:hAnsi="Times New Roman"/>
          <w:b/>
          <w:sz w:val="24"/>
          <w:szCs w:val="24"/>
        </w:rPr>
      </w:pPr>
      <w:r w:rsidRPr="008C0122">
        <w:rPr>
          <w:rFonts w:ascii="Times New Roman" w:hAnsi="Times New Roman"/>
          <w:b/>
          <w:sz w:val="24"/>
          <w:szCs w:val="24"/>
        </w:rPr>
        <w:t>3.9. Структура урожая картофеля</w:t>
      </w:r>
    </w:p>
    <w:p w:rsidR="00D61BE3" w:rsidRDefault="00D61BE3" w:rsidP="00A1762E">
      <w:pPr>
        <w:spacing w:after="0" w:line="240" w:lineRule="auto"/>
        <w:rPr>
          <w:rFonts w:ascii="Times New Roman" w:hAnsi="Times New Roman"/>
          <w:sz w:val="24"/>
          <w:szCs w:val="24"/>
        </w:rPr>
      </w:pPr>
    </w:p>
    <w:p w:rsidR="00D61BE3" w:rsidRDefault="00D61BE3" w:rsidP="008C0122">
      <w:pPr>
        <w:spacing w:after="0" w:line="240" w:lineRule="auto"/>
        <w:jc w:val="center"/>
        <w:rPr>
          <w:rFonts w:ascii="Times New Roman" w:hAnsi="Times New Roman"/>
          <w:sz w:val="24"/>
          <w:szCs w:val="24"/>
        </w:rPr>
      </w:pPr>
      <w:r w:rsidRPr="008C0122">
        <w:rPr>
          <w:rFonts w:ascii="Times New Roman" w:hAnsi="Times New Roman"/>
          <w:sz w:val="24"/>
          <w:szCs w:val="24"/>
        </w:rPr>
        <w:t>Таблица 2 - Структура урожая картофеля</w:t>
      </w:r>
      <w:r>
        <w:rPr>
          <w:rFonts w:ascii="Times New Roman" w:hAnsi="Times New Roman"/>
          <w:sz w:val="24"/>
          <w:szCs w:val="24"/>
        </w:rPr>
        <w:t>, 2017 г.</w:t>
      </w:r>
    </w:p>
    <w:p w:rsidR="00D61BE3" w:rsidRPr="008C0122" w:rsidRDefault="00D61BE3" w:rsidP="008C0122">
      <w:pPr>
        <w:spacing w:after="0" w:line="240" w:lineRule="auto"/>
        <w:jc w:val="cente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2"/>
        <w:gridCol w:w="1118"/>
        <w:gridCol w:w="1232"/>
        <w:gridCol w:w="1134"/>
        <w:gridCol w:w="1276"/>
        <w:gridCol w:w="1134"/>
        <w:gridCol w:w="1134"/>
        <w:gridCol w:w="1276"/>
      </w:tblGrid>
      <w:tr w:rsidR="00D61BE3" w:rsidRPr="009959FA" w:rsidTr="005664D3">
        <w:trPr>
          <w:trHeight w:val="465"/>
        </w:trPr>
        <w:tc>
          <w:tcPr>
            <w:tcW w:w="1302" w:type="dxa"/>
            <w:vMerge w:val="restart"/>
            <w:vAlign w:val="center"/>
          </w:tcPr>
          <w:p w:rsidR="00D61BE3" w:rsidRPr="00E23631" w:rsidRDefault="00D61BE3" w:rsidP="004C1969">
            <w:pPr>
              <w:widowControl w:val="0"/>
              <w:autoSpaceDE w:val="0"/>
              <w:autoSpaceDN w:val="0"/>
              <w:adjustRightInd w:val="0"/>
              <w:spacing w:after="0" w:line="240" w:lineRule="auto"/>
              <w:jc w:val="center"/>
              <w:rPr>
                <w:rFonts w:ascii="Times New Roman" w:hAnsi="Times New Roman"/>
                <w:sz w:val="24"/>
                <w:szCs w:val="24"/>
                <w:lang w:eastAsia="ru-RU"/>
              </w:rPr>
            </w:pPr>
            <w:r w:rsidRPr="00E23631">
              <w:rPr>
                <w:rFonts w:ascii="Times New Roman" w:hAnsi="Times New Roman"/>
                <w:sz w:val="24"/>
                <w:szCs w:val="24"/>
                <w:lang w:eastAsia="ru-RU"/>
              </w:rPr>
              <w:t>Вариант</w:t>
            </w:r>
          </w:p>
        </w:tc>
        <w:tc>
          <w:tcPr>
            <w:tcW w:w="1118" w:type="dxa"/>
            <w:vMerge w:val="restart"/>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Масса клубней,</w:t>
            </w: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кг/ куст</w:t>
            </w: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1232" w:type="dxa"/>
            <w:vMerge w:val="restart"/>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Масса ботвы,</w:t>
            </w: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кг/куст</w:t>
            </w: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4678" w:type="dxa"/>
            <w:gridSpan w:val="4"/>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Распределение клубней по фракциям</w:t>
            </w:r>
          </w:p>
        </w:tc>
        <w:tc>
          <w:tcPr>
            <w:tcW w:w="1276" w:type="dxa"/>
            <w:vMerge w:val="restart"/>
          </w:tcPr>
          <w:p w:rsidR="00D61BE3" w:rsidRDefault="00D61BE3" w:rsidP="004C1969">
            <w:pPr>
              <w:spacing w:line="240" w:lineRule="auto"/>
              <w:jc w:val="center"/>
              <w:rPr>
                <w:rFonts w:ascii="Times New Roman" w:hAnsi="Times New Roman"/>
                <w:color w:val="000000"/>
                <w:sz w:val="24"/>
                <w:szCs w:val="24"/>
                <w:lang w:eastAsia="ru-RU"/>
              </w:rPr>
            </w:pPr>
          </w:p>
          <w:p w:rsidR="00D61BE3" w:rsidRPr="00E23631" w:rsidRDefault="00D61BE3" w:rsidP="00A67957">
            <w:pPr>
              <w:spacing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Товар-ность,%</w:t>
            </w:r>
          </w:p>
        </w:tc>
      </w:tr>
      <w:tr w:rsidR="00D61BE3" w:rsidRPr="009959FA" w:rsidTr="005664D3">
        <w:trPr>
          <w:trHeight w:val="369"/>
        </w:trPr>
        <w:tc>
          <w:tcPr>
            <w:tcW w:w="1302" w:type="dxa"/>
            <w:vMerge/>
            <w:vAlign w:val="center"/>
          </w:tcPr>
          <w:p w:rsidR="00D61BE3" w:rsidRPr="00E23631" w:rsidRDefault="00D61BE3" w:rsidP="004C1969">
            <w:pPr>
              <w:widowControl w:val="0"/>
              <w:autoSpaceDE w:val="0"/>
              <w:autoSpaceDN w:val="0"/>
              <w:adjustRightInd w:val="0"/>
              <w:spacing w:after="0" w:line="240" w:lineRule="auto"/>
              <w:jc w:val="center"/>
              <w:rPr>
                <w:rFonts w:ascii="Times New Roman" w:hAnsi="Times New Roman"/>
                <w:sz w:val="24"/>
                <w:szCs w:val="24"/>
                <w:lang w:eastAsia="ru-RU"/>
              </w:rPr>
            </w:pPr>
          </w:p>
        </w:tc>
        <w:tc>
          <w:tcPr>
            <w:tcW w:w="1118" w:type="dxa"/>
            <w:vMerge/>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1232" w:type="dxa"/>
            <w:vMerge/>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2410" w:type="dxa"/>
            <w:gridSpan w:val="2"/>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Товарные клубни</w:t>
            </w:r>
          </w:p>
        </w:tc>
        <w:tc>
          <w:tcPr>
            <w:tcW w:w="2268" w:type="dxa"/>
            <w:gridSpan w:val="2"/>
          </w:tcPr>
          <w:p w:rsidR="00D61BE3" w:rsidRPr="00E23631" w:rsidRDefault="00D61BE3" w:rsidP="004C1969">
            <w:pPr>
              <w:spacing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Нетоварные клубни</w:t>
            </w:r>
          </w:p>
        </w:tc>
        <w:tc>
          <w:tcPr>
            <w:tcW w:w="1276" w:type="dxa"/>
            <w:vMerge/>
          </w:tcPr>
          <w:p w:rsidR="00D61BE3" w:rsidRPr="00E23631" w:rsidRDefault="00D61BE3" w:rsidP="004C1969">
            <w:pPr>
              <w:spacing w:line="240" w:lineRule="auto"/>
              <w:jc w:val="center"/>
              <w:rPr>
                <w:rFonts w:ascii="Times New Roman" w:hAnsi="Times New Roman"/>
                <w:color w:val="000000"/>
                <w:sz w:val="24"/>
                <w:szCs w:val="24"/>
                <w:lang w:eastAsia="ru-RU"/>
              </w:rPr>
            </w:pPr>
          </w:p>
        </w:tc>
      </w:tr>
      <w:tr w:rsidR="00D61BE3" w:rsidRPr="009959FA" w:rsidTr="005664D3">
        <w:trPr>
          <w:trHeight w:val="675"/>
        </w:trPr>
        <w:tc>
          <w:tcPr>
            <w:tcW w:w="1302" w:type="dxa"/>
            <w:vMerge/>
            <w:vAlign w:val="center"/>
          </w:tcPr>
          <w:p w:rsidR="00D61BE3" w:rsidRPr="00E23631" w:rsidRDefault="00D61BE3" w:rsidP="004C1969">
            <w:pPr>
              <w:widowControl w:val="0"/>
              <w:autoSpaceDE w:val="0"/>
              <w:autoSpaceDN w:val="0"/>
              <w:adjustRightInd w:val="0"/>
              <w:spacing w:after="0" w:line="240" w:lineRule="auto"/>
              <w:jc w:val="center"/>
              <w:rPr>
                <w:rFonts w:ascii="Times New Roman" w:hAnsi="Times New Roman"/>
                <w:sz w:val="24"/>
                <w:szCs w:val="24"/>
                <w:lang w:eastAsia="ru-RU"/>
              </w:rPr>
            </w:pPr>
          </w:p>
        </w:tc>
        <w:tc>
          <w:tcPr>
            <w:tcW w:w="1118" w:type="dxa"/>
            <w:vMerge/>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1232" w:type="dxa"/>
            <w:vMerge/>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1134" w:type="dxa"/>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Кол-во клубней,</w:t>
            </w: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шт/куст</w:t>
            </w:r>
          </w:p>
        </w:tc>
        <w:tc>
          <w:tcPr>
            <w:tcW w:w="1276" w:type="dxa"/>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Масса,</w:t>
            </w: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кг/куст</w:t>
            </w:r>
          </w:p>
        </w:tc>
        <w:tc>
          <w:tcPr>
            <w:tcW w:w="1134" w:type="dxa"/>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Кол-во клубней,</w:t>
            </w: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шт/куст</w:t>
            </w:r>
          </w:p>
        </w:tc>
        <w:tc>
          <w:tcPr>
            <w:tcW w:w="1134" w:type="dxa"/>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Масса,</w:t>
            </w:r>
          </w:p>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кг/куст</w:t>
            </w:r>
          </w:p>
        </w:tc>
        <w:tc>
          <w:tcPr>
            <w:tcW w:w="1276" w:type="dxa"/>
            <w:vMerge/>
          </w:tcPr>
          <w:p w:rsidR="00D61BE3" w:rsidRPr="00E23631" w:rsidRDefault="00D61BE3" w:rsidP="004C1969">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D61BE3" w:rsidRPr="009959FA" w:rsidTr="005664D3">
        <w:trPr>
          <w:trHeight w:val="675"/>
        </w:trPr>
        <w:tc>
          <w:tcPr>
            <w:tcW w:w="1302" w:type="dxa"/>
            <w:vAlign w:val="center"/>
          </w:tcPr>
          <w:p w:rsidR="00D61BE3" w:rsidRPr="00E23631" w:rsidRDefault="00D61BE3" w:rsidP="005664D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Алена </w:t>
            </w:r>
            <w:r w:rsidRPr="0083526F">
              <w:rPr>
                <w:rFonts w:ascii="Times New Roman" w:hAnsi="Times New Roman"/>
                <w:sz w:val="24"/>
                <w:szCs w:val="24"/>
                <w:lang w:eastAsia="ru-RU"/>
              </w:rPr>
              <w:t>(стандарт)</w:t>
            </w:r>
          </w:p>
        </w:tc>
        <w:tc>
          <w:tcPr>
            <w:tcW w:w="1118"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1.123</w:t>
            </w:r>
          </w:p>
        </w:tc>
        <w:tc>
          <w:tcPr>
            <w:tcW w:w="1232"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1.123</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276" w:type="dxa"/>
          </w:tcPr>
          <w:p w:rsidR="00D61BE3" w:rsidRPr="00E23631" w:rsidRDefault="00D61BE3" w:rsidP="005664D3">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r>
      <w:tr w:rsidR="00D61BE3" w:rsidRPr="009959FA" w:rsidTr="005664D3">
        <w:tc>
          <w:tcPr>
            <w:tcW w:w="1302" w:type="dxa"/>
            <w:vAlign w:val="center"/>
          </w:tcPr>
          <w:p w:rsidR="00D61BE3" w:rsidRPr="00E23631" w:rsidRDefault="00D61BE3" w:rsidP="0083526F">
            <w:pPr>
              <w:widowControl w:val="0"/>
              <w:autoSpaceDE w:val="0"/>
              <w:autoSpaceDN w:val="0"/>
              <w:adjustRightInd w:val="0"/>
              <w:spacing w:after="0" w:line="240" w:lineRule="auto"/>
              <w:jc w:val="center"/>
              <w:rPr>
                <w:rFonts w:ascii="Times New Roman" w:hAnsi="Times New Roman"/>
                <w:sz w:val="24"/>
                <w:szCs w:val="24"/>
                <w:lang w:eastAsia="ru-RU"/>
              </w:rPr>
            </w:pPr>
            <w:r w:rsidRPr="00E23631">
              <w:rPr>
                <w:rFonts w:ascii="Times New Roman" w:hAnsi="Times New Roman"/>
                <w:sz w:val="24"/>
                <w:szCs w:val="24"/>
                <w:lang w:eastAsia="ru-RU"/>
              </w:rPr>
              <w:t>Ред</w:t>
            </w:r>
            <w:r>
              <w:rPr>
                <w:rFonts w:ascii="Times New Roman" w:hAnsi="Times New Roman"/>
                <w:sz w:val="24"/>
                <w:szCs w:val="24"/>
                <w:lang w:eastAsia="ru-RU"/>
              </w:rPr>
              <w:t xml:space="preserve"> Скарлет</w:t>
            </w:r>
          </w:p>
        </w:tc>
        <w:tc>
          <w:tcPr>
            <w:tcW w:w="1118"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1.100</w:t>
            </w:r>
          </w:p>
        </w:tc>
        <w:tc>
          <w:tcPr>
            <w:tcW w:w="1232"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10</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1.100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w:t>
            </w:r>
          </w:p>
        </w:tc>
        <w:tc>
          <w:tcPr>
            <w:tcW w:w="1276" w:type="dxa"/>
          </w:tcPr>
          <w:p w:rsidR="00D61BE3" w:rsidRPr="00E23631" w:rsidRDefault="00D61BE3" w:rsidP="005664D3">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r>
      <w:tr w:rsidR="00D61BE3" w:rsidRPr="009959FA" w:rsidTr="005664D3">
        <w:tc>
          <w:tcPr>
            <w:tcW w:w="1302" w:type="dxa"/>
            <w:vAlign w:val="center"/>
          </w:tcPr>
          <w:p w:rsidR="00D61BE3" w:rsidRPr="00E23631" w:rsidRDefault="00D61BE3" w:rsidP="005664D3">
            <w:pPr>
              <w:widowControl w:val="0"/>
              <w:autoSpaceDE w:val="0"/>
              <w:autoSpaceDN w:val="0"/>
              <w:adjustRightInd w:val="0"/>
              <w:spacing w:after="0" w:line="240" w:lineRule="auto"/>
              <w:jc w:val="center"/>
              <w:rPr>
                <w:rFonts w:ascii="Times New Roman" w:hAnsi="Times New Roman"/>
                <w:sz w:val="24"/>
                <w:szCs w:val="24"/>
                <w:lang w:eastAsia="ru-RU"/>
              </w:rPr>
            </w:pPr>
            <w:r w:rsidRPr="00E23631">
              <w:rPr>
                <w:rFonts w:ascii="Times New Roman" w:hAnsi="Times New Roman"/>
                <w:sz w:val="24"/>
                <w:szCs w:val="24"/>
                <w:lang w:eastAsia="ru-RU"/>
              </w:rPr>
              <w:t>Антошка</w:t>
            </w:r>
          </w:p>
        </w:tc>
        <w:tc>
          <w:tcPr>
            <w:tcW w:w="1118"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1.000</w:t>
            </w:r>
          </w:p>
        </w:tc>
        <w:tc>
          <w:tcPr>
            <w:tcW w:w="1232"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0.750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7</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w:t>
            </w:r>
          </w:p>
        </w:tc>
        <w:tc>
          <w:tcPr>
            <w:tcW w:w="1276" w:type="dxa"/>
          </w:tcPr>
          <w:p w:rsidR="00D61BE3" w:rsidRPr="00E23631" w:rsidRDefault="00D61BE3" w:rsidP="005664D3">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r>
      <w:tr w:rsidR="00D61BE3" w:rsidRPr="009959FA" w:rsidTr="005664D3">
        <w:tc>
          <w:tcPr>
            <w:tcW w:w="1302" w:type="dxa"/>
            <w:vAlign w:val="center"/>
          </w:tcPr>
          <w:p w:rsidR="00D61BE3" w:rsidRPr="00E23631" w:rsidRDefault="00D61BE3" w:rsidP="005664D3">
            <w:pPr>
              <w:widowControl w:val="0"/>
              <w:autoSpaceDE w:val="0"/>
              <w:autoSpaceDN w:val="0"/>
              <w:adjustRightInd w:val="0"/>
              <w:spacing w:after="0" w:line="240" w:lineRule="auto"/>
              <w:jc w:val="center"/>
              <w:rPr>
                <w:rFonts w:ascii="Times New Roman" w:hAnsi="Times New Roman"/>
                <w:sz w:val="24"/>
                <w:szCs w:val="24"/>
                <w:lang w:eastAsia="ru-RU"/>
              </w:rPr>
            </w:pPr>
            <w:r w:rsidRPr="00E23631">
              <w:rPr>
                <w:rFonts w:ascii="Times New Roman" w:hAnsi="Times New Roman"/>
                <w:sz w:val="24"/>
                <w:szCs w:val="24"/>
                <w:lang w:eastAsia="ru-RU"/>
              </w:rPr>
              <w:t>Латона</w:t>
            </w:r>
          </w:p>
        </w:tc>
        <w:tc>
          <w:tcPr>
            <w:tcW w:w="1118"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1.130</w:t>
            </w:r>
          </w:p>
        </w:tc>
        <w:tc>
          <w:tcPr>
            <w:tcW w:w="1232"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0.400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7</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1.120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0.010</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99</w:t>
            </w:r>
          </w:p>
        </w:tc>
      </w:tr>
      <w:tr w:rsidR="00D61BE3" w:rsidRPr="009959FA" w:rsidTr="005664D3">
        <w:tc>
          <w:tcPr>
            <w:tcW w:w="1302" w:type="dxa"/>
            <w:vAlign w:val="center"/>
          </w:tcPr>
          <w:p w:rsidR="00D61BE3" w:rsidRPr="00E23631" w:rsidRDefault="00D61BE3" w:rsidP="005664D3">
            <w:pPr>
              <w:widowControl w:val="0"/>
              <w:autoSpaceDE w:val="0"/>
              <w:autoSpaceDN w:val="0"/>
              <w:adjustRightInd w:val="0"/>
              <w:spacing w:after="0" w:line="240" w:lineRule="auto"/>
              <w:jc w:val="center"/>
              <w:rPr>
                <w:rFonts w:ascii="Times New Roman" w:hAnsi="Times New Roman"/>
                <w:sz w:val="24"/>
                <w:szCs w:val="24"/>
                <w:lang w:eastAsia="ru-RU"/>
              </w:rPr>
            </w:pPr>
            <w:r w:rsidRPr="00E23631">
              <w:rPr>
                <w:rFonts w:ascii="Times New Roman" w:hAnsi="Times New Roman"/>
                <w:sz w:val="24"/>
                <w:szCs w:val="24"/>
                <w:lang w:eastAsia="ru-RU"/>
              </w:rPr>
              <w:t>Нептун</w:t>
            </w:r>
          </w:p>
        </w:tc>
        <w:tc>
          <w:tcPr>
            <w:tcW w:w="1118"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1.550</w:t>
            </w:r>
          </w:p>
        </w:tc>
        <w:tc>
          <w:tcPr>
            <w:tcW w:w="1232"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0.980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11</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1.550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w:t>
            </w:r>
          </w:p>
        </w:tc>
        <w:tc>
          <w:tcPr>
            <w:tcW w:w="1276" w:type="dxa"/>
          </w:tcPr>
          <w:p w:rsidR="00D61BE3" w:rsidRPr="00E23631" w:rsidRDefault="00D61BE3" w:rsidP="005664D3">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r>
      <w:tr w:rsidR="00D61BE3" w:rsidRPr="009959FA" w:rsidTr="005664D3">
        <w:tc>
          <w:tcPr>
            <w:tcW w:w="1302" w:type="dxa"/>
            <w:vAlign w:val="center"/>
          </w:tcPr>
          <w:p w:rsidR="00D61BE3" w:rsidRPr="00E23631" w:rsidRDefault="00D61BE3" w:rsidP="005664D3">
            <w:pPr>
              <w:widowControl w:val="0"/>
              <w:autoSpaceDE w:val="0"/>
              <w:autoSpaceDN w:val="0"/>
              <w:adjustRightInd w:val="0"/>
              <w:spacing w:after="0" w:line="240" w:lineRule="auto"/>
              <w:jc w:val="center"/>
              <w:rPr>
                <w:rFonts w:ascii="Times New Roman" w:hAnsi="Times New Roman"/>
                <w:sz w:val="24"/>
                <w:szCs w:val="24"/>
                <w:lang w:eastAsia="ru-RU"/>
              </w:rPr>
            </w:pPr>
            <w:r w:rsidRPr="00E23631">
              <w:rPr>
                <w:rFonts w:ascii="Times New Roman" w:hAnsi="Times New Roman"/>
                <w:sz w:val="24"/>
                <w:szCs w:val="24"/>
                <w:lang w:eastAsia="ru-RU"/>
              </w:rPr>
              <w:t>Каратоп</w:t>
            </w:r>
          </w:p>
        </w:tc>
        <w:tc>
          <w:tcPr>
            <w:tcW w:w="1118"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2.200</w:t>
            </w:r>
          </w:p>
        </w:tc>
        <w:tc>
          <w:tcPr>
            <w:tcW w:w="1232"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1.700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13</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2.200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w:t>
            </w:r>
          </w:p>
        </w:tc>
        <w:tc>
          <w:tcPr>
            <w:tcW w:w="1276" w:type="dxa"/>
          </w:tcPr>
          <w:p w:rsidR="00D61BE3" w:rsidRPr="00E23631" w:rsidRDefault="00D61BE3" w:rsidP="005664D3">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r>
      <w:tr w:rsidR="00D61BE3" w:rsidRPr="009959FA" w:rsidTr="005664D3">
        <w:tc>
          <w:tcPr>
            <w:tcW w:w="1302" w:type="dxa"/>
            <w:vAlign w:val="center"/>
          </w:tcPr>
          <w:p w:rsidR="00D61BE3" w:rsidRPr="00E23631" w:rsidRDefault="00D61BE3" w:rsidP="005664D3">
            <w:pPr>
              <w:widowControl w:val="0"/>
              <w:autoSpaceDE w:val="0"/>
              <w:autoSpaceDN w:val="0"/>
              <w:adjustRightInd w:val="0"/>
              <w:spacing w:after="0" w:line="240" w:lineRule="auto"/>
              <w:jc w:val="center"/>
              <w:rPr>
                <w:rFonts w:ascii="Times New Roman" w:hAnsi="Times New Roman"/>
                <w:sz w:val="24"/>
                <w:szCs w:val="24"/>
                <w:lang w:eastAsia="ru-RU"/>
              </w:rPr>
            </w:pPr>
            <w:r w:rsidRPr="00E23631">
              <w:rPr>
                <w:rFonts w:ascii="Times New Roman" w:hAnsi="Times New Roman"/>
                <w:sz w:val="24"/>
                <w:szCs w:val="24"/>
                <w:lang w:eastAsia="ru-RU"/>
              </w:rPr>
              <w:t>Хозяюшка</w:t>
            </w:r>
            <w:r>
              <w:rPr>
                <w:rFonts w:ascii="Times New Roman" w:hAnsi="Times New Roman"/>
                <w:sz w:val="24"/>
                <w:szCs w:val="24"/>
                <w:lang w:eastAsia="ru-RU"/>
              </w:rPr>
              <w:t xml:space="preserve"> (стандарт)</w:t>
            </w:r>
          </w:p>
        </w:tc>
        <w:tc>
          <w:tcPr>
            <w:tcW w:w="1118"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1.205</w:t>
            </w:r>
          </w:p>
        </w:tc>
        <w:tc>
          <w:tcPr>
            <w:tcW w:w="1232"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1.400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10</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1.105</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4</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0.10</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92</w:t>
            </w:r>
          </w:p>
        </w:tc>
      </w:tr>
      <w:tr w:rsidR="00D61BE3" w:rsidRPr="009959FA" w:rsidTr="005664D3">
        <w:tc>
          <w:tcPr>
            <w:tcW w:w="1302" w:type="dxa"/>
            <w:vAlign w:val="center"/>
          </w:tcPr>
          <w:p w:rsidR="00D61BE3" w:rsidRPr="00E23631" w:rsidRDefault="00D61BE3" w:rsidP="005664D3">
            <w:pPr>
              <w:widowControl w:val="0"/>
              <w:autoSpaceDE w:val="0"/>
              <w:autoSpaceDN w:val="0"/>
              <w:adjustRightInd w:val="0"/>
              <w:spacing w:after="0" w:line="240" w:lineRule="auto"/>
              <w:jc w:val="center"/>
              <w:rPr>
                <w:rFonts w:ascii="Times New Roman" w:hAnsi="Times New Roman"/>
                <w:sz w:val="24"/>
                <w:szCs w:val="24"/>
                <w:lang w:eastAsia="ru-RU"/>
              </w:rPr>
            </w:pPr>
            <w:r w:rsidRPr="00E23631">
              <w:rPr>
                <w:rFonts w:ascii="Times New Roman" w:hAnsi="Times New Roman"/>
                <w:sz w:val="24"/>
                <w:szCs w:val="24"/>
                <w:lang w:eastAsia="ru-RU"/>
              </w:rPr>
              <w:t>Алладин</w:t>
            </w:r>
          </w:p>
        </w:tc>
        <w:tc>
          <w:tcPr>
            <w:tcW w:w="1118"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2.125</w:t>
            </w:r>
          </w:p>
        </w:tc>
        <w:tc>
          <w:tcPr>
            <w:tcW w:w="1232"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1.980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15</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1.875</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8</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0.25</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88</w:t>
            </w:r>
          </w:p>
        </w:tc>
      </w:tr>
      <w:tr w:rsidR="00D61BE3" w:rsidRPr="009959FA" w:rsidTr="005664D3">
        <w:tc>
          <w:tcPr>
            <w:tcW w:w="1302" w:type="dxa"/>
            <w:vAlign w:val="center"/>
          </w:tcPr>
          <w:p w:rsidR="00D61BE3" w:rsidRPr="00E23631" w:rsidRDefault="00D61BE3" w:rsidP="005664D3">
            <w:pPr>
              <w:widowControl w:val="0"/>
              <w:autoSpaceDE w:val="0"/>
              <w:autoSpaceDN w:val="0"/>
              <w:adjustRightInd w:val="0"/>
              <w:spacing w:after="0" w:line="240" w:lineRule="auto"/>
              <w:jc w:val="center"/>
              <w:rPr>
                <w:rFonts w:ascii="Times New Roman" w:hAnsi="Times New Roman"/>
                <w:sz w:val="24"/>
                <w:szCs w:val="24"/>
                <w:lang w:eastAsia="ru-RU"/>
              </w:rPr>
            </w:pPr>
            <w:r w:rsidRPr="00E23631">
              <w:rPr>
                <w:rFonts w:ascii="Times New Roman" w:hAnsi="Times New Roman"/>
                <w:sz w:val="24"/>
                <w:szCs w:val="24"/>
                <w:lang w:eastAsia="ru-RU"/>
              </w:rPr>
              <w:t>Держава</w:t>
            </w:r>
          </w:p>
        </w:tc>
        <w:tc>
          <w:tcPr>
            <w:tcW w:w="1118"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0.755</w:t>
            </w:r>
          </w:p>
        </w:tc>
        <w:tc>
          <w:tcPr>
            <w:tcW w:w="1232"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0.400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7</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0.655</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2</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0.10</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87</w:t>
            </w:r>
          </w:p>
        </w:tc>
      </w:tr>
      <w:tr w:rsidR="00D61BE3" w:rsidRPr="009959FA" w:rsidTr="005664D3">
        <w:tc>
          <w:tcPr>
            <w:tcW w:w="1302" w:type="dxa"/>
            <w:vAlign w:val="center"/>
          </w:tcPr>
          <w:p w:rsidR="00D61BE3" w:rsidRPr="00E23631" w:rsidRDefault="00D61BE3" w:rsidP="005664D3">
            <w:pPr>
              <w:widowControl w:val="0"/>
              <w:autoSpaceDE w:val="0"/>
              <w:autoSpaceDN w:val="0"/>
              <w:adjustRightInd w:val="0"/>
              <w:spacing w:after="0" w:line="240" w:lineRule="auto"/>
              <w:jc w:val="center"/>
              <w:rPr>
                <w:rFonts w:ascii="Times New Roman" w:hAnsi="Times New Roman"/>
                <w:sz w:val="24"/>
                <w:szCs w:val="24"/>
                <w:lang w:eastAsia="ru-RU"/>
              </w:rPr>
            </w:pPr>
            <w:r w:rsidRPr="00E23631">
              <w:rPr>
                <w:rFonts w:ascii="Times New Roman" w:hAnsi="Times New Roman"/>
                <w:sz w:val="24"/>
                <w:szCs w:val="24"/>
                <w:lang w:eastAsia="ru-RU"/>
              </w:rPr>
              <w:t>Солярис</w:t>
            </w:r>
          </w:p>
        </w:tc>
        <w:tc>
          <w:tcPr>
            <w:tcW w:w="1118"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1.557</w:t>
            </w:r>
          </w:p>
        </w:tc>
        <w:tc>
          <w:tcPr>
            <w:tcW w:w="1232"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0.750</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9</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1.407</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2</w:t>
            </w:r>
          </w:p>
        </w:tc>
        <w:tc>
          <w:tcPr>
            <w:tcW w:w="1134"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23631">
              <w:rPr>
                <w:rFonts w:ascii="Times New Roman" w:hAnsi="Times New Roman"/>
                <w:color w:val="000000"/>
                <w:sz w:val="24"/>
                <w:szCs w:val="24"/>
                <w:lang w:eastAsia="ru-RU"/>
              </w:rPr>
              <w:t>0.15</w:t>
            </w:r>
          </w:p>
        </w:tc>
        <w:tc>
          <w:tcPr>
            <w:tcW w:w="1276" w:type="dxa"/>
          </w:tcPr>
          <w:p w:rsidR="00D61BE3" w:rsidRPr="00E23631" w:rsidRDefault="00D61BE3" w:rsidP="00DF3069">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90</w:t>
            </w:r>
          </w:p>
        </w:tc>
      </w:tr>
    </w:tbl>
    <w:p w:rsidR="00D61BE3" w:rsidRPr="008C0122" w:rsidRDefault="00D61BE3" w:rsidP="008C0122">
      <w:pPr>
        <w:spacing w:after="0" w:line="240" w:lineRule="auto"/>
        <w:jc w:val="both"/>
        <w:rPr>
          <w:rFonts w:ascii="Times New Roman" w:hAnsi="Times New Roman"/>
          <w:sz w:val="24"/>
          <w:szCs w:val="24"/>
        </w:rPr>
      </w:pPr>
    </w:p>
    <w:p w:rsidR="00D61BE3" w:rsidRDefault="00D61BE3" w:rsidP="00A05575">
      <w:pPr>
        <w:spacing w:after="0" w:line="240" w:lineRule="auto"/>
        <w:jc w:val="center"/>
        <w:rPr>
          <w:rFonts w:ascii="Times New Roman" w:hAnsi="Times New Roman"/>
          <w:sz w:val="24"/>
          <w:szCs w:val="24"/>
        </w:rPr>
      </w:pPr>
    </w:p>
    <w:p w:rsidR="00D61BE3" w:rsidRPr="00A05575" w:rsidRDefault="00D61BE3" w:rsidP="00A05575">
      <w:pPr>
        <w:spacing w:after="0" w:line="240" w:lineRule="auto"/>
        <w:jc w:val="center"/>
        <w:rPr>
          <w:rFonts w:ascii="Times New Roman" w:hAnsi="Times New Roman"/>
          <w:sz w:val="24"/>
          <w:szCs w:val="24"/>
        </w:rPr>
      </w:pPr>
      <w:r>
        <w:rPr>
          <w:rFonts w:ascii="Times New Roman" w:hAnsi="Times New Roman"/>
          <w:sz w:val="24"/>
          <w:szCs w:val="24"/>
        </w:rPr>
        <w:t>Таблица 3</w:t>
      </w:r>
      <w:r w:rsidRPr="00A05575">
        <w:rPr>
          <w:rFonts w:ascii="Times New Roman" w:hAnsi="Times New Roman"/>
          <w:sz w:val="24"/>
          <w:szCs w:val="24"/>
        </w:rPr>
        <w:t xml:space="preserve"> - Структура урожая картофеля</w:t>
      </w:r>
      <w:r>
        <w:rPr>
          <w:rFonts w:ascii="Times New Roman" w:hAnsi="Times New Roman"/>
          <w:sz w:val="24"/>
          <w:szCs w:val="24"/>
        </w:rPr>
        <w:t xml:space="preserve">, 2018 </w:t>
      </w:r>
      <w:r w:rsidRPr="00A05575">
        <w:rPr>
          <w:rFonts w:ascii="Times New Roman" w:hAnsi="Times New Roman"/>
          <w:sz w:val="24"/>
          <w:szCs w:val="24"/>
        </w:rPr>
        <w:t>г.</w:t>
      </w:r>
    </w:p>
    <w:p w:rsidR="00D61BE3" w:rsidRPr="00A05575" w:rsidRDefault="00D61BE3" w:rsidP="00A05575">
      <w:pPr>
        <w:spacing w:after="0" w:line="240" w:lineRule="auto"/>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2"/>
        <w:gridCol w:w="1118"/>
        <w:gridCol w:w="1093"/>
        <w:gridCol w:w="1126"/>
        <w:gridCol w:w="1115"/>
        <w:gridCol w:w="1126"/>
        <w:gridCol w:w="1074"/>
        <w:gridCol w:w="1652"/>
      </w:tblGrid>
      <w:tr w:rsidR="00D61BE3" w:rsidRPr="009959FA" w:rsidTr="00A67957">
        <w:trPr>
          <w:trHeight w:val="465"/>
        </w:trPr>
        <w:tc>
          <w:tcPr>
            <w:tcW w:w="1302" w:type="dxa"/>
            <w:vMerge w:val="restart"/>
            <w:vAlign w:val="center"/>
          </w:tcPr>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Вариант</w:t>
            </w:r>
          </w:p>
        </w:tc>
        <w:tc>
          <w:tcPr>
            <w:tcW w:w="1118" w:type="dxa"/>
            <w:vMerge w:val="restart"/>
          </w:tcPr>
          <w:p w:rsidR="00D61BE3" w:rsidRPr="009959FA" w:rsidRDefault="00D61BE3" w:rsidP="004C1969">
            <w:pPr>
              <w:spacing w:after="0" w:line="240" w:lineRule="auto"/>
              <w:jc w:val="center"/>
              <w:rPr>
                <w:rFonts w:ascii="Times New Roman" w:hAnsi="Times New Roman"/>
                <w:sz w:val="24"/>
                <w:szCs w:val="24"/>
              </w:rPr>
            </w:pPr>
          </w:p>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Масса клубней,</w:t>
            </w:r>
          </w:p>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кг/ куст</w:t>
            </w:r>
          </w:p>
          <w:p w:rsidR="00D61BE3" w:rsidRPr="009959FA" w:rsidRDefault="00D61BE3" w:rsidP="004C1969">
            <w:pPr>
              <w:spacing w:after="0" w:line="240" w:lineRule="auto"/>
              <w:jc w:val="center"/>
              <w:rPr>
                <w:rFonts w:ascii="Times New Roman" w:hAnsi="Times New Roman"/>
                <w:sz w:val="24"/>
                <w:szCs w:val="24"/>
              </w:rPr>
            </w:pPr>
          </w:p>
          <w:p w:rsidR="00D61BE3" w:rsidRPr="009959FA" w:rsidRDefault="00D61BE3" w:rsidP="004C1969">
            <w:pPr>
              <w:spacing w:after="0" w:line="240" w:lineRule="auto"/>
              <w:jc w:val="center"/>
              <w:rPr>
                <w:rFonts w:ascii="Times New Roman" w:hAnsi="Times New Roman"/>
                <w:sz w:val="24"/>
                <w:szCs w:val="24"/>
              </w:rPr>
            </w:pPr>
          </w:p>
        </w:tc>
        <w:tc>
          <w:tcPr>
            <w:tcW w:w="1093" w:type="dxa"/>
            <w:vMerge w:val="restart"/>
          </w:tcPr>
          <w:p w:rsidR="00D61BE3" w:rsidRPr="009959FA" w:rsidRDefault="00D61BE3" w:rsidP="004C1969">
            <w:pPr>
              <w:spacing w:after="0" w:line="240" w:lineRule="auto"/>
              <w:jc w:val="center"/>
              <w:rPr>
                <w:rFonts w:ascii="Times New Roman" w:hAnsi="Times New Roman"/>
                <w:sz w:val="24"/>
                <w:szCs w:val="24"/>
              </w:rPr>
            </w:pPr>
          </w:p>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Масса ботвы,</w:t>
            </w:r>
          </w:p>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кг/куст</w:t>
            </w:r>
          </w:p>
          <w:p w:rsidR="00D61BE3" w:rsidRPr="009959FA" w:rsidRDefault="00D61BE3" w:rsidP="004C1969">
            <w:pPr>
              <w:spacing w:after="0" w:line="240" w:lineRule="auto"/>
              <w:jc w:val="center"/>
              <w:rPr>
                <w:rFonts w:ascii="Times New Roman" w:hAnsi="Times New Roman"/>
                <w:sz w:val="24"/>
                <w:szCs w:val="24"/>
              </w:rPr>
            </w:pPr>
          </w:p>
        </w:tc>
        <w:tc>
          <w:tcPr>
            <w:tcW w:w="4441" w:type="dxa"/>
            <w:gridSpan w:val="4"/>
          </w:tcPr>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Распределение клубней по фракциям</w:t>
            </w:r>
          </w:p>
        </w:tc>
        <w:tc>
          <w:tcPr>
            <w:tcW w:w="1652" w:type="dxa"/>
            <w:vMerge w:val="restart"/>
          </w:tcPr>
          <w:p w:rsidR="00D61BE3" w:rsidRPr="009959FA" w:rsidRDefault="00D61BE3" w:rsidP="004C1969">
            <w:pPr>
              <w:jc w:val="center"/>
              <w:rPr>
                <w:rFonts w:ascii="Times New Roman" w:hAnsi="Times New Roman"/>
                <w:sz w:val="24"/>
                <w:szCs w:val="24"/>
              </w:rPr>
            </w:pPr>
          </w:p>
          <w:p w:rsidR="00D61BE3" w:rsidRPr="009959FA" w:rsidRDefault="00D61BE3" w:rsidP="004C1969">
            <w:pPr>
              <w:jc w:val="center"/>
              <w:rPr>
                <w:rFonts w:ascii="Times New Roman" w:hAnsi="Times New Roman"/>
                <w:sz w:val="24"/>
                <w:szCs w:val="24"/>
              </w:rPr>
            </w:pPr>
            <w:r w:rsidRPr="009959FA">
              <w:rPr>
                <w:rFonts w:ascii="Times New Roman" w:hAnsi="Times New Roman"/>
                <w:sz w:val="24"/>
                <w:szCs w:val="24"/>
              </w:rPr>
              <w:t>Товарность,%</w:t>
            </w:r>
          </w:p>
          <w:p w:rsidR="00D61BE3" w:rsidRPr="009959FA" w:rsidRDefault="00D61BE3" w:rsidP="004C1969">
            <w:pPr>
              <w:spacing w:after="0" w:line="240" w:lineRule="auto"/>
              <w:jc w:val="center"/>
              <w:rPr>
                <w:rFonts w:ascii="Times New Roman" w:hAnsi="Times New Roman"/>
                <w:sz w:val="24"/>
                <w:szCs w:val="24"/>
              </w:rPr>
            </w:pPr>
          </w:p>
        </w:tc>
      </w:tr>
      <w:tr w:rsidR="00D61BE3" w:rsidRPr="009959FA" w:rsidTr="00A67957">
        <w:trPr>
          <w:trHeight w:val="369"/>
        </w:trPr>
        <w:tc>
          <w:tcPr>
            <w:tcW w:w="1302" w:type="dxa"/>
            <w:vMerge/>
            <w:vAlign w:val="center"/>
          </w:tcPr>
          <w:p w:rsidR="00D61BE3" w:rsidRPr="009959FA" w:rsidRDefault="00D61BE3" w:rsidP="004C1969">
            <w:pPr>
              <w:spacing w:after="0" w:line="240" w:lineRule="auto"/>
              <w:jc w:val="center"/>
              <w:rPr>
                <w:rFonts w:ascii="Times New Roman" w:hAnsi="Times New Roman"/>
                <w:sz w:val="24"/>
                <w:szCs w:val="24"/>
              </w:rPr>
            </w:pPr>
          </w:p>
        </w:tc>
        <w:tc>
          <w:tcPr>
            <w:tcW w:w="1118" w:type="dxa"/>
            <w:vMerge/>
          </w:tcPr>
          <w:p w:rsidR="00D61BE3" w:rsidRPr="009959FA" w:rsidRDefault="00D61BE3" w:rsidP="004C1969">
            <w:pPr>
              <w:spacing w:after="0" w:line="240" w:lineRule="auto"/>
              <w:jc w:val="center"/>
              <w:rPr>
                <w:rFonts w:ascii="Times New Roman" w:hAnsi="Times New Roman"/>
                <w:sz w:val="24"/>
                <w:szCs w:val="24"/>
              </w:rPr>
            </w:pPr>
          </w:p>
        </w:tc>
        <w:tc>
          <w:tcPr>
            <w:tcW w:w="1093" w:type="dxa"/>
            <w:vMerge/>
          </w:tcPr>
          <w:p w:rsidR="00D61BE3" w:rsidRPr="009959FA" w:rsidRDefault="00D61BE3" w:rsidP="004C1969">
            <w:pPr>
              <w:spacing w:after="0" w:line="240" w:lineRule="auto"/>
              <w:jc w:val="center"/>
              <w:rPr>
                <w:rFonts w:ascii="Times New Roman" w:hAnsi="Times New Roman"/>
                <w:sz w:val="24"/>
                <w:szCs w:val="24"/>
              </w:rPr>
            </w:pPr>
          </w:p>
        </w:tc>
        <w:tc>
          <w:tcPr>
            <w:tcW w:w="2241" w:type="dxa"/>
            <w:gridSpan w:val="2"/>
          </w:tcPr>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Товарные клубни</w:t>
            </w:r>
          </w:p>
        </w:tc>
        <w:tc>
          <w:tcPr>
            <w:tcW w:w="2200" w:type="dxa"/>
            <w:gridSpan w:val="2"/>
          </w:tcPr>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Нетоварные клубни</w:t>
            </w:r>
          </w:p>
        </w:tc>
        <w:tc>
          <w:tcPr>
            <w:tcW w:w="1652" w:type="dxa"/>
            <w:vMerge/>
          </w:tcPr>
          <w:p w:rsidR="00D61BE3" w:rsidRPr="009959FA" w:rsidRDefault="00D61BE3" w:rsidP="004C1969">
            <w:pPr>
              <w:spacing w:after="0" w:line="240" w:lineRule="auto"/>
              <w:jc w:val="center"/>
              <w:rPr>
                <w:rFonts w:ascii="Times New Roman" w:hAnsi="Times New Roman"/>
                <w:sz w:val="24"/>
                <w:szCs w:val="24"/>
              </w:rPr>
            </w:pPr>
          </w:p>
        </w:tc>
      </w:tr>
      <w:tr w:rsidR="00D61BE3" w:rsidRPr="009959FA" w:rsidTr="00A67957">
        <w:trPr>
          <w:trHeight w:val="675"/>
        </w:trPr>
        <w:tc>
          <w:tcPr>
            <w:tcW w:w="1302" w:type="dxa"/>
            <w:vMerge/>
            <w:vAlign w:val="center"/>
          </w:tcPr>
          <w:p w:rsidR="00D61BE3" w:rsidRPr="009959FA" w:rsidRDefault="00D61BE3" w:rsidP="004C1969">
            <w:pPr>
              <w:spacing w:after="0" w:line="240" w:lineRule="auto"/>
              <w:jc w:val="center"/>
              <w:rPr>
                <w:rFonts w:ascii="Times New Roman" w:hAnsi="Times New Roman"/>
                <w:sz w:val="24"/>
                <w:szCs w:val="24"/>
              </w:rPr>
            </w:pPr>
          </w:p>
        </w:tc>
        <w:tc>
          <w:tcPr>
            <w:tcW w:w="1118" w:type="dxa"/>
            <w:vMerge/>
          </w:tcPr>
          <w:p w:rsidR="00D61BE3" w:rsidRPr="009959FA" w:rsidRDefault="00D61BE3" w:rsidP="004C1969">
            <w:pPr>
              <w:spacing w:after="0" w:line="240" w:lineRule="auto"/>
              <w:jc w:val="center"/>
              <w:rPr>
                <w:rFonts w:ascii="Times New Roman" w:hAnsi="Times New Roman"/>
                <w:sz w:val="24"/>
                <w:szCs w:val="24"/>
              </w:rPr>
            </w:pPr>
          </w:p>
        </w:tc>
        <w:tc>
          <w:tcPr>
            <w:tcW w:w="1093" w:type="dxa"/>
            <w:vMerge/>
          </w:tcPr>
          <w:p w:rsidR="00D61BE3" w:rsidRPr="009959FA" w:rsidRDefault="00D61BE3" w:rsidP="004C1969">
            <w:pPr>
              <w:spacing w:after="0" w:line="240" w:lineRule="auto"/>
              <w:jc w:val="center"/>
              <w:rPr>
                <w:rFonts w:ascii="Times New Roman" w:hAnsi="Times New Roman"/>
                <w:sz w:val="24"/>
                <w:szCs w:val="24"/>
              </w:rPr>
            </w:pPr>
          </w:p>
        </w:tc>
        <w:tc>
          <w:tcPr>
            <w:tcW w:w="1126" w:type="dxa"/>
          </w:tcPr>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Кол-во клубней,</w:t>
            </w:r>
          </w:p>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шт/куст</w:t>
            </w:r>
          </w:p>
        </w:tc>
        <w:tc>
          <w:tcPr>
            <w:tcW w:w="1115" w:type="dxa"/>
          </w:tcPr>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Масса,</w:t>
            </w:r>
          </w:p>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кг/куст</w:t>
            </w:r>
          </w:p>
        </w:tc>
        <w:tc>
          <w:tcPr>
            <w:tcW w:w="1126" w:type="dxa"/>
          </w:tcPr>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Кол-во клубней,</w:t>
            </w:r>
          </w:p>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шт/куст</w:t>
            </w:r>
          </w:p>
        </w:tc>
        <w:tc>
          <w:tcPr>
            <w:tcW w:w="1074" w:type="dxa"/>
          </w:tcPr>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Масса,</w:t>
            </w:r>
          </w:p>
          <w:p w:rsidR="00D61BE3" w:rsidRPr="009959FA" w:rsidRDefault="00D61BE3" w:rsidP="004C1969">
            <w:pPr>
              <w:spacing w:after="0" w:line="240" w:lineRule="auto"/>
              <w:jc w:val="center"/>
              <w:rPr>
                <w:rFonts w:ascii="Times New Roman" w:hAnsi="Times New Roman"/>
                <w:sz w:val="24"/>
                <w:szCs w:val="24"/>
              </w:rPr>
            </w:pPr>
            <w:r w:rsidRPr="009959FA">
              <w:rPr>
                <w:rFonts w:ascii="Times New Roman" w:hAnsi="Times New Roman"/>
                <w:sz w:val="24"/>
                <w:szCs w:val="24"/>
              </w:rPr>
              <w:t>кг/куст</w:t>
            </w:r>
          </w:p>
        </w:tc>
        <w:tc>
          <w:tcPr>
            <w:tcW w:w="1652" w:type="dxa"/>
            <w:vMerge/>
          </w:tcPr>
          <w:p w:rsidR="00D61BE3" w:rsidRPr="009959FA" w:rsidRDefault="00D61BE3" w:rsidP="004C1969">
            <w:pPr>
              <w:spacing w:after="0" w:line="240" w:lineRule="auto"/>
              <w:jc w:val="center"/>
              <w:rPr>
                <w:rFonts w:ascii="Times New Roman" w:hAnsi="Times New Roman"/>
                <w:sz w:val="24"/>
                <w:szCs w:val="24"/>
              </w:rPr>
            </w:pPr>
          </w:p>
        </w:tc>
      </w:tr>
      <w:tr w:rsidR="00D61BE3" w:rsidRPr="009959FA" w:rsidTr="00A67957">
        <w:trPr>
          <w:trHeight w:val="675"/>
        </w:trPr>
        <w:tc>
          <w:tcPr>
            <w:tcW w:w="1302" w:type="dxa"/>
            <w:vAlign w:val="center"/>
          </w:tcPr>
          <w:p w:rsidR="00D61BE3" w:rsidRPr="009959FA" w:rsidRDefault="00D61BE3" w:rsidP="005664D3">
            <w:pPr>
              <w:spacing w:after="0" w:line="240" w:lineRule="auto"/>
              <w:jc w:val="center"/>
              <w:rPr>
                <w:rFonts w:ascii="Times New Roman" w:hAnsi="Times New Roman"/>
                <w:sz w:val="24"/>
                <w:szCs w:val="24"/>
              </w:rPr>
            </w:pPr>
            <w:r w:rsidRPr="009959FA">
              <w:rPr>
                <w:rFonts w:ascii="Times New Roman" w:hAnsi="Times New Roman"/>
                <w:sz w:val="24"/>
                <w:szCs w:val="24"/>
              </w:rPr>
              <w:t>Алена (стандарт)</w:t>
            </w:r>
          </w:p>
        </w:tc>
        <w:tc>
          <w:tcPr>
            <w:tcW w:w="1118"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1.920</w:t>
            </w:r>
          </w:p>
        </w:tc>
        <w:tc>
          <w:tcPr>
            <w:tcW w:w="1093"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2.100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17</w:t>
            </w:r>
          </w:p>
        </w:tc>
        <w:tc>
          <w:tcPr>
            <w:tcW w:w="1115"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1.820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7</w:t>
            </w:r>
          </w:p>
        </w:tc>
        <w:tc>
          <w:tcPr>
            <w:tcW w:w="1074"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0.100</w:t>
            </w:r>
          </w:p>
        </w:tc>
        <w:tc>
          <w:tcPr>
            <w:tcW w:w="1652"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95</w:t>
            </w:r>
          </w:p>
        </w:tc>
      </w:tr>
      <w:tr w:rsidR="00D61BE3" w:rsidRPr="009959FA" w:rsidTr="00A67957">
        <w:tc>
          <w:tcPr>
            <w:tcW w:w="1302" w:type="dxa"/>
            <w:vAlign w:val="center"/>
          </w:tcPr>
          <w:p w:rsidR="00D61BE3" w:rsidRPr="009959FA" w:rsidRDefault="00D61BE3" w:rsidP="00CB02AA">
            <w:pPr>
              <w:spacing w:after="0" w:line="240" w:lineRule="auto"/>
              <w:jc w:val="center"/>
              <w:rPr>
                <w:rFonts w:ascii="Times New Roman" w:hAnsi="Times New Roman"/>
                <w:sz w:val="24"/>
                <w:szCs w:val="24"/>
              </w:rPr>
            </w:pPr>
            <w:r w:rsidRPr="009959FA">
              <w:rPr>
                <w:rFonts w:ascii="Times New Roman" w:hAnsi="Times New Roman"/>
                <w:sz w:val="24"/>
                <w:szCs w:val="24"/>
              </w:rPr>
              <w:t>Ред Скарлет</w:t>
            </w:r>
          </w:p>
          <w:p w:rsidR="00D61BE3" w:rsidRPr="009959FA" w:rsidRDefault="00D61BE3" w:rsidP="00CB02AA">
            <w:pPr>
              <w:spacing w:after="0" w:line="240" w:lineRule="auto"/>
              <w:jc w:val="center"/>
              <w:rPr>
                <w:rFonts w:ascii="Times New Roman" w:hAnsi="Times New Roman"/>
                <w:sz w:val="24"/>
                <w:szCs w:val="24"/>
              </w:rPr>
            </w:pPr>
          </w:p>
        </w:tc>
        <w:tc>
          <w:tcPr>
            <w:tcW w:w="1118"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1.400</w:t>
            </w:r>
          </w:p>
        </w:tc>
        <w:tc>
          <w:tcPr>
            <w:tcW w:w="1093"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1.360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5</w:t>
            </w:r>
          </w:p>
        </w:tc>
        <w:tc>
          <w:tcPr>
            <w:tcW w:w="1115"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1.400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074"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652"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100</w:t>
            </w:r>
          </w:p>
        </w:tc>
      </w:tr>
      <w:tr w:rsidR="00D61BE3" w:rsidRPr="009959FA" w:rsidTr="00A67957">
        <w:tc>
          <w:tcPr>
            <w:tcW w:w="1302" w:type="dxa"/>
            <w:vAlign w:val="center"/>
          </w:tcPr>
          <w:p w:rsidR="00D61BE3" w:rsidRPr="009959FA" w:rsidRDefault="00D61BE3" w:rsidP="00CB02AA">
            <w:pPr>
              <w:spacing w:after="0" w:line="240" w:lineRule="auto"/>
              <w:jc w:val="center"/>
              <w:rPr>
                <w:rFonts w:ascii="Times New Roman" w:hAnsi="Times New Roman"/>
                <w:sz w:val="24"/>
                <w:szCs w:val="24"/>
              </w:rPr>
            </w:pPr>
            <w:r w:rsidRPr="009959FA">
              <w:rPr>
                <w:rFonts w:ascii="Times New Roman" w:hAnsi="Times New Roman"/>
                <w:sz w:val="24"/>
                <w:szCs w:val="24"/>
              </w:rPr>
              <w:t>Антошка</w:t>
            </w:r>
          </w:p>
        </w:tc>
        <w:tc>
          <w:tcPr>
            <w:tcW w:w="1118"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2.250</w:t>
            </w:r>
          </w:p>
        </w:tc>
        <w:tc>
          <w:tcPr>
            <w:tcW w:w="1093"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1.850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11</w:t>
            </w:r>
          </w:p>
        </w:tc>
        <w:tc>
          <w:tcPr>
            <w:tcW w:w="1115"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2.250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074"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652" w:type="dxa"/>
          </w:tcPr>
          <w:p w:rsidR="00D61BE3" w:rsidRPr="009959FA" w:rsidRDefault="00D61BE3" w:rsidP="00B87A18">
            <w:pPr>
              <w:spacing w:after="0" w:line="240" w:lineRule="auto"/>
              <w:jc w:val="center"/>
              <w:rPr>
                <w:rFonts w:ascii="Times New Roman" w:hAnsi="Times New Roman"/>
                <w:sz w:val="24"/>
                <w:szCs w:val="24"/>
              </w:rPr>
            </w:pPr>
            <w:r w:rsidRPr="009959FA">
              <w:rPr>
                <w:rFonts w:ascii="Times New Roman" w:hAnsi="Times New Roman"/>
                <w:sz w:val="24"/>
                <w:szCs w:val="24"/>
              </w:rPr>
              <w:t>100</w:t>
            </w:r>
          </w:p>
        </w:tc>
      </w:tr>
      <w:tr w:rsidR="00D61BE3" w:rsidRPr="009959FA" w:rsidTr="00A67957">
        <w:tc>
          <w:tcPr>
            <w:tcW w:w="1302" w:type="dxa"/>
            <w:vAlign w:val="center"/>
          </w:tcPr>
          <w:p w:rsidR="00D61BE3" w:rsidRPr="009959FA" w:rsidRDefault="00D61BE3" w:rsidP="00CB02AA">
            <w:pPr>
              <w:spacing w:after="0" w:line="240" w:lineRule="auto"/>
              <w:jc w:val="center"/>
              <w:rPr>
                <w:rFonts w:ascii="Times New Roman" w:hAnsi="Times New Roman"/>
                <w:sz w:val="24"/>
                <w:szCs w:val="24"/>
              </w:rPr>
            </w:pPr>
            <w:r w:rsidRPr="009959FA">
              <w:rPr>
                <w:rFonts w:ascii="Times New Roman" w:hAnsi="Times New Roman"/>
                <w:sz w:val="24"/>
                <w:szCs w:val="24"/>
              </w:rPr>
              <w:t>Латона</w:t>
            </w:r>
          </w:p>
        </w:tc>
        <w:tc>
          <w:tcPr>
            <w:tcW w:w="1118"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2.100</w:t>
            </w:r>
          </w:p>
        </w:tc>
        <w:tc>
          <w:tcPr>
            <w:tcW w:w="1093"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1.900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13</w:t>
            </w:r>
          </w:p>
        </w:tc>
        <w:tc>
          <w:tcPr>
            <w:tcW w:w="1115"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1.950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7</w:t>
            </w:r>
          </w:p>
        </w:tc>
        <w:tc>
          <w:tcPr>
            <w:tcW w:w="1074"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0.150</w:t>
            </w:r>
          </w:p>
        </w:tc>
        <w:tc>
          <w:tcPr>
            <w:tcW w:w="1652"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93</w:t>
            </w:r>
          </w:p>
        </w:tc>
      </w:tr>
      <w:tr w:rsidR="00D61BE3" w:rsidRPr="009959FA" w:rsidTr="00A67957">
        <w:tc>
          <w:tcPr>
            <w:tcW w:w="1302" w:type="dxa"/>
            <w:vAlign w:val="center"/>
          </w:tcPr>
          <w:p w:rsidR="00D61BE3" w:rsidRPr="009959FA" w:rsidRDefault="00D61BE3" w:rsidP="00CB02AA">
            <w:pPr>
              <w:spacing w:after="0" w:line="240" w:lineRule="auto"/>
              <w:jc w:val="center"/>
              <w:rPr>
                <w:rFonts w:ascii="Times New Roman" w:hAnsi="Times New Roman"/>
                <w:sz w:val="24"/>
                <w:szCs w:val="24"/>
              </w:rPr>
            </w:pPr>
            <w:r w:rsidRPr="009959FA">
              <w:rPr>
                <w:rFonts w:ascii="Times New Roman" w:hAnsi="Times New Roman"/>
                <w:sz w:val="24"/>
                <w:szCs w:val="24"/>
              </w:rPr>
              <w:t>Нептун</w:t>
            </w:r>
          </w:p>
        </w:tc>
        <w:tc>
          <w:tcPr>
            <w:tcW w:w="1118"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1.900</w:t>
            </w:r>
          </w:p>
        </w:tc>
        <w:tc>
          <w:tcPr>
            <w:tcW w:w="1093"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2.000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17</w:t>
            </w:r>
          </w:p>
        </w:tc>
        <w:tc>
          <w:tcPr>
            <w:tcW w:w="1115"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1.860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3</w:t>
            </w:r>
          </w:p>
        </w:tc>
        <w:tc>
          <w:tcPr>
            <w:tcW w:w="1074"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0.040</w:t>
            </w:r>
          </w:p>
        </w:tc>
        <w:tc>
          <w:tcPr>
            <w:tcW w:w="1652"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98</w:t>
            </w:r>
          </w:p>
        </w:tc>
      </w:tr>
      <w:tr w:rsidR="00D61BE3" w:rsidRPr="009959FA" w:rsidTr="00A67957">
        <w:tc>
          <w:tcPr>
            <w:tcW w:w="1302" w:type="dxa"/>
            <w:vAlign w:val="center"/>
          </w:tcPr>
          <w:p w:rsidR="00D61BE3" w:rsidRPr="009959FA" w:rsidRDefault="00D61BE3" w:rsidP="00CB02AA">
            <w:pPr>
              <w:spacing w:after="0" w:line="240" w:lineRule="auto"/>
              <w:jc w:val="center"/>
              <w:rPr>
                <w:rFonts w:ascii="Times New Roman" w:hAnsi="Times New Roman"/>
                <w:sz w:val="24"/>
                <w:szCs w:val="24"/>
              </w:rPr>
            </w:pPr>
            <w:r w:rsidRPr="009959FA">
              <w:rPr>
                <w:rFonts w:ascii="Times New Roman" w:hAnsi="Times New Roman"/>
                <w:sz w:val="24"/>
                <w:szCs w:val="24"/>
              </w:rPr>
              <w:t>Каратоп</w:t>
            </w:r>
          </w:p>
        </w:tc>
        <w:tc>
          <w:tcPr>
            <w:tcW w:w="1118"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1.500</w:t>
            </w:r>
          </w:p>
        </w:tc>
        <w:tc>
          <w:tcPr>
            <w:tcW w:w="1093"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1.250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19</w:t>
            </w:r>
          </w:p>
        </w:tc>
        <w:tc>
          <w:tcPr>
            <w:tcW w:w="1115"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1.465</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4</w:t>
            </w:r>
          </w:p>
        </w:tc>
        <w:tc>
          <w:tcPr>
            <w:tcW w:w="1074"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0.035</w:t>
            </w:r>
          </w:p>
        </w:tc>
        <w:tc>
          <w:tcPr>
            <w:tcW w:w="1652"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98</w:t>
            </w:r>
          </w:p>
        </w:tc>
      </w:tr>
      <w:tr w:rsidR="00D61BE3" w:rsidRPr="009959FA" w:rsidTr="00A67957">
        <w:tc>
          <w:tcPr>
            <w:tcW w:w="1302" w:type="dxa"/>
            <w:vAlign w:val="center"/>
          </w:tcPr>
          <w:p w:rsidR="00D61BE3" w:rsidRPr="009959FA" w:rsidRDefault="00D61BE3" w:rsidP="00CB02AA">
            <w:pPr>
              <w:spacing w:after="0" w:line="240" w:lineRule="auto"/>
              <w:jc w:val="center"/>
              <w:rPr>
                <w:rFonts w:ascii="Times New Roman" w:hAnsi="Times New Roman"/>
                <w:sz w:val="24"/>
                <w:szCs w:val="24"/>
              </w:rPr>
            </w:pPr>
            <w:r w:rsidRPr="009959FA">
              <w:rPr>
                <w:rFonts w:ascii="Times New Roman" w:hAnsi="Times New Roman"/>
                <w:sz w:val="24"/>
                <w:szCs w:val="24"/>
              </w:rPr>
              <w:t>Хозяюшка (стандарт)</w:t>
            </w:r>
          </w:p>
        </w:tc>
        <w:tc>
          <w:tcPr>
            <w:tcW w:w="1118"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1.050</w:t>
            </w:r>
          </w:p>
        </w:tc>
        <w:tc>
          <w:tcPr>
            <w:tcW w:w="1093"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1.000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10</w:t>
            </w:r>
          </w:p>
        </w:tc>
        <w:tc>
          <w:tcPr>
            <w:tcW w:w="1115"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0.950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7</w:t>
            </w:r>
          </w:p>
        </w:tc>
        <w:tc>
          <w:tcPr>
            <w:tcW w:w="1074"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0.100</w:t>
            </w:r>
          </w:p>
        </w:tc>
        <w:tc>
          <w:tcPr>
            <w:tcW w:w="1652"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90</w:t>
            </w:r>
          </w:p>
        </w:tc>
      </w:tr>
      <w:tr w:rsidR="00D61BE3" w:rsidRPr="009959FA" w:rsidTr="00A67957">
        <w:tc>
          <w:tcPr>
            <w:tcW w:w="1302" w:type="dxa"/>
            <w:vAlign w:val="center"/>
          </w:tcPr>
          <w:p w:rsidR="00D61BE3" w:rsidRPr="009959FA" w:rsidRDefault="00D61BE3" w:rsidP="00CB02AA">
            <w:pPr>
              <w:spacing w:after="0" w:line="240" w:lineRule="auto"/>
              <w:jc w:val="center"/>
              <w:rPr>
                <w:rFonts w:ascii="Times New Roman" w:hAnsi="Times New Roman"/>
                <w:sz w:val="24"/>
                <w:szCs w:val="24"/>
              </w:rPr>
            </w:pPr>
            <w:r w:rsidRPr="009959FA">
              <w:rPr>
                <w:rFonts w:ascii="Times New Roman" w:hAnsi="Times New Roman"/>
                <w:sz w:val="24"/>
                <w:szCs w:val="24"/>
              </w:rPr>
              <w:t>Алладин</w:t>
            </w:r>
          </w:p>
        </w:tc>
        <w:tc>
          <w:tcPr>
            <w:tcW w:w="1118"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1.225</w:t>
            </w:r>
          </w:p>
        </w:tc>
        <w:tc>
          <w:tcPr>
            <w:tcW w:w="1093"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1.050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13</w:t>
            </w:r>
          </w:p>
        </w:tc>
        <w:tc>
          <w:tcPr>
            <w:tcW w:w="1115"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1.165</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7</w:t>
            </w:r>
          </w:p>
        </w:tc>
        <w:tc>
          <w:tcPr>
            <w:tcW w:w="1074"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0.060</w:t>
            </w:r>
          </w:p>
        </w:tc>
        <w:tc>
          <w:tcPr>
            <w:tcW w:w="1652"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95</w:t>
            </w:r>
          </w:p>
        </w:tc>
      </w:tr>
      <w:tr w:rsidR="00D61BE3" w:rsidRPr="009959FA" w:rsidTr="00A67957">
        <w:tc>
          <w:tcPr>
            <w:tcW w:w="1302" w:type="dxa"/>
            <w:vAlign w:val="center"/>
          </w:tcPr>
          <w:p w:rsidR="00D61BE3" w:rsidRPr="009959FA" w:rsidRDefault="00D61BE3" w:rsidP="00CB02AA">
            <w:pPr>
              <w:spacing w:after="0" w:line="240" w:lineRule="auto"/>
              <w:jc w:val="center"/>
              <w:rPr>
                <w:rFonts w:ascii="Times New Roman" w:hAnsi="Times New Roman"/>
                <w:sz w:val="24"/>
                <w:szCs w:val="24"/>
              </w:rPr>
            </w:pPr>
            <w:r w:rsidRPr="009959FA">
              <w:rPr>
                <w:rFonts w:ascii="Times New Roman" w:hAnsi="Times New Roman"/>
                <w:sz w:val="24"/>
                <w:szCs w:val="24"/>
              </w:rPr>
              <w:t>Держава</w:t>
            </w:r>
          </w:p>
        </w:tc>
        <w:tc>
          <w:tcPr>
            <w:tcW w:w="1118"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1.500</w:t>
            </w:r>
          </w:p>
        </w:tc>
        <w:tc>
          <w:tcPr>
            <w:tcW w:w="1093"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1.250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8</w:t>
            </w:r>
          </w:p>
        </w:tc>
        <w:tc>
          <w:tcPr>
            <w:tcW w:w="1115"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1.500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074" w:type="dxa"/>
          </w:tcPr>
          <w:p w:rsidR="00D61BE3" w:rsidRPr="009959FA" w:rsidRDefault="00D61BE3" w:rsidP="0094265B">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652"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100</w:t>
            </w:r>
          </w:p>
        </w:tc>
      </w:tr>
      <w:tr w:rsidR="00D61BE3" w:rsidRPr="009959FA" w:rsidTr="00A67957">
        <w:tc>
          <w:tcPr>
            <w:tcW w:w="1302" w:type="dxa"/>
            <w:vAlign w:val="center"/>
          </w:tcPr>
          <w:p w:rsidR="00D61BE3" w:rsidRPr="009959FA" w:rsidRDefault="00D61BE3" w:rsidP="00CB02AA">
            <w:pPr>
              <w:spacing w:after="0" w:line="240" w:lineRule="auto"/>
              <w:jc w:val="center"/>
              <w:rPr>
                <w:rFonts w:ascii="Times New Roman" w:hAnsi="Times New Roman"/>
                <w:sz w:val="24"/>
                <w:szCs w:val="24"/>
              </w:rPr>
            </w:pPr>
            <w:r w:rsidRPr="009959FA">
              <w:rPr>
                <w:rFonts w:ascii="Times New Roman" w:hAnsi="Times New Roman"/>
                <w:sz w:val="24"/>
                <w:szCs w:val="24"/>
              </w:rPr>
              <w:t>Солярис</w:t>
            </w:r>
          </w:p>
        </w:tc>
        <w:tc>
          <w:tcPr>
            <w:tcW w:w="1118"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1.800</w:t>
            </w:r>
          </w:p>
        </w:tc>
        <w:tc>
          <w:tcPr>
            <w:tcW w:w="1093"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1.500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16</w:t>
            </w:r>
          </w:p>
        </w:tc>
        <w:tc>
          <w:tcPr>
            <w:tcW w:w="1115"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1.650</w:t>
            </w:r>
          </w:p>
        </w:tc>
        <w:tc>
          <w:tcPr>
            <w:tcW w:w="1126"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4</w:t>
            </w:r>
          </w:p>
        </w:tc>
        <w:tc>
          <w:tcPr>
            <w:tcW w:w="1074"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0.150</w:t>
            </w:r>
          </w:p>
        </w:tc>
        <w:tc>
          <w:tcPr>
            <w:tcW w:w="1652" w:type="dxa"/>
          </w:tcPr>
          <w:p w:rsidR="00D61BE3" w:rsidRPr="009959FA" w:rsidRDefault="00D61BE3" w:rsidP="004B15A9">
            <w:pPr>
              <w:spacing w:after="0" w:line="240" w:lineRule="auto"/>
              <w:jc w:val="center"/>
              <w:rPr>
                <w:rFonts w:ascii="Times New Roman" w:hAnsi="Times New Roman"/>
                <w:sz w:val="24"/>
                <w:szCs w:val="24"/>
              </w:rPr>
            </w:pPr>
            <w:r w:rsidRPr="009959FA">
              <w:rPr>
                <w:rFonts w:ascii="Times New Roman" w:hAnsi="Times New Roman"/>
                <w:sz w:val="24"/>
                <w:szCs w:val="24"/>
              </w:rPr>
              <w:t>92</w:t>
            </w:r>
          </w:p>
        </w:tc>
      </w:tr>
    </w:tbl>
    <w:p w:rsidR="00D61BE3" w:rsidRDefault="00D61BE3" w:rsidP="00A05575">
      <w:pPr>
        <w:spacing w:after="0" w:line="240" w:lineRule="auto"/>
        <w:jc w:val="both"/>
        <w:rPr>
          <w:rFonts w:ascii="Times New Roman" w:hAnsi="Times New Roman"/>
          <w:sz w:val="24"/>
          <w:szCs w:val="24"/>
        </w:rPr>
      </w:pPr>
    </w:p>
    <w:p w:rsidR="00D61BE3" w:rsidRDefault="00D61BE3" w:rsidP="00DF3069">
      <w:pPr>
        <w:spacing w:after="0" w:line="240" w:lineRule="auto"/>
        <w:ind w:firstLine="708"/>
        <w:jc w:val="both"/>
        <w:rPr>
          <w:rFonts w:ascii="Times New Roman" w:hAnsi="Times New Roman"/>
          <w:sz w:val="24"/>
          <w:szCs w:val="24"/>
        </w:rPr>
      </w:pPr>
      <w:r>
        <w:rPr>
          <w:rFonts w:ascii="Times New Roman" w:hAnsi="Times New Roman"/>
          <w:sz w:val="24"/>
          <w:szCs w:val="24"/>
        </w:rPr>
        <w:t>Более высокий процент товарных клубней формировался в 2017 году. У сортов</w:t>
      </w:r>
      <w:r w:rsidRPr="00A05575">
        <w:rPr>
          <w:rFonts w:ascii="Times New Roman" w:hAnsi="Times New Roman"/>
          <w:sz w:val="24"/>
          <w:szCs w:val="24"/>
        </w:rPr>
        <w:t xml:space="preserve"> Алена, Ред</w:t>
      </w:r>
      <w:r>
        <w:rPr>
          <w:rFonts w:ascii="Times New Roman" w:hAnsi="Times New Roman"/>
          <w:sz w:val="24"/>
          <w:szCs w:val="24"/>
        </w:rPr>
        <w:t xml:space="preserve"> </w:t>
      </w:r>
      <w:r w:rsidRPr="00A05575">
        <w:rPr>
          <w:rFonts w:ascii="Times New Roman" w:hAnsi="Times New Roman"/>
          <w:sz w:val="24"/>
          <w:szCs w:val="24"/>
        </w:rPr>
        <w:t xml:space="preserve">Скарлет, Антошка, Нептун, Каратоп товарность клубней составила 100%. Товарность клубней ниже  у сортов Алладин, </w:t>
      </w:r>
      <w:r>
        <w:rPr>
          <w:rFonts w:ascii="Times New Roman" w:hAnsi="Times New Roman"/>
          <w:sz w:val="24"/>
          <w:szCs w:val="24"/>
        </w:rPr>
        <w:t>Держава (табл. 3</w:t>
      </w:r>
      <w:r w:rsidRPr="00A05575">
        <w:rPr>
          <w:rFonts w:ascii="Times New Roman" w:hAnsi="Times New Roman"/>
          <w:sz w:val="24"/>
          <w:szCs w:val="24"/>
        </w:rPr>
        <w:t>).</w:t>
      </w:r>
    </w:p>
    <w:p w:rsidR="00D61BE3" w:rsidRDefault="00D61BE3" w:rsidP="00DF3069">
      <w:pPr>
        <w:spacing w:after="0" w:line="240" w:lineRule="auto"/>
        <w:ind w:firstLine="708"/>
        <w:jc w:val="both"/>
        <w:rPr>
          <w:rFonts w:ascii="Times New Roman" w:hAnsi="Times New Roman"/>
          <w:sz w:val="24"/>
          <w:szCs w:val="24"/>
        </w:rPr>
      </w:pPr>
      <w:r>
        <w:rPr>
          <w:rFonts w:ascii="Times New Roman" w:hAnsi="Times New Roman"/>
          <w:sz w:val="24"/>
          <w:szCs w:val="24"/>
        </w:rPr>
        <w:t>В 2018 году у сортов Ред Скарлет, Антошка, Держава товарность составила 100%, самая низкая товарностьу сорта Хозяюшка 90 %.</w:t>
      </w:r>
    </w:p>
    <w:p w:rsidR="00D61BE3" w:rsidRPr="008C0122" w:rsidRDefault="00D61BE3" w:rsidP="003546F1">
      <w:pPr>
        <w:spacing w:after="0" w:line="240" w:lineRule="auto"/>
        <w:ind w:firstLine="708"/>
        <w:jc w:val="both"/>
        <w:rPr>
          <w:rFonts w:ascii="Times New Roman" w:hAnsi="Times New Roman"/>
          <w:sz w:val="24"/>
          <w:szCs w:val="24"/>
        </w:rPr>
      </w:pPr>
    </w:p>
    <w:p w:rsidR="00D61BE3" w:rsidRPr="008C0122" w:rsidRDefault="00D61BE3" w:rsidP="00DF3069">
      <w:pPr>
        <w:spacing w:after="0" w:line="240" w:lineRule="auto"/>
        <w:ind w:firstLine="708"/>
        <w:jc w:val="both"/>
        <w:rPr>
          <w:rFonts w:ascii="Times New Roman" w:hAnsi="Times New Roman"/>
          <w:sz w:val="24"/>
          <w:szCs w:val="24"/>
        </w:rPr>
      </w:pPr>
      <w:r w:rsidRPr="008C0122">
        <w:rPr>
          <w:rFonts w:ascii="Times New Roman" w:hAnsi="Times New Roman"/>
          <w:b/>
          <w:sz w:val="24"/>
          <w:szCs w:val="24"/>
        </w:rPr>
        <w:t>3.10. Математическая обработка данных</w:t>
      </w:r>
    </w:p>
    <w:p w:rsidR="00D61BE3" w:rsidRPr="008C0122" w:rsidRDefault="00D61BE3" w:rsidP="00EE7C71">
      <w:pPr>
        <w:spacing w:after="0" w:line="240" w:lineRule="auto"/>
        <w:ind w:firstLine="708"/>
        <w:jc w:val="both"/>
        <w:rPr>
          <w:rFonts w:ascii="Times New Roman" w:hAnsi="Times New Roman"/>
          <w:sz w:val="24"/>
          <w:szCs w:val="24"/>
        </w:rPr>
      </w:pPr>
      <w:r w:rsidRPr="008C0122">
        <w:rPr>
          <w:rFonts w:ascii="Times New Roman" w:hAnsi="Times New Roman"/>
          <w:sz w:val="24"/>
          <w:szCs w:val="24"/>
        </w:rPr>
        <w:t>НСР</w:t>
      </w:r>
      <w:r w:rsidRPr="008C0122">
        <w:rPr>
          <w:rFonts w:ascii="Times New Roman" w:hAnsi="Times New Roman"/>
          <w:b/>
          <w:sz w:val="24"/>
          <w:szCs w:val="24"/>
          <w:vertAlign w:val="subscript"/>
        </w:rPr>
        <w:t>0,5</w:t>
      </w:r>
      <w:r>
        <w:rPr>
          <w:rFonts w:ascii="Times New Roman" w:hAnsi="Times New Roman"/>
          <w:b/>
          <w:sz w:val="24"/>
          <w:szCs w:val="24"/>
          <w:vertAlign w:val="subscript"/>
        </w:rPr>
        <w:t xml:space="preserve"> </w:t>
      </w:r>
      <w:r w:rsidRPr="008C0122">
        <w:rPr>
          <w:rFonts w:ascii="Times New Roman" w:hAnsi="Times New Roman"/>
          <w:sz w:val="24"/>
          <w:szCs w:val="24"/>
        </w:rPr>
        <w:t>составляет 1,38 т/га. Прибавка к стандарту по</w:t>
      </w:r>
      <w:r>
        <w:rPr>
          <w:rFonts w:ascii="Times New Roman" w:hAnsi="Times New Roman"/>
          <w:sz w:val="24"/>
          <w:szCs w:val="24"/>
        </w:rPr>
        <w:t xml:space="preserve"> средней урожайности за два года колеблется от + 3.4 до 19.6</w:t>
      </w:r>
      <w:r w:rsidRPr="008C0122">
        <w:rPr>
          <w:rFonts w:ascii="Times New Roman" w:hAnsi="Times New Roman"/>
          <w:sz w:val="24"/>
          <w:szCs w:val="24"/>
        </w:rPr>
        <w:t xml:space="preserve"> т/га (прил. А). Прибавка достоверна у сортов</w:t>
      </w:r>
      <w:r>
        <w:rPr>
          <w:rFonts w:ascii="Times New Roman" w:hAnsi="Times New Roman"/>
          <w:sz w:val="24"/>
          <w:szCs w:val="24"/>
        </w:rPr>
        <w:t xml:space="preserve"> Антошка Латона,</w:t>
      </w:r>
      <w:r w:rsidRPr="008C0122">
        <w:rPr>
          <w:rFonts w:ascii="Times New Roman" w:hAnsi="Times New Roman"/>
          <w:sz w:val="24"/>
          <w:szCs w:val="24"/>
        </w:rPr>
        <w:t xml:space="preserve"> Нептун, Каратоп, Алладин, Солярис.                                                                         </w:t>
      </w:r>
    </w:p>
    <w:p w:rsidR="00D61BE3" w:rsidRPr="008C0122" w:rsidRDefault="00D61BE3" w:rsidP="008C0122">
      <w:pPr>
        <w:spacing w:after="0" w:line="240" w:lineRule="auto"/>
        <w:jc w:val="both"/>
        <w:rPr>
          <w:rFonts w:ascii="Times New Roman" w:hAnsi="Times New Roman"/>
          <w:b/>
          <w:sz w:val="24"/>
          <w:szCs w:val="24"/>
        </w:rPr>
      </w:pPr>
    </w:p>
    <w:p w:rsidR="00D61BE3" w:rsidRPr="008C0122" w:rsidRDefault="00D61BE3" w:rsidP="008C0122">
      <w:pPr>
        <w:spacing w:after="0" w:line="240" w:lineRule="auto"/>
        <w:jc w:val="both"/>
        <w:rPr>
          <w:rFonts w:ascii="Times New Roman" w:hAnsi="Times New Roman"/>
          <w:b/>
          <w:sz w:val="24"/>
          <w:szCs w:val="24"/>
        </w:rPr>
      </w:pPr>
      <w:r w:rsidRPr="008C0122">
        <w:rPr>
          <w:rFonts w:ascii="Times New Roman" w:hAnsi="Times New Roman"/>
          <w:b/>
          <w:sz w:val="24"/>
          <w:szCs w:val="24"/>
        </w:rPr>
        <w:t>3.11. Экономическая эффективность</w:t>
      </w:r>
    </w:p>
    <w:p w:rsidR="00D61BE3" w:rsidRDefault="00D61BE3" w:rsidP="008C0122">
      <w:pPr>
        <w:spacing w:after="0" w:line="240" w:lineRule="auto"/>
        <w:jc w:val="both"/>
        <w:rPr>
          <w:rFonts w:ascii="Times New Roman" w:hAnsi="Times New Roman"/>
          <w:sz w:val="24"/>
          <w:szCs w:val="24"/>
        </w:rPr>
      </w:pPr>
      <w:r w:rsidRPr="008C0122">
        <w:rPr>
          <w:rFonts w:ascii="Times New Roman" w:hAnsi="Times New Roman"/>
          <w:sz w:val="24"/>
          <w:szCs w:val="24"/>
        </w:rPr>
        <w:t xml:space="preserve">          Был рассчитан экономический эффект, который можно получить при внедрении сортов картофеля в </w:t>
      </w:r>
      <w:r w:rsidRPr="003546F1">
        <w:rPr>
          <w:rFonts w:ascii="Times New Roman" w:hAnsi="Times New Roman"/>
          <w:sz w:val="24"/>
          <w:szCs w:val="24"/>
        </w:rPr>
        <w:t>производство.</w:t>
      </w:r>
    </w:p>
    <w:p w:rsidR="00D61BE3" w:rsidRPr="006335E5" w:rsidRDefault="00D61BE3" w:rsidP="006335E5">
      <w:pPr>
        <w:spacing w:after="0" w:line="240" w:lineRule="auto"/>
        <w:jc w:val="both"/>
        <w:rPr>
          <w:rFonts w:ascii="Times New Roman" w:hAnsi="Times New Roman"/>
          <w:iCs/>
          <w:sz w:val="24"/>
          <w:szCs w:val="24"/>
        </w:rPr>
      </w:pPr>
      <w:r>
        <w:rPr>
          <w:rFonts w:ascii="Times New Roman" w:hAnsi="Times New Roman"/>
          <w:sz w:val="24"/>
          <w:szCs w:val="24"/>
        </w:rPr>
        <w:tab/>
        <w:t xml:space="preserve">Расчет экономической эффективности мы провели с учетом стоимости картофеля  (70 рублей), закупочной цены (4 руб. за 1 кг), </w:t>
      </w:r>
      <w:r>
        <w:rPr>
          <w:rFonts w:ascii="Times New Roman" w:hAnsi="Times New Roman"/>
          <w:iCs/>
          <w:sz w:val="24"/>
          <w:szCs w:val="24"/>
        </w:rPr>
        <w:t>оплаты</w:t>
      </w:r>
      <w:r w:rsidRPr="00F07D52">
        <w:rPr>
          <w:rFonts w:ascii="Times New Roman" w:hAnsi="Times New Roman"/>
          <w:iCs/>
          <w:sz w:val="24"/>
          <w:szCs w:val="24"/>
        </w:rPr>
        <w:t xml:space="preserve"> труда</w:t>
      </w:r>
      <w:r>
        <w:rPr>
          <w:rFonts w:ascii="Times New Roman" w:hAnsi="Times New Roman"/>
          <w:iCs/>
          <w:sz w:val="24"/>
          <w:szCs w:val="24"/>
        </w:rPr>
        <w:t xml:space="preserve"> (50 руб. за 1 час), з</w:t>
      </w:r>
      <w:r w:rsidRPr="006335E5">
        <w:rPr>
          <w:rFonts w:ascii="Times New Roman" w:hAnsi="Times New Roman"/>
          <w:iCs/>
          <w:sz w:val="24"/>
          <w:szCs w:val="24"/>
        </w:rPr>
        <w:t>атраты на ГСМ</w:t>
      </w:r>
      <w:r>
        <w:rPr>
          <w:rFonts w:ascii="Times New Roman" w:hAnsi="Times New Roman"/>
          <w:iCs/>
          <w:sz w:val="24"/>
          <w:szCs w:val="24"/>
        </w:rPr>
        <w:t xml:space="preserve"> (3.50 руб.), а</w:t>
      </w:r>
      <w:r w:rsidRPr="006335E5">
        <w:rPr>
          <w:rFonts w:ascii="Times New Roman" w:hAnsi="Times New Roman"/>
          <w:iCs/>
          <w:sz w:val="24"/>
          <w:szCs w:val="24"/>
        </w:rPr>
        <w:t>мортиза</w:t>
      </w:r>
      <w:r>
        <w:rPr>
          <w:rFonts w:ascii="Times New Roman" w:hAnsi="Times New Roman"/>
          <w:iCs/>
          <w:sz w:val="24"/>
          <w:szCs w:val="24"/>
        </w:rPr>
        <w:t>ции (50 руб.).</w:t>
      </w:r>
    </w:p>
    <w:p w:rsidR="00D61BE3" w:rsidRPr="00F07D52" w:rsidRDefault="00D61BE3" w:rsidP="00F07D52">
      <w:pPr>
        <w:spacing w:after="0" w:line="240" w:lineRule="auto"/>
        <w:jc w:val="both"/>
        <w:rPr>
          <w:rFonts w:ascii="Times New Roman" w:hAnsi="Times New Roman"/>
          <w:iCs/>
          <w:sz w:val="24"/>
          <w:szCs w:val="24"/>
        </w:rPr>
      </w:pPr>
    </w:p>
    <w:p w:rsidR="00D61BE3" w:rsidRDefault="00D61BE3" w:rsidP="008C0122">
      <w:pPr>
        <w:spacing w:after="0" w:line="240" w:lineRule="auto"/>
        <w:jc w:val="both"/>
        <w:rPr>
          <w:rFonts w:ascii="Times New Roman" w:hAnsi="Times New Roman"/>
          <w:sz w:val="24"/>
          <w:szCs w:val="24"/>
        </w:rPr>
      </w:pPr>
    </w:p>
    <w:p w:rsidR="00D61BE3" w:rsidRDefault="00D61BE3" w:rsidP="003546F1">
      <w:pPr>
        <w:spacing w:after="0" w:line="240" w:lineRule="auto"/>
        <w:rPr>
          <w:rFonts w:ascii="Times New Roman" w:hAnsi="Times New Roman"/>
          <w:iCs/>
          <w:sz w:val="24"/>
          <w:szCs w:val="24"/>
        </w:rPr>
      </w:pPr>
    </w:p>
    <w:p w:rsidR="00D61BE3" w:rsidRDefault="00D61BE3" w:rsidP="008C0122">
      <w:pPr>
        <w:spacing w:after="0" w:line="240" w:lineRule="auto"/>
        <w:jc w:val="center"/>
        <w:rPr>
          <w:rFonts w:ascii="Times New Roman" w:hAnsi="Times New Roman"/>
          <w:iCs/>
          <w:sz w:val="24"/>
          <w:szCs w:val="24"/>
        </w:rPr>
      </w:pPr>
    </w:p>
    <w:p w:rsidR="00D61BE3" w:rsidRDefault="00D61BE3" w:rsidP="008C0122">
      <w:pPr>
        <w:spacing w:after="0" w:line="240" w:lineRule="auto"/>
        <w:jc w:val="center"/>
        <w:rPr>
          <w:rFonts w:ascii="Times New Roman" w:hAnsi="Times New Roman"/>
          <w:iCs/>
          <w:sz w:val="24"/>
          <w:szCs w:val="24"/>
        </w:rPr>
      </w:pPr>
    </w:p>
    <w:p w:rsidR="00D61BE3" w:rsidRDefault="00D61BE3" w:rsidP="008C0122">
      <w:pPr>
        <w:spacing w:after="0" w:line="240" w:lineRule="auto"/>
        <w:jc w:val="center"/>
        <w:rPr>
          <w:rFonts w:ascii="Times New Roman" w:hAnsi="Times New Roman"/>
          <w:iCs/>
          <w:sz w:val="24"/>
          <w:szCs w:val="24"/>
        </w:rPr>
      </w:pPr>
    </w:p>
    <w:p w:rsidR="00D61BE3" w:rsidRDefault="00D61BE3" w:rsidP="008C0122">
      <w:pPr>
        <w:spacing w:after="0" w:line="240" w:lineRule="auto"/>
        <w:jc w:val="center"/>
        <w:rPr>
          <w:rFonts w:ascii="Times New Roman" w:hAnsi="Times New Roman"/>
          <w:iCs/>
          <w:sz w:val="24"/>
          <w:szCs w:val="24"/>
        </w:rPr>
      </w:pPr>
    </w:p>
    <w:p w:rsidR="00D61BE3" w:rsidRDefault="00D61BE3" w:rsidP="008C0122">
      <w:pPr>
        <w:spacing w:after="0" w:line="240" w:lineRule="auto"/>
        <w:jc w:val="center"/>
        <w:rPr>
          <w:rFonts w:ascii="Times New Roman" w:hAnsi="Times New Roman"/>
          <w:iCs/>
          <w:sz w:val="24"/>
          <w:szCs w:val="24"/>
        </w:rPr>
      </w:pPr>
    </w:p>
    <w:p w:rsidR="00D61BE3" w:rsidRDefault="00D61BE3" w:rsidP="008C0122">
      <w:pPr>
        <w:spacing w:after="0" w:line="240" w:lineRule="auto"/>
        <w:jc w:val="center"/>
        <w:rPr>
          <w:rFonts w:ascii="Times New Roman" w:hAnsi="Times New Roman"/>
          <w:iCs/>
          <w:sz w:val="24"/>
          <w:szCs w:val="24"/>
        </w:rPr>
      </w:pPr>
    </w:p>
    <w:p w:rsidR="00D61BE3" w:rsidRDefault="00D61BE3" w:rsidP="00CB02AA">
      <w:pPr>
        <w:spacing w:after="0" w:line="240" w:lineRule="auto"/>
        <w:rPr>
          <w:rFonts w:ascii="Times New Roman" w:hAnsi="Times New Roman"/>
          <w:iCs/>
          <w:sz w:val="24"/>
          <w:szCs w:val="24"/>
        </w:rPr>
      </w:pPr>
    </w:p>
    <w:p w:rsidR="00D61BE3" w:rsidRDefault="00D61BE3" w:rsidP="008C0122">
      <w:pPr>
        <w:spacing w:after="0" w:line="240" w:lineRule="auto"/>
        <w:jc w:val="center"/>
        <w:rPr>
          <w:rFonts w:ascii="Times New Roman" w:hAnsi="Times New Roman"/>
          <w:iCs/>
          <w:sz w:val="24"/>
          <w:szCs w:val="24"/>
        </w:rPr>
      </w:pPr>
      <w:r>
        <w:rPr>
          <w:rFonts w:ascii="Times New Roman" w:hAnsi="Times New Roman"/>
          <w:iCs/>
          <w:sz w:val="24"/>
          <w:szCs w:val="24"/>
        </w:rPr>
        <w:t>Таблица 4</w:t>
      </w:r>
      <w:r w:rsidRPr="008C0122">
        <w:rPr>
          <w:rFonts w:ascii="Times New Roman" w:hAnsi="Times New Roman"/>
          <w:iCs/>
          <w:sz w:val="24"/>
          <w:szCs w:val="24"/>
        </w:rPr>
        <w:t xml:space="preserve"> - Экономическая эффективность</w:t>
      </w:r>
      <w:r>
        <w:rPr>
          <w:rFonts w:ascii="Times New Roman" w:hAnsi="Times New Roman"/>
          <w:iCs/>
          <w:sz w:val="24"/>
          <w:szCs w:val="24"/>
        </w:rPr>
        <w:t>, 2018 г.</w:t>
      </w:r>
    </w:p>
    <w:p w:rsidR="00D61BE3" w:rsidRDefault="00D61BE3" w:rsidP="008C0122">
      <w:pPr>
        <w:spacing w:after="0" w:line="240" w:lineRule="auto"/>
        <w:jc w:val="center"/>
        <w:rPr>
          <w:rFonts w:ascii="Times New Roman" w:hAnsi="Times New Roman"/>
          <w:i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76"/>
        <w:gridCol w:w="801"/>
        <w:gridCol w:w="887"/>
        <w:gridCol w:w="806"/>
        <w:gridCol w:w="850"/>
        <w:gridCol w:w="851"/>
        <w:gridCol w:w="992"/>
        <w:gridCol w:w="851"/>
        <w:gridCol w:w="850"/>
        <w:gridCol w:w="709"/>
        <w:gridCol w:w="850"/>
      </w:tblGrid>
      <w:tr w:rsidR="00D61BE3" w:rsidRPr="009959FA" w:rsidTr="009959FA">
        <w:tc>
          <w:tcPr>
            <w:tcW w:w="1476"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Показатели</w:t>
            </w:r>
          </w:p>
        </w:tc>
        <w:tc>
          <w:tcPr>
            <w:tcW w:w="801"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Але-на</w:t>
            </w:r>
          </w:p>
        </w:tc>
        <w:tc>
          <w:tcPr>
            <w:tcW w:w="887"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Ред</w:t>
            </w:r>
          </w:p>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Скар-лет</w:t>
            </w:r>
          </w:p>
        </w:tc>
        <w:tc>
          <w:tcPr>
            <w:tcW w:w="806"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Ан-тош-ка</w:t>
            </w:r>
          </w:p>
        </w:tc>
        <w:tc>
          <w:tcPr>
            <w:tcW w:w="850"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Лато-на</w:t>
            </w:r>
          </w:p>
        </w:tc>
        <w:tc>
          <w:tcPr>
            <w:tcW w:w="851"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Неп-тун</w:t>
            </w:r>
          </w:p>
        </w:tc>
        <w:tc>
          <w:tcPr>
            <w:tcW w:w="992"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Кара-топ</w:t>
            </w:r>
          </w:p>
        </w:tc>
        <w:tc>
          <w:tcPr>
            <w:tcW w:w="851"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Хозя-юшка</w:t>
            </w:r>
          </w:p>
        </w:tc>
        <w:tc>
          <w:tcPr>
            <w:tcW w:w="850"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Алла-дин</w:t>
            </w:r>
          </w:p>
        </w:tc>
        <w:tc>
          <w:tcPr>
            <w:tcW w:w="709"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Дер-жава</w:t>
            </w:r>
          </w:p>
        </w:tc>
        <w:tc>
          <w:tcPr>
            <w:tcW w:w="850"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Со-лярис</w:t>
            </w:r>
          </w:p>
        </w:tc>
      </w:tr>
      <w:tr w:rsidR="00D61BE3" w:rsidRPr="009959FA" w:rsidTr="009959FA">
        <w:tc>
          <w:tcPr>
            <w:tcW w:w="1476" w:type="dxa"/>
          </w:tcPr>
          <w:p w:rsidR="00D61BE3" w:rsidRPr="009959FA" w:rsidRDefault="00D61BE3" w:rsidP="009959FA">
            <w:pPr>
              <w:spacing w:after="0" w:line="240" w:lineRule="auto"/>
              <w:outlineLvl w:val="0"/>
              <w:rPr>
                <w:rFonts w:ascii="Times New Roman" w:hAnsi="Times New Roman"/>
                <w:sz w:val="24"/>
                <w:szCs w:val="24"/>
              </w:rPr>
            </w:pPr>
            <w:r w:rsidRPr="009959FA">
              <w:rPr>
                <w:rFonts w:ascii="Times New Roman" w:hAnsi="Times New Roman"/>
                <w:sz w:val="24"/>
                <w:szCs w:val="24"/>
              </w:rPr>
              <w:t>Урожай-ность,</w:t>
            </w:r>
          </w:p>
          <w:p w:rsidR="00D61BE3" w:rsidRPr="009959FA" w:rsidRDefault="00D61BE3" w:rsidP="009959FA">
            <w:pPr>
              <w:spacing w:after="0" w:line="240" w:lineRule="auto"/>
              <w:outlineLvl w:val="0"/>
              <w:rPr>
                <w:rFonts w:ascii="Times New Roman" w:hAnsi="Times New Roman"/>
                <w:sz w:val="24"/>
                <w:szCs w:val="24"/>
              </w:rPr>
            </w:pPr>
            <w:r w:rsidRPr="009959FA">
              <w:rPr>
                <w:rFonts w:ascii="Times New Roman" w:hAnsi="Times New Roman"/>
                <w:sz w:val="24"/>
                <w:szCs w:val="24"/>
              </w:rPr>
              <w:t>т\га</w:t>
            </w:r>
          </w:p>
        </w:tc>
        <w:tc>
          <w:tcPr>
            <w:tcW w:w="80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68.6</w:t>
            </w:r>
          </w:p>
        </w:tc>
        <w:tc>
          <w:tcPr>
            <w:tcW w:w="887"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50.0</w:t>
            </w:r>
          </w:p>
        </w:tc>
        <w:tc>
          <w:tcPr>
            <w:tcW w:w="806"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80.3</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75.0</w:t>
            </w:r>
          </w:p>
        </w:tc>
        <w:tc>
          <w:tcPr>
            <w:tcW w:w="85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67.8</w:t>
            </w:r>
          </w:p>
        </w:tc>
        <w:tc>
          <w:tcPr>
            <w:tcW w:w="992"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53.6</w:t>
            </w:r>
          </w:p>
        </w:tc>
        <w:tc>
          <w:tcPr>
            <w:tcW w:w="85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37.5</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43.7</w:t>
            </w:r>
          </w:p>
        </w:tc>
        <w:tc>
          <w:tcPr>
            <w:tcW w:w="709"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40.4</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64.3</w:t>
            </w:r>
          </w:p>
        </w:tc>
      </w:tr>
      <w:tr w:rsidR="00D61BE3" w:rsidRPr="009959FA" w:rsidTr="009959FA">
        <w:tc>
          <w:tcPr>
            <w:tcW w:w="1476" w:type="dxa"/>
          </w:tcPr>
          <w:p w:rsidR="00D61BE3" w:rsidRPr="009959FA" w:rsidRDefault="00D61BE3" w:rsidP="009959FA">
            <w:pPr>
              <w:spacing w:after="0" w:line="240" w:lineRule="auto"/>
              <w:outlineLvl w:val="0"/>
              <w:rPr>
                <w:rFonts w:ascii="Times New Roman" w:hAnsi="Times New Roman"/>
                <w:sz w:val="24"/>
                <w:szCs w:val="24"/>
              </w:rPr>
            </w:pPr>
            <w:r w:rsidRPr="009959FA">
              <w:rPr>
                <w:rFonts w:ascii="Times New Roman" w:hAnsi="Times New Roman"/>
                <w:sz w:val="24"/>
                <w:szCs w:val="24"/>
              </w:rPr>
              <w:t>Стоимость, руб</w:t>
            </w:r>
          </w:p>
        </w:tc>
        <w:tc>
          <w:tcPr>
            <w:tcW w:w="80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274.4</w:t>
            </w:r>
          </w:p>
        </w:tc>
        <w:tc>
          <w:tcPr>
            <w:tcW w:w="887"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200</w:t>
            </w:r>
          </w:p>
        </w:tc>
        <w:tc>
          <w:tcPr>
            <w:tcW w:w="806"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321.2</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300</w:t>
            </w:r>
          </w:p>
        </w:tc>
        <w:tc>
          <w:tcPr>
            <w:tcW w:w="85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271.2</w:t>
            </w:r>
          </w:p>
        </w:tc>
        <w:tc>
          <w:tcPr>
            <w:tcW w:w="992"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214.4</w:t>
            </w:r>
          </w:p>
        </w:tc>
        <w:tc>
          <w:tcPr>
            <w:tcW w:w="85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150</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174.8</w:t>
            </w:r>
          </w:p>
        </w:tc>
        <w:tc>
          <w:tcPr>
            <w:tcW w:w="709"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161.6</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257.2</w:t>
            </w:r>
          </w:p>
        </w:tc>
      </w:tr>
      <w:tr w:rsidR="00D61BE3" w:rsidRPr="009959FA" w:rsidTr="009959FA">
        <w:tc>
          <w:tcPr>
            <w:tcW w:w="1476" w:type="dxa"/>
          </w:tcPr>
          <w:p w:rsidR="00D61BE3" w:rsidRPr="009959FA" w:rsidRDefault="00D61BE3" w:rsidP="009959FA">
            <w:pPr>
              <w:spacing w:after="0" w:line="240" w:lineRule="auto"/>
              <w:outlineLvl w:val="0"/>
              <w:rPr>
                <w:rFonts w:ascii="Times New Roman" w:hAnsi="Times New Roman"/>
                <w:sz w:val="24"/>
                <w:szCs w:val="24"/>
              </w:rPr>
            </w:pPr>
            <w:r w:rsidRPr="009959FA">
              <w:rPr>
                <w:rFonts w:ascii="Times New Roman" w:hAnsi="Times New Roman"/>
                <w:sz w:val="24"/>
                <w:szCs w:val="24"/>
              </w:rPr>
              <w:t xml:space="preserve">Затраты </w:t>
            </w:r>
          </w:p>
          <w:p w:rsidR="00D61BE3" w:rsidRPr="009959FA" w:rsidRDefault="00D61BE3" w:rsidP="009959FA">
            <w:pPr>
              <w:spacing w:after="0" w:line="240" w:lineRule="auto"/>
              <w:outlineLvl w:val="0"/>
              <w:rPr>
                <w:rFonts w:ascii="Times New Roman" w:hAnsi="Times New Roman"/>
                <w:sz w:val="24"/>
                <w:szCs w:val="24"/>
              </w:rPr>
            </w:pPr>
            <w:r w:rsidRPr="009959FA">
              <w:rPr>
                <w:rFonts w:ascii="Times New Roman" w:hAnsi="Times New Roman"/>
                <w:sz w:val="24"/>
                <w:szCs w:val="24"/>
              </w:rPr>
              <w:t>всего:</w:t>
            </w:r>
          </w:p>
          <w:p w:rsidR="00D61BE3" w:rsidRPr="009959FA" w:rsidRDefault="00D61BE3" w:rsidP="009959FA">
            <w:pPr>
              <w:spacing w:after="0" w:line="240" w:lineRule="auto"/>
              <w:outlineLvl w:val="0"/>
              <w:rPr>
                <w:rFonts w:ascii="Times New Roman" w:hAnsi="Times New Roman"/>
                <w:sz w:val="24"/>
                <w:szCs w:val="24"/>
              </w:rPr>
            </w:pPr>
            <w:r w:rsidRPr="009959FA">
              <w:rPr>
                <w:rFonts w:ascii="Times New Roman" w:hAnsi="Times New Roman"/>
                <w:sz w:val="24"/>
                <w:szCs w:val="24"/>
              </w:rPr>
              <w:t>Семена, руб</w:t>
            </w:r>
          </w:p>
          <w:p w:rsidR="00D61BE3" w:rsidRPr="009959FA" w:rsidRDefault="00D61BE3" w:rsidP="009959FA">
            <w:pPr>
              <w:spacing w:after="0" w:line="240" w:lineRule="auto"/>
              <w:rPr>
                <w:rFonts w:ascii="Times New Roman" w:hAnsi="Times New Roman"/>
                <w:iCs/>
                <w:color w:val="333333"/>
                <w:sz w:val="24"/>
                <w:szCs w:val="24"/>
              </w:rPr>
            </w:pPr>
            <w:r w:rsidRPr="009959FA">
              <w:rPr>
                <w:rFonts w:ascii="Times New Roman" w:hAnsi="Times New Roman"/>
                <w:iCs/>
                <w:color w:val="333333"/>
                <w:sz w:val="24"/>
                <w:szCs w:val="24"/>
              </w:rPr>
              <w:t>Оплата труда, руб.</w:t>
            </w:r>
          </w:p>
          <w:p w:rsidR="00D61BE3" w:rsidRPr="009959FA" w:rsidRDefault="00D61BE3" w:rsidP="009959FA">
            <w:pPr>
              <w:spacing w:after="0" w:line="240" w:lineRule="auto"/>
              <w:rPr>
                <w:rFonts w:ascii="Times New Roman" w:hAnsi="Times New Roman"/>
                <w:iCs/>
                <w:color w:val="333333"/>
                <w:sz w:val="24"/>
                <w:szCs w:val="24"/>
              </w:rPr>
            </w:pPr>
            <w:r w:rsidRPr="009959FA">
              <w:rPr>
                <w:rFonts w:ascii="Times New Roman" w:hAnsi="Times New Roman"/>
                <w:iCs/>
                <w:color w:val="333333"/>
                <w:sz w:val="24"/>
                <w:szCs w:val="24"/>
              </w:rPr>
              <w:t>Вспашка:</w:t>
            </w:r>
          </w:p>
          <w:p w:rsidR="00D61BE3" w:rsidRPr="009959FA" w:rsidRDefault="00D61BE3" w:rsidP="009959FA">
            <w:pPr>
              <w:spacing w:after="0" w:line="240" w:lineRule="auto"/>
              <w:rPr>
                <w:rFonts w:ascii="Times New Roman" w:hAnsi="Times New Roman"/>
                <w:iCs/>
                <w:color w:val="333333"/>
                <w:sz w:val="24"/>
                <w:szCs w:val="24"/>
              </w:rPr>
            </w:pPr>
            <w:r w:rsidRPr="009959FA">
              <w:rPr>
                <w:rFonts w:ascii="Times New Roman" w:hAnsi="Times New Roman"/>
                <w:iCs/>
                <w:color w:val="333333"/>
                <w:sz w:val="24"/>
                <w:szCs w:val="24"/>
              </w:rPr>
              <w:t>Затраты на ГСМ, руб</w:t>
            </w:r>
          </w:p>
          <w:p w:rsidR="00D61BE3" w:rsidRPr="009959FA" w:rsidRDefault="00D61BE3" w:rsidP="009959FA">
            <w:pPr>
              <w:spacing w:after="0" w:line="240" w:lineRule="auto"/>
              <w:rPr>
                <w:rFonts w:ascii="Times New Roman" w:hAnsi="Times New Roman"/>
                <w:iCs/>
                <w:color w:val="333333"/>
                <w:sz w:val="24"/>
                <w:szCs w:val="24"/>
              </w:rPr>
            </w:pPr>
            <w:r w:rsidRPr="009959FA">
              <w:rPr>
                <w:rFonts w:ascii="Times New Roman" w:hAnsi="Times New Roman"/>
                <w:iCs/>
                <w:color w:val="333333"/>
                <w:sz w:val="24"/>
                <w:szCs w:val="24"/>
              </w:rPr>
              <w:t>Амортиза-ция, руб</w:t>
            </w:r>
          </w:p>
        </w:tc>
        <w:tc>
          <w:tcPr>
            <w:tcW w:w="801"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tc>
        <w:tc>
          <w:tcPr>
            <w:tcW w:w="887"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tc>
        <w:tc>
          <w:tcPr>
            <w:tcW w:w="80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p w:rsidR="00D61BE3" w:rsidRPr="009959FA" w:rsidRDefault="00D61BE3" w:rsidP="009959FA">
            <w:pPr>
              <w:spacing w:after="0" w:line="240" w:lineRule="auto"/>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tc>
        <w:tc>
          <w:tcPr>
            <w:tcW w:w="85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p w:rsidR="00D61BE3" w:rsidRPr="009959FA" w:rsidRDefault="00D61BE3" w:rsidP="009959FA">
            <w:pPr>
              <w:spacing w:after="0" w:line="240" w:lineRule="auto"/>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tc>
        <w:tc>
          <w:tcPr>
            <w:tcW w:w="851"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p w:rsidR="00D61BE3" w:rsidRPr="009959FA" w:rsidRDefault="00D61BE3" w:rsidP="009959FA">
            <w:pPr>
              <w:spacing w:after="0" w:line="240" w:lineRule="auto"/>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tc>
        <w:tc>
          <w:tcPr>
            <w:tcW w:w="99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p w:rsidR="00D61BE3" w:rsidRPr="009959FA" w:rsidRDefault="00D61BE3" w:rsidP="009959FA">
            <w:pPr>
              <w:spacing w:after="0" w:line="240" w:lineRule="auto"/>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tc>
        <w:tc>
          <w:tcPr>
            <w:tcW w:w="851"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p w:rsidR="00D61BE3" w:rsidRPr="009959FA" w:rsidRDefault="00D61BE3" w:rsidP="009959FA">
            <w:pPr>
              <w:spacing w:after="0" w:line="240" w:lineRule="auto"/>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tc>
        <w:tc>
          <w:tcPr>
            <w:tcW w:w="85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p w:rsidR="00D61BE3" w:rsidRPr="009959FA" w:rsidRDefault="00D61BE3" w:rsidP="009959FA">
            <w:pPr>
              <w:spacing w:after="0" w:line="240" w:lineRule="auto"/>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tc>
        <w:tc>
          <w:tcPr>
            <w:tcW w:w="709"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173.5</w:t>
            </w: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p w:rsidR="00D61BE3" w:rsidRPr="009959FA" w:rsidRDefault="00D61BE3" w:rsidP="009959FA">
            <w:pPr>
              <w:spacing w:after="0" w:line="240" w:lineRule="auto"/>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tc>
        <w:tc>
          <w:tcPr>
            <w:tcW w:w="85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70</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p w:rsidR="00D61BE3" w:rsidRPr="009959FA" w:rsidRDefault="00D61BE3" w:rsidP="009959FA">
            <w:pPr>
              <w:spacing w:after="0" w:line="240" w:lineRule="auto"/>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3.5</w:t>
            </w:r>
          </w:p>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50</w:t>
            </w:r>
          </w:p>
        </w:tc>
      </w:tr>
      <w:tr w:rsidR="00D61BE3" w:rsidRPr="009959FA" w:rsidTr="009959FA">
        <w:tc>
          <w:tcPr>
            <w:tcW w:w="1476" w:type="dxa"/>
          </w:tcPr>
          <w:p w:rsidR="00D61BE3" w:rsidRPr="009959FA" w:rsidRDefault="00D61BE3" w:rsidP="009959FA">
            <w:pPr>
              <w:spacing w:after="0" w:line="240" w:lineRule="auto"/>
              <w:outlineLvl w:val="0"/>
              <w:rPr>
                <w:rFonts w:ascii="Times New Roman" w:hAnsi="Times New Roman"/>
                <w:sz w:val="24"/>
                <w:szCs w:val="24"/>
              </w:rPr>
            </w:pPr>
            <w:r w:rsidRPr="009959FA">
              <w:rPr>
                <w:rFonts w:ascii="Times New Roman" w:hAnsi="Times New Roman"/>
                <w:sz w:val="24"/>
                <w:szCs w:val="24"/>
              </w:rPr>
              <w:t>Прибыль,</w:t>
            </w:r>
          </w:p>
          <w:p w:rsidR="00D61BE3" w:rsidRPr="009959FA" w:rsidRDefault="00D61BE3" w:rsidP="009959FA">
            <w:pPr>
              <w:spacing w:after="0" w:line="240" w:lineRule="auto"/>
              <w:outlineLvl w:val="0"/>
              <w:rPr>
                <w:rFonts w:ascii="Times New Roman" w:hAnsi="Times New Roman"/>
                <w:sz w:val="24"/>
                <w:szCs w:val="24"/>
              </w:rPr>
            </w:pPr>
            <w:r w:rsidRPr="009959FA">
              <w:rPr>
                <w:rFonts w:ascii="Times New Roman" w:hAnsi="Times New Roman"/>
                <w:sz w:val="24"/>
                <w:szCs w:val="24"/>
              </w:rPr>
              <w:t>руб./ га</w:t>
            </w:r>
          </w:p>
        </w:tc>
        <w:tc>
          <w:tcPr>
            <w:tcW w:w="801" w:type="dxa"/>
          </w:tcPr>
          <w:p w:rsidR="00D61BE3" w:rsidRPr="009959FA" w:rsidRDefault="00D61BE3" w:rsidP="009959FA">
            <w:pPr>
              <w:spacing w:after="0" w:line="240" w:lineRule="auto"/>
              <w:rPr>
                <w:rFonts w:ascii="Times New Roman" w:hAnsi="Times New Roman"/>
                <w:iCs/>
                <w:sz w:val="24"/>
                <w:szCs w:val="24"/>
              </w:rPr>
            </w:pPr>
            <w:r w:rsidRPr="009959FA">
              <w:rPr>
                <w:rFonts w:ascii="Times New Roman" w:hAnsi="Times New Roman"/>
                <w:iCs/>
                <w:sz w:val="24"/>
                <w:szCs w:val="24"/>
              </w:rPr>
              <w:t>100.5</w:t>
            </w:r>
          </w:p>
        </w:tc>
        <w:tc>
          <w:tcPr>
            <w:tcW w:w="887"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26.5</w:t>
            </w:r>
          </w:p>
        </w:tc>
        <w:tc>
          <w:tcPr>
            <w:tcW w:w="806"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147.7</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126.5</w:t>
            </w:r>
          </w:p>
        </w:tc>
        <w:tc>
          <w:tcPr>
            <w:tcW w:w="85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97.7</w:t>
            </w:r>
          </w:p>
        </w:tc>
        <w:tc>
          <w:tcPr>
            <w:tcW w:w="992"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40.9</w:t>
            </w:r>
          </w:p>
        </w:tc>
        <w:tc>
          <w:tcPr>
            <w:tcW w:w="85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1.3</w:t>
            </w:r>
          </w:p>
        </w:tc>
        <w:tc>
          <w:tcPr>
            <w:tcW w:w="709"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83.7</w:t>
            </w:r>
          </w:p>
        </w:tc>
      </w:tr>
      <w:tr w:rsidR="00D61BE3" w:rsidRPr="009959FA" w:rsidTr="009959FA">
        <w:tc>
          <w:tcPr>
            <w:tcW w:w="1476" w:type="dxa"/>
          </w:tcPr>
          <w:p w:rsidR="00D61BE3" w:rsidRPr="009959FA" w:rsidRDefault="00D61BE3" w:rsidP="009959FA">
            <w:pPr>
              <w:spacing w:after="0" w:line="240" w:lineRule="auto"/>
              <w:outlineLvl w:val="0"/>
              <w:rPr>
                <w:rFonts w:ascii="Times New Roman" w:hAnsi="Times New Roman"/>
                <w:sz w:val="24"/>
                <w:szCs w:val="24"/>
              </w:rPr>
            </w:pPr>
            <w:r w:rsidRPr="009959FA">
              <w:rPr>
                <w:rFonts w:ascii="Times New Roman" w:hAnsi="Times New Roman"/>
                <w:sz w:val="24"/>
                <w:szCs w:val="24"/>
              </w:rPr>
              <w:t>Рентабель-ность, %</w:t>
            </w:r>
          </w:p>
        </w:tc>
        <w:tc>
          <w:tcPr>
            <w:tcW w:w="80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57.9</w:t>
            </w:r>
          </w:p>
        </w:tc>
        <w:tc>
          <w:tcPr>
            <w:tcW w:w="887"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15.3</w:t>
            </w:r>
          </w:p>
        </w:tc>
        <w:tc>
          <w:tcPr>
            <w:tcW w:w="806"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85.1</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72.9</w:t>
            </w:r>
          </w:p>
        </w:tc>
        <w:tc>
          <w:tcPr>
            <w:tcW w:w="85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56.3</w:t>
            </w:r>
          </w:p>
        </w:tc>
        <w:tc>
          <w:tcPr>
            <w:tcW w:w="992"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23.6</w:t>
            </w:r>
          </w:p>
        </w:tc>
        <w:tc>
          <w:tcPr>
            <w:tcW w:w="851"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0.75</w:t>
            </w:r>
          </w:p>
        </w:tc>
        <w:tc>
          <w:tcPr>
            <w:tcW w:w="709"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w:t>
            </w:r>
          </w:p>
        </w:tc>
        <w:tc>
          <w:tcPr>
            <w:tcW w:w="850" w:type="dxa"/>
          </w:tcPr>
          <w:p w:rsidR="00D61BE3" w:rsidRPr="009959FA" w:rsidRDefault="00D61BE3" w:rsidP="009959FA">
            <w:pPr>
              <w:spacing w:after="0" w:line="240" w:lineRule="auto"/>
              <w:jc w:val="center"/>
              <w:rPr>
                <w:rFonts w:ascii="Times New Roman" w:hAnsi="Times New Roman"/>
                <w:iCs/>
                <w:sz w:val="24"/>
                <w:szCs w:val="24"/>
              </w:rPr>
            </w:pPr>
            <w:r w:rsidRPr="009959FA">
              <w:rPr>
                <w:rFonts w:ascii="Times New Roman" w:hAnsi="Times New Roman"/>
                <w:iCs/>
                <w:sz w:val="24"/>
                <w:szCs w:val="24"/>
              </w:rPr>
              <w:t>48.2</w:t>
            </w:r>
          </w:p>
        </w:tc>
      </w:tr>
    </w:tbl>
    <w:p w:rsidR="00D61BE3" w:rsidRPr="008C0122" w:rsidRDefault="00D61BE3" w:rsidP="008C0122">
      <w:pPr>
        <w:spacing w:after="0" w:line="240" w:lineRule="auto"/>
        <w:rPr>
          <w:rFonts w:ascii="Times New Roman" w:hAnsi="Times New Roman"/>
          <w:iCs/>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C22F2D">
      <w:pPr>
        <w:spacing w:after="0" w:line="240" w:lineRule="auto"/>
        <w:ind w:firstLine="708"/>
        <w:jc w:val="both"/>
        <w:rPr>
          <w:rFonts w:ascii="Times New Roman" w:hAnsi="Times New Roman"/>
          <w:sz w:val="24"/>
          <w:szCs w:val="24"/>
        </w:rPr>
      </w:pPr>
      <w:r w:rsidRPr="00CA6B5B">
        <w:rPr>
          <w:rFonts w:ascii="Times New Roman" w:hAnsi="Times New Roman"/>
          <w:sz w:val="24"/>
          <w:szCs w:val="24"/>
        </w:rPr>
        <w:t xml:space="preserve">Анализ экономической эффективности </w:t>
      </w:r>
      <w:r>
        <w:rPr>
          <w:rFonts w:ascii="Times New Roman" w:hAnsi="Times New Roman"/>
          <w:sz w:val="24"/>
          <w:szCs w:val="24"/>
        </w:rPr>
        <w:t xml:space="preserve">в 2018 году </w:t>
      </w:r>
      <w:r w:rsidRPr="00CA6B5B">
        <w:rPr>
          <w:rFonts w:ascii="Times New Roman" w:hAnsi="Times New Roman"/>
          <w:sz w:val="24"/>
          <w:szCs w:val="24"/>
        </w:rPr>
        <w:t xml:space="preserve">показывает возможность получения значительной прибыли </w:t>
      </w:r>
      <w:r>
        <w:rPr>
          <w:rFonts w:ascii="Times New Roman" w:hAnsi="Times New Roman"/>
          <w:sz w:val="24"/>
          <w:szCs w:val="24"/>
        </w:rPr>
        <w:t xml:space="preserve">почти </w:t>
      </w:r>
      <w:r w:rsidRPr="00CA6B5B">
        <w:rPr>
          <w:rFonts w:ascii="Times New Roman" w:hAnsi="Times New Roman"/>
          <w:sz w:val="24"/>
          <w:szCs w:val="24"/>
        </w:rPr>
        <w:t xml:space="preserve">по всем вариантам. Самая высокая урожайность сорта  </w:t>
      </w:r>
      <w:r>
        <w:rPr>
          <w:rFonts w:ascii="Times New Roman" w:hAnsi="Times New Roman"/>
          <w:sz w:val="24"/>
          <w:szCs w:val="24"/>
        </w:rPr>
        <w:t>Антошка</w:t>
      </w:r>
      <w:r w:rsidRPr="00CA6B5B">
        <w:rPr>
          <w:rFonts w:ascii="Times New Roman" w:hAnsi="Times New Roman"/>
          <w:sz w:val="24"/>
          <w:szCs w:val="24"/>
        </w:rPr>
        <w:t xml:space="preserve">  способствовала </w:t>
      </w:r>
      <w:r>
        <w:rPr>
          <w:rFonts w:ascii="Times New Roman" w:hAnsi="Times New Roman"/>
          <w:sz w:val="24"/>
          <w:szCs w:val="24"/>
        </w:rPr>
        <w:t>получению самой высокой прибыли 147.7 руб./га (табл. 4</w:t>
      </w:r>
      <w:r w:rsidRPr="00CA6B5B">
        <w:rPr>
          <w:rFonts w:ascii="Times New Roman" w:hAnsi="Times New Roman"/>
          <w:sz w:val="24"/>
          <w:szCs w:val="24"/>
        </w:rPr>
        <w:t xml:space="preserve">). На втором месте по прибыльности стоит сорт </w:t>
      </w:r>
      <w:r>
        <w:rPr>
          <w:rFonts w:ascii="Times New Roman" w:hAnsi="Times New Roman"/>
          <w:sz w:val="24"/>
          <w:szCs w:val="24"/>
        </w:rPr>
        <w:t xml:space="preserve">Латона </w:t>
      </w:r>
      <w:r w:rsidRPr="00CA6B5B">
        <w:rPr>
          <w:rFonts w:ascii="Times New Roman" w:hAnsi="Times New Roman"/>
          <w:sz w:val="24"/>
          <w:szCs w:val="24"/>
        </w:rPr>
        <w:t>–</w:t>
      </w:r>
      <w:r>
        <w:rPr>
          <w:rFonts w:ascii="Times New Roman" w:hAnsi="Times New Roman"/>
          <w:sz w:val="24"/>
          <w:szCs w:val="24"/>
        </w:rPr>
        <w:t xml:space="preserve">  126.5 руб./га</w:t>
      </w:r>
      <w:r w:rsidRPr="00CA6B5B">
        <w:rPr>
          <w:rFonts w:ascii="Times New Roman" w:hAnsi="Times New Roman"/>
          <w:sz w:val="24"/>
          <w:szCs w:val="24"/>
        </w:rPr>
        <w:t>, на третье</w:t>
      </w:r>
      <w:r>
        <w:rPr>
          <w:rFonts w:ascii="Times New Roman" w:hAnsi="Times New Roman"/>
          <w:sz w:val="24"/>
          <w:szCs w:val="24"/>
        </w:rPr>
        <w:t xml:space="preserve">м – сорт Алена  - 100.5 руб./ га. У Сортов Хозяюшка и Держава в 2018 году прибыль не получена. </w:t>
      </w:r>
    </w:p>
    <w:p w:rsidR="00D61BE3" w:rsidRDefault="00D61BE3" w:rsidP="004B15A9">
      <w:pPr>
        <w:spacing w:after="0" w:line="240" w:lineRule="auto"/>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p>
    <w:p w:rsidR="00D61BE3" w:rsidRDefault="00D61BE3" w:rsidP="00CA6B5B">
      <w:pPr>
        <w:spacing w:after="0" w:line="240" w:lineRule="auto"/>
        <w:jc w:val="center"/>
        <w:rPr>
          <w:rFonts w:ascii="Times New Roman" w:hAnsi="Times New Roman"/>
          <w:b/>
          <w:sz w:val="24"/>
          <w:szCs w:val="24"/>
        </w:rPr>
      </w:pPr>
      <w:r w:rsidRPr="00CA6B5B">
        <w:rPr>
          <w:rFonts w:ascii="Times New Roman" w:hAnsi="Times New Roman"/>
          <w:b/>
          <w:sz w:val="24"/>
          <w:szCs w:val="24"/>
        </w:rPr>
        <w:t>Выводы</w:t>
      </w:r>
    </w:p>
    <w:p w:rsidR="00D61BE3" w:rsidRPr="00CA6B5B" w:rsidRDefault="00D61BE3" w:rsidP="00CA6B5B">
      <w:pPr>
        <w:spacing w:after="0" w:line="240" w:lineRule="auto"/>
        <w:jc w:val="center"/>
        <w:rPr>
          <w:rFonts w:ascii="Times New Roman" w:hAnsi="Times New Roman"/>
          <w:sz w:val="24"/>
          <w:szCs w:val="24"/>
        </w:rPr>
      </w:pPr>
    </w:p>
    <w:p w:rsidR="00D61BE3" w:rsidRPr="00CA6B5B" w:rsidRDefault="00D61BE3" w:rsidP="00CA6B5B">
      <w:pPr>
        <w:spacing w:after="0" w:line="240" w:lineRule="auto"/>
        <w:jc w:val="both"/>
        <w:rPr>
          <w:rFonts w:ascii="Times New Roman" w:hAnsi="Times New Roman"/>
          <w:sz w:val="24"/>
          <w:szCs w:val="24"/>
        </w:rPr>
      </w:pPr>
      <w:r w:rsidRPr="00CA6B5B">
        <w:rPr>
          <w:rFonts w:ascii="Times New Roman" w:hAnsi="Times New Roman"/>
          <w:sz w:val="24"/>
          <w:szCs w:val="24"/>
        </w:rPr>
        <w:t xml:space="preserve">         В результате </w:t>
      </w:r>
      <w:r>
        <w:rPr>
          <w:rFonts w:ascii="Times New Roman" w:hAnsi="Times New Roman"/>
          <w:sz w:val="24"/>
          <w:szCs w:val="24"/>
        </w:rPr>
        <w:t xml:space="preserve">двухлетнего </w:t>
      </w:r>
      <w:r w:rsidRPr="00CA6B5B">
        <w:rPr>
          <w:rFonts w:ascii="Times New Roman" w:hAnsi="Times New Roman"/>
          <w:sz w:val="24"/>
          <w:szCs w:val="24"/>
        </w:rPr>
        <w:t xml:space="preserve">изучения районированных и перспективных сортов картофеля установлено: </w:t>
      </w:r>
    </w:p>
    <w:p w:rsidR="00D61BE3" w:rsidRPr="00CA6B5B" w:rsidRDefault="00D61BE3" w:rsidP="00CA6B5B">
      <w:pPr>
        <w:numPr>
          <w:ilvl w:val="0"/>
          <w:numId w:val="18"/>
        </w:numPr>
        <w:spacing w:after="0" w:line="240" w:lineRule="auto"/>
        <w:jc w:val="both"/>
        <w:rPr>
          <w:rFonts w:ascii="Times New Roman" w:hAnsi="Times New Roman"/>
          <w:sz w:val="24"/>
          <w:szCs w:val="24"/>
        </w:rPr>
      </w:pPr>
      <w:r w:rsidRPr="00CA6B5B">
        <w:rPr>
          <w:rFonts w:ascii="Times New Roman" w:hAnsi="Times New Roman"/>
          <w:sz w:val="24"/>
          <w:szCs w:val="24"/>
        </w:rPr>
        <w:t xml:space="preserve">По данным исследования не все испытуемые сорта обеспечили прибавку урожайности по отношению к </w:t>
      </w:r>
      <w:r>
        <w:rPr>
          <w:rFonts w:ascii="Times New Roman" w:hAnsi="Times New Roman"/>
          <w:sz w:val="24"/>
          <w:szCs w:val="24"/>
        </w:rPr>
        <w:t xml:space="preserve">стандарту Алена, Хозяюшка </w:t>
      </w:r>
      <w:r w:rsidRPr="00CA6B5B">
        <w:rPr>
          <w:rFonts w:ascii="Times New Roman" w:hAnsi="Times New Roman"/>
          <w:sz w:val="24"/>
          <w:szCs w:val="24"/>
        </w:rPr>
        <w:t>(</w:t>
      </w:r>
      <w:r>
        <w:rPr>
          <w:rFonts w:ascii="Times New Roman" w:hAnsi="Times New Roman"/>
          <w:sz w:val="24"/>
          <w:szCs w:val="24"/>
        </w:rPr>
        <w:t>Ред Скарлет</w:t>
      </w:r>
      <w:r w:rsidRPr="00CA6B5B">
        <w:rPr>
          <w:rFonts w:ascii="Times New Roman" w:hAnsi="Times New Roman"/>
          <w:sz w:val="24"/>
          <w:szCs w:val="24"/>
        </w:rPr>
        <w:t>). Самый высокий урожай</w:t>
      </w:r>
      <w:r>
        <w:rPr>
          <w:rFonts w:ascii="Times New Roman" w:hAnsi="Times New Roman"/>
          <w:sz w:val="24"/>
          <w:szCs w:val="24"/>
        </w:rPr>
        <w:t xml:space="preserve"> сформирован у сортов Каратоп, Нептун, Антошка, Латона Солярис и Алладин</w:t>
      </w:r>
      <w:r w:rsidRPr="00CA6B5B">
        <w:rPr>
          <w:rFonts w:ascii="Times New Roman" w:hAnsi="Times New Roman"/>
          <w:sz w:val="24"/>
          <w:szCs w:val="24"/>
        </w:rPr>
        <w:t>. Наименьшую урожайность показали сорта</w:t>
      </w:r>
      <w:r>
        <w:rPr>
          <w:rFonts w:ascii="Times New Roman" w:hAnsi="Times New Roman"/>
          <w:sz w:val="24"/>
          <w:szCs w:val="24"/>
        </w:rPr>
        <w:t xml:space="preserve"> Хозяюшка, Ред Скарлет</w:t>
      </w:r>
      <w:r w:rsidRPr="00CA6B5B">
        <w:rPr>
          <w:rFonts w:ascii="Times New Roman" w:hAnsi="Times New Roman"/>
          <w:sz w:val="24"/>
          <w:szCs w:val="24"/>
        </w:rPr>
        <w:t xml:space="preserve">.  По данным опыта высокая товарность клубней выявлена у сортов: </w:t>
      </w:r>
      <w:r>
        <w:rPr>
          <w:rFonts w:ascii="Times New Roman" w:hAnsi="Times New Roman"/>
          <w:sz w:val="24"/>
          <w:szCs w:val="24"/>
        </w:rPr>
        <w:t>Ред Скарлет, Антошка, Каратов и Нептун.</w:t>
      </w:r>
    </w:p>
    <w:p w:rsidR="00D61BE3" w:rsidRDefault="00D61BE3" w:rsidP="00CA6B5B">
      <w:pPr>
        <w:numPr>
          <w:ilvl w:val="0"/>
          <w:numId w:val="18"/>
        </w:numPr>
        <w:spacing w:after="0" w:line="240" w:lineRule="auto"/>
        <w:jc w:val="both"/>
        <w:rPr>
          <w:rFonts w:ascii="Times New Roman" w:hAnsi="Times New Roman"/>
          <w:sz w:val="24"/>
          <w:szCs w:val="24"/>
        </w:rPr>
      </w:pPr>
      <w:r w:rsidRPr="00CA6B5B">
        <w:rPr>
          <w:rFonts w:ascii="Times New Roman" w:hAnsi="Times New Roman"/>
          <w:sz w:val="24"/>
          <w:szCs w:val="24"/>
        </w:rPr>
        <w:t>В соответствии со шкалой оценки вкусовых качеств установлено,  клубни сортов</w:t>
      </w:r>
      <w:r w:rsidRPr="00920A02">
        <w:rPr>
          <w:rFonts w:ascii="Times New Roman" w:hAnsi="Times New Roman"/>
          <w:sz w:val="24"/>
          <w:szCs w:val="24"/>
        </w:rPr>
        <w:t xml:space="preserve"> Алена, Ред</w:t>
      </w:r>
      <w:r>
        <w:rPr>
          <w:rFonts w:ascii="Times New Roman" w:hAnsi="Times New Roman"/>
          <w:sz w:val="24"/>
          <w:szCs w:val="24"/>
        </w:rPr>
        <w:t xml:space="preserve"> </w:t>
      </w:r>
      <w:r w:rsidRPr="00920A02">
        <w:rPr>
          <w:rFonts w:ascii="Times New Roman" w:hAnsi="Times New Roman"/>
          <w:sz w:val="24"/>
          <w:szCs w:val="24"/>
        </w:rPr>
        <w:t>Скарлет, Латона,  Каратоп,  Хозяюшка, Алладин имеют отличный вкус (5 баллов), клубни сортов Антошка, Нептун, Держава, Солярис имеет хороший вкус (4 балла)</w:t>
      </w:r>
      <w:r>
        <w:rPr>
          <w:rFonts w:ascii="Times New Roman" w:hAnsi="Times New Roman"/>
          <w:sz w:val="24"/>
          <w:szCs w:val="24"/>
        </w:rPr>
        <w:t>.</w:t>
      </w:r>
    </w:p>
    <w:p w:rsidR="00D61BE3" w:rsidRPr="00CA6B5B" w:rsidRDefault="00D61BE3" w:rsidP="00971EF1">
      <w:pPr>
        <w:spacing w:after="0" w:line="240" w:lineRule="auto"/>
        <w:ind w:left="720" w:firstLine="696"/>
        <w:jc w:val="both"/>
        <w:rPr>
          <w:rFonts w:ascii="Times New Roman" w:hAnsi="Times New Roman"/>
          <w:sz w:val="24"/>
          <w:szCs w:val="24"/>
        </w:rPr>
      </w:pPr>
      <w:r w:rsidRPr="00CA6B5B">
        <w:rPr>
          <w:rFonts w:ascii="Times New Roman" w:hAnsi="Times New Roman"/>
          <w:sz w:val="24"/>
          <w:szCs w:val="24"/>
        </w:rPr>
        <w:t>Самое высокое содержание крахмала у сортов</w:t>
      </w:r>
      <w:r w:rsidRPr="00920A02">
        <w:rPr>
          <w:rFonts w:ascii="Times New Roman" w:hAnsi="Times New Roman"/>
          <w:sz w:val="24"/>
          <w:szCs w:val="24"/>
        </w:rPr>
        <w:t xml:space="preserve"> Хозяюшка -  21.45 %, Алладин – 20.92% , среднее содержание крахмала у сортов Алена, Ред</w:t>
      </w:r>
      <w:r>
        <w:rPr>
          <w:rFonts w:ascii="Times New Roman" w:hAnsi="Times New Roman"/>
          <w:sz w:val="24"/>
          <w:szCs w:val="24"/>
        </w:rPr>
        <w:t xml:space="preserve"> </w:t>
      </w:r>
      <w:r w:rsidRPr="00920A02">
        <w:rPr>
          <w:rFonts w:ascii="Times New Roman" w:hAnsi="Times New Roman"/>
          <w:sz w:val="24"/>
          <w:szCs w:val="24"/>
        </w:rPr>
        <w:t>Ск</w:t>
      </w:r>
      <w:r>
        <w:rPr>
          <w:rFonts w:ascii="Times New Roman" w:hAnsi="Times New Roman"/>
          <w:sz w:val="24"/>
          <w:szCs w:val="24"/>
        </w:rPr>
        <w:t>арлет, Антошка, Латона – 15-18%</w:t>
      </w:r>
      <w:r w:rsidRPr="00CA6B5B">
        <w:rPr>
          <w:rFonts w:ascii="Times New Roman" w:hAnsi="Times New Roman"/>
          <w:sz w:val="24"/>
          <w:szCs w:val="24"/>
        </w:rPr>
        <w:t>.</w:t>
      </w:r>
    </w:p>
    <w:p w:rsidR="00D61BE3" w:rsidRPr="00CA6B5B" w:rsidRDefault="00D61BE3" w:rsidP="00CA6B5B">
      <w:pPr>
        <w:numPr>
          <w:ilvl w:val="0"/>
          <w:numId w:val="18"/>
        </w:numPr>
        <w:spacing w:after="0" w:line="240" w:lineRule="auto"/>
        <w:jc w:val="both"/>
        <w:rPr>
          <w:rFonts w:ascii="Times New Roman" w:hAnsi="Times New Roman"/>
          <w:sz w:val="24"/>
          <w:szCs w:val="24"/>
        </w:rPr>
      </w:pPr>
      <w:r w:rsidRPr="00CA6B5B">
        <w:rPr>
          <w:rFonts w:ascii="Times New Roman" w:hAnsi="Times New Roman"/>
          <w:sz w:val="24"/>
          <w:szCs w:val="24"/>
        </w:rPr>
        <w:t>В результате оценки поражения клубней фитофторозом выявлено, на день уборки клубни всех испытуемых сортов не поражены фитофторозом.</w:t>
      </w:r>
    </w:p>
    <w:p w:rsidR="00D61BE3" w:rsidRPr="00CA6B5B" w:rsidRDefault="00D61BE3" w:rsidP="00CA6B5B">
      <w:pPr>
        <w:numPr>
          <w:ilvl w:val="0"/>
          <w:numId w:val="18"/>
        </w:numPr>
        <w:spacing w:after="0" w:line="240" w:lineRule="auto"/>
        <w:jc w:val="both"/>
        <w:rPr>
          <w:rFonts w:ascii="Times New Roman" w:hAnsi="Times New Roman"/>
          <w:sz w:val="24"/>
          <w:szCs w:val="24"/>
        </w:rPr>
      </w:pPr>
      <w:r w:rsidRPr="00CA6B5B">
        <w:rPr>
          <w:rFonts w:ascii="Times New Roman" w:hAnsi="Times New Roman"/>
          <w:sz w:val="24"/>
          <w:szCs w:val="24"/>
        </w:rPr>
        <w:t xml:space="preserve">Высокая урожайность сорта </w:t>
      </w:r>
      <w:r>
        <w:rPr>
          <w:rFonts w:ascii="Times New Roman" w:hAnsi="Times New Roman"/>
          <w:sz w:val="24"/>
          <w:szCs w:val="24"/>
        </w:rPr>
        <w:t xml:space="preserve">Антошка </w:t>
      </w:r>
      <w:r w:rsidRPr="00971EF1">
        <w:rPr>
          <w:rFonts w:ascii="Times New Roman" w:hAnsi="Times New Roman"/>
          <w:sz w:val="24"/>
          <w:szCs w:val="24"/>
        </w:rPr>
        <w:t xml:space="preserve">способствовала получению самой высокой прибыли </w:t>
      </w:r>
      <w:r>
        <w:rPr>
          <w:rFonts w:ascii="Times New Roman" w:hAnsi="Times New Roman"/>
          <w:sz w:val="24"/>
          <w:szCs w:val="24"/>
        </w:rPr>
        <w:t>85.1 руб./га.</w:t>
      </w:r>
    </w:p>
    <w:p w:rsidR="00D61BE3" w:rsidRPr="00CA6B5B" w:rsidRDefault="00D61BE3" w:rsidP="00CA6B5B">
      <w:pPr>
        <w:numPr>
          <w:ilvl w:val="0"/>
          <w:numId w:val="18"/>
        </w:numPr>
        <w:spacing w:after="0" w:line="240" w:lineRule="auto"/>
        <w:jc w:val="both"/>
        <w:rPr>
          <w:rFonts w:ascii="Times New Roman" w:hAnsi="Times New Roman"/>
          <w:sz w:val="24"/>
          <w:szCs w:val="24"/>
        </w:rPr>
      </w:pPr>
      <w:r w:rsidRPr="00CA6B5B">
        <w:rPr>
          <w:rFonts w:ascii="Times New Roman" w:hAnsi="Times New Roman"/>
          <w:sz w:val="24"/>
          <w:szCs w:val="24"/>
        </w:rPr>
        <w:t xml:space="preserve">В результате комплексной оценки перспективных сортов картофеля выявлено, что перспективные сорта </w:t>
      </w:r>
      <w:r w:rsidRPr="00682AE1">
        <w:rPr>
          <w:rFonts w:ascii="Times New Roman" w:hAnsi="Times New Roman"/>
          <w:sz w:val="24"/>
          <w:szCs w:val="24"/>
        </w:rPr>
        <w:t>Каратоп, Нептун,</w:t>
      </w:r>
      <w:r>
        <w:rPr>
          <w:rFonts w:ascii="Times New Roman" w:hAnsi="Times New Roman"/>
          <w:sz w:val="24"/>
          <w:szCs w:val="24"/>
        </w:rPr>
        <w:t xml:space="preserve"> Антошка, Латона,</w:t>
      </w:r>
      <w:r w:rsidRPr="00682AE1">
        <w:rPr>
          <w:rFonts w:ascii="Times New Roman" w:hAnsi="Times New Roman"/>
          <w:sz w:val="24"/>
          <w:szCs w:val="24"/>
        </w:rPr>
        <w:t>Солярис</w:t>
      </w:r>
      <w:r>
        <w:rPr>
          <w:rFonts w:ascii="Times New Roman" w:hAnsi="Times New Roman"/>
          <w:sz w:val="24"/>
          <w:szCs w:val="24"/>
        </w:rPr>
        <w:t xml:space="preserve">, Алладин </w:t>
      </w:r>
      <w:r w:rsidRPr="00CA6B5B">
        <w:rPr>
          <w:rFonts w:ascii="Times New Roman" w:hAnsi="Times New Roman"/>
          <w:sz w:val="24"/>
          <w:szCs w:val="24"/>
        </w:rPr>
        <w:t>в сравнении с районированным</w:t>
      </w:r>
      <w:r>
        <w:rPr>
          <w:rFonts w:ascii="Times New Roman" w:hAnsi="Times New Roman"/>
          <w:sz w:val="24"/>
          <w:szCs w:val="24"/>
        </w:rPr>
        <w:t xml:space="preserve">и сортамиАлена и Хозяюшка </w:t>
      </w:r>
      <w:r w:rsidRPr="00CA6B5B">
        <w:rPr>
          <w:rFonts w:ascii="Times New Roman" w:hAnsi="Times New Roman"/>
          <w:sz w:val="24"/>
          <w:szCs w:val="24"/>
        </w:rPr>
        <w:t>имеют следующие хозяйственно-полезные качества: высокий потенциал урожайности, товарность клуней, имеют отличный и хороший вкус и высокое содержание крахмала в клубнях.</w:t>
      </w:r>
    </w:p>
    <w:p w:rsidR="00D61BE3" w:rsidRDefault="00D61BE3" w:rsidP="00CA6B5B">
      <w:pPr>
        <w:spacing w:after="0" w:line="240" w:lineRule="auto"/>
        <w:jc w:val="both"/>
        <w:rPr>
          <w:rFonts w:ascii="Times New Roman" w:hAnsi="Times New Roman"/>
          <w:b/>
          <w:sz w:val="24"/>
          <w:szCs w:val="24"/>
        </w:rPr>
      </w:pPr>
    </w:p>
    <w:p w:rsidR="00D61BE3" w:rsidRPr="00CA6B5B" w:rsidRDefault="00D61BE3" w:rsidP="00CA6B5B">
      <w:pPr>
        <w:spacing w:after="0" w:line="240" w:lineRule="auto"/>
        <w:jc w:val="both"/>
        <w:rPr>
          <w:rFonts w:ascii="Times New Roman" w:hAnsi="Times New Roman"/>
          <w:sz w:val="24"/>
          <w:szCs w:val="24"/>
        </w:rPr>
      </w:pPr>
      <w:r w:rsidRPr="00CA6B5B">
        <w:rPr>
          <w:rFonts w:ascii="Times New Roman" w:hAnsi="Times New Roman"/>
          <w:b/>
          <w:sz w:val="24"/>
          <w:szCs w:val="24"/>
        </w:rPr>
        <w:t>Практическая значимость:</w:t>
      </w:r>
      <w:r w:rsidRPr="00CA6B5B">
        <w:rPr>
          <w:rFonts w:ascii="Times New Roman" w:hAnsi="Times New Roman"/>
          <w:sz w:val="24"/>
          <w:szCs w:val="24"/>
        </w:rPr>
        <w:t xml:space="preserve"> Результаты, полученные в ходе работы, имеют практическое значение и могут быть предложены к рекомендации по возделыванию картофеля на приусадебных участках. </w:t>
      </w:r>
    </w:p>
    <w:p w:rsidR="00D61BE3" w:rsidRDefault="00D61BE3" w:rsidP="00CA6B5B">
      <w:pPr>
        <w:spacing w:after="0" w:line="240" w:lineRule="auto"/>
        <w:jc w:val="both"/>
        <w:rPr>
          <w:rFonts w:ascii="Times New Roman" w:hAnsi="Times New Roman"/>
          <w:b/>
          <w:sz w:val="24"/>
          <w:szCs w:val="24"/>
        </w:rPr>
      </w:pPr>
    </w:p>
    <w:p w:rsidR="00D61BE3" w:rsidRPr="00CA6B5B" w:rsidRDefault="00D61BE3" w:rsidP="00CA6B5B">
      <w:pPr>
        <w:spacing w:after="0" w:line="240" w:lineRule="auto"/>
        <w:jc w:val="both"/>
        <w:rPr>
          <w:rFonts w:ascii="Times New Roman" w:hAnsi="Times New Roman"/>
          <w:sz w:val="24"/>
          <w:szCs w:val="24"/>
        </w:rPr>
      </w:pPr>
      <w:r w:rsidRPr="00CA6B5B">
        <w:rPr>
          <w:rFonts w:ascii="Times New Roman" w:hAnsi="Times New Roman"/>
          <w:b/>
          <w:sz w:val="24"/>
          <w:szCs w:val="24"/>
        </w:rPr>
        <w:t>Перспективы работы</w:t>
      </w:r>
      <w:r w:rsidRPr="00CA6B5B">
        <w:rPr>
          <w:rFonts w:ascii="Times New Roman" w:hAnsi="Times New Roman"/>
          <w:sz w:val="24"/>
          <w:szCs w:val="24"/>
        </w:rPr>
        <w:t>:  Испытуемые сорта будут наблюдаться во время хранения за проявлением фитофтороза у клубней картофеля.</w:t>
      </w: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C22F2D">
      <w:pPr>
        <w:spacing w:after="0" w:line="240" w:lineRule="auto"/>
        <w:jc w:val="center"/>
        <w:rPr>
          <w:rFonts w:ascii="Times New Roman" w:hAnsi="Times New Roman"/>
          <w:b/>
          <w:sz w:val="24"/>
          <w:szCs w:val="24"/>
        </w:rPr>
      </w:pPr>
      <w:r>
        <w:rPr>
          <w:rFonts w:ascii="Times New Roman" w:hAnsi="Times New Roman"/>
          <w:b/>
          <w:sz w:val="24"/>
          <w:szCs w:val="24"/>
        </w:rPr>
        <w:t>Список литературы</w:t>
      </w:r>
    </w:p>
    <w:p w:rsidR="00D61BE3" w:rsidRPr="00CA6B5B" w:rsidRDefault="00D61BE3" w:rsidP="00C22F2D">
      <w:pPr>
        <w:spacing w:after="0" w:line="240" w:lineRule="auto"/>
        <w:jc w:val="center"/>
        <w:rPr>
          <w:rFonts w:ascii="Times New Roman" w:hAnsi="Times New Roman"/>
          <w:b/>
          <w:sz w:val="24"/>
          <w:szCs w:val="24"/>
        </w:rPr>
      </w:pPr>
    </w:p>
    <w:p w:rsidR="00D61BE3" w:rsidRPr="00CA6B5B" w:rsidRDefault="00D61BE3" w:rsidP="00CA6B5B">
      <w:pPr>
        <w:spacing w:after="0" w:line="240" w:lineRule="auto"/>
        <w:jc w:val="both"/>
        <w:rPr>
          <w:rFonts w:ascii="Times New Roman" w:hAnsi="Times New Roman"/>
          <w:sz w:val="24"/>
          <w:szCs w:val="24"/>
        </w:rPr>
      </w:pPr>
      <w:r w:rsidRPr="00CA6B5B">
        <w:rPr>
          <w:rFonts w:ascii="Times New Roman" w:hAnsi="Times New Roman"/>
          <w:sz w:val="24"/>
          <w:szCs w:val="24"/>
        </w:rPr>
        <w:t xml:space="preserve">     1.</w:t>
      </w:r>
      <w:r w:rsidRPr="00CA6B5B">
        <w:rPr>
          <w:rFonts w:ascii="Times New Roman" w:hAnsi="Times New Roman"/>
          <w:bCs/>
          <w:sz w:val="24"/>
          <w:szCs w:val="24"/>
        </w:rPr>
        <w:t>Агроклиматический справочник по Омской области. Ленинград: Гидрометеоиздат, 1959 – 228 с.</w:t>
      </w:r>
    </w:p>
    <w:p w:rsidR="00D61BE3" w:rsidRPr="00CA6B5B" w:rsidRDefault="00D61BE3" w:rsidP="00CA6B5B">
      <w:pPr>
        <w:spacing w:after="0" w:line="240" w:lineRule="auto"/>
        <w:jc w:val="both"/>
        <w:rPr>
          <w:rFonts w:ascii="Times New Roman" w:hAnsi="Times New Roman"/>
          <w:sz w:val="24"/>
          <w:szCs w:val="24"/>
        </w:rPr>
      </w:pPr>
      <w:r w:rsidRPr="00CA6B5B">
        <w:rPr>
          <w:rFonts w:ascii="Times New Roman" w:hAnsi="Times New Roman"/>
          <w:bCs/>
          <w:sz w:val="24"/>
          <w:szCs w:val="24"/>
        </w:rPr>
        <w:t>2.Агрометеорологические бюллетени ГМС Тара Омской области за 2017 г.</w:t>
      </w:r>
      <w:r>
        <w:rPr>
          <w:rFonts w:ascii="Times New Roman" w:hAnsi="Times New Roman"/>
          <w:bCs/>
          <w:sz w:val="24"/>
          <w:szCs w:val="24"/>
        </w:rPr>
        <w:t>,2018г.</w:t>
      </w:r>
    </w:p>
    <w:p w:rsidR="00D61BE3" w:rsidRPr="00CA6B5B" w:rsidRDefault="00D61BE3" w:rsidP="00CA6B5B">
      <w:pPr>
        <w:spacing w:after="0" w:line="240" w:lineRule="auto"/>
        <w:jc w:val="both"/>
        <w:rPr>
          <w:rFonts w:ascii="Times New Roman" w:hAnsi="Times New Roman"/>
          <w:sz w:val="24"/>
          <w:szCs w:val="24"/>
        </w:rPr>
      </w:pPr>
      <w:r w:rsidRPr="00CA6B5B">
        <w:rPr>
          <w:rFonts w:ascii="Times New Roman" w:hAnsi="Times New Roman"/>
          <w:sz w:val="24"/>
          <w:szCs w:val="24"/>
        </w:rPr>
        <w:t xml:space="preserve">     3. Биггс Т. Овощные культуры - М., Мир 1990.</w:t>
      </w:r>
    </w:p>
    <w:p w:rsidR="00D61BE3" w:rsidRPr="00CA6B5B" w:rsidRDefault="00D61BE3" w:rsidP="00CA6B5B">
      <w:pPr>
        <w:spacing w:after="0" w:line="240" w:lineRule="auto"/>
        <w:jc w:val="both"/>
        <w:rPr>
          <w:rFonts w:ascii="Times New Roman" w:hAnsi="Times New Roman"/>
          <w:sz w:val="24"/>
          <w:szCs w:val="24"/>
        </w:rPr>
      </w:pPr>
      <w:r>
        <w:rPr>
          <w:rFonts w:ascii="Times New Roman" w:hAnsi="Times New Roman"/>
          <w:sz w:val="24"/>
          <w:szCs w:val="24"/>
        </w:rPr>
        <w:t xml:space="preserve">     4. Гешеле</w:t>
      </w:r>
      <w:r w:rsidRPr="00CA6B5B">
        <w:rPr>
          <w:rFonts w:ascii="Times New Roman" w:hAnsi="Times New Roman"/>
          <w:sz w:val="24"/>
          <w:szCs w:val="24"/>
        </w:rPr>
        <w:t xml:space="preserve"> Э. Э. Основы фитопатологической оценки в селекции растений.  М., 1978. - 206 с.</w:t>
      </w:r>
    </w:p>
    <w:p w:rsidR="00D61BE3" w:rsidRDefault="00D61BE3" w:rsidP="0095026F">
      <w:pPr>
        <w:spacing w:after="0" w:line="240" w:lineRule="auto"/>
        <w:jc w:val="both"/>
        <w:rPr>
          <w:rFonts w:ascii="Times New Roman" w:hAnsi="Times New Roman"/>
          <w:sz w:val="24"/>
          <w:szCs w:val="24"/>
        </w:rPr>
      </w:pPr>
      <w:r w:rsidRPr="00CA6B5B">
        <w:rPr>
          <w:rFonts w:ascii="Times New Roman" w:hAnsi="Times New Roman"/>
          <w:sz w:val="24"/>
          <w:szCs w:val="24"/>
        </w:rPr>
        <w:t xml:space="preserve">     5. Дорожкин Б.Н. Методические рекомендации по выр</w:t>
      </w:r>
      <w:r>
        <w:rPr>
          <w:rFonts w:ascii="Times New Roman" w:hAnsi="Times New Roman"/>
          <w:sz w:val="24"/>
          <w:szCs w:val="24"/>
        </w:rPr>
        <w:t>ащиванию картофеля, Омск, 1995.</w:t>
      </w:r>
    </w:p>
    <w:p w:rsidR="00D61BE3" w:rsidRDefault="00D61BE3" w:rsidP="0095026F">
      <w:pPr>
        <w:spacing w:after="0" w:line="240" w:lineRule="auto"/>
        <w:jc w:val="both"/>
        <w:rPr>
          <w:rFonts w:ascii="Times New Roman" w:hAnsi="Times New Roman"/>
          <w:sz w:val="24"/>
          <w:szCs w:val="24"/>
        </w:rPr>
      </w:pPr>
      <w:r>
        <w:rPr>
          <w:rFonts w:ascii="Times New Roman" w:hAnsi="Times New Roman"/>
          <w:sz w:val="24"/>
          <w:szCs w:val="24"/>
        </w:rPr>
        <w:t xml:space="preserve">      6. </w:t>
      </w:r>
      <w:r w:rsidRPr="00CA6B5B">
        <w:rPr>
          <w:rFonts w:ascii="Times New Roman" w:hAnsi="Times New Roman"/>
          <w:sz w:val="24"/>
          <w:szCs w:val="24"/>
        </w:rPr>
        <w:t>Доспехов Б.А. Методика полевого опыта, М., 1968</w:t>
      </w:r>
      <w:r>
        <w:rPr>
          <w:rFonts w:ascii="Times New Roman" w:hAnsi="Times New Roman"/>
          <w:sz w:val="24"/>
          <w:szCs w:val="24"/>
        </w:rPr>
        <w:t>.</w:t>
      </w:r>
    </w:p>
    <w:p w:rsidR="00D61BE3" w:rsidRPr="0095026F" w:rsidRDefault="00D61BE3" w:rsidP="0095026F">
      <w:pPr>
        <w:spacing w:after="0" w:line="240" w:lineRule="auto"/>
        <w:jc w:val="both"/>
        <w:rPr>
          <w:rFonts w:ascii="Times New Roman" w:hAnsi="Times New Roman"/>
          <w:sz w:val="24"/>
          <w:szCs w:val="24"/>
        </w:rPr>
      </w:pPr>
      <w:r w:rsidRPr="0095026F">
        <w:rPr>
          <w:rFonts w:ascii="Times New Roman" w:hAnsi="Times New Roman"/>
          <w:sz w:val="24"/>
          <w:szCs w:val="24"/>
        </w:rPr>
        <w:t>Князев В.А. Юному картофелеводу - М.,1989.</w:t>
      </w:r>
    </w:p>
    <w:p w:rsidR="00D61BE3" w:rsidRPr="0095026F" w:rsidRDefault="00D61BE3" w:rsidP="0095026F">
      <w:pPr>
        <w:pStyle w:val="ListParagraph"/>
        <w:numPr>
          <w:ilvl w:val="0"/>
          <w:numId w:val="23"/>
        </w:numPr>
        <w:spacing w:after="0" w:line="240" w:lineRule="auto"/>
        <w:jc w:val="both"/>
        <w:rPr>
          <w:rFonts w:ascii="Times New Roman" w:hAnsi="Times New Roman"/>
          <w:sz w:val="24"/>
          <w:szCs w:val="24"/>
        </w:rPr>
      </w:pPr>
      <w:r w:rsidRPr="0095026F">
        <w:rPr>
          <w:rFonts w:ascii="Times New Roman" w:hAnsi="Times New Roman"/>
          <w:sz w:val="24"/>
          <w:szCs w:val="24"/>
        </w:rPr>
        <w:t>Лудилов В.А. Азбука овощевода. – М.: Дрофа Плюс, 2004.</w:t>
      </w:r>
    </w:p>
    <w:p w:rsidR="00D61BE3" w:rsidRDefault="00D61BE3" w:rsidP="0095026F">
      <w:pPr>
        <w:numPr>
          <w:ilvl w:val="0"/>
          <w:numId w:val="23"/>
        </w:numPr>
        <w:spacing w:after="0" w:line="240" w:lineRule="auto"/>
        <w:jc w:val="both"/>
        <w:rPr>
          <w:rFonts w:ascii="Times New Roman" w:hAnsi="Times New Roman"/>
          <w:sz w:val="24"/>
          <w:szCs w:val="24"/>
        </w:rPr>
      </w:pPr>
      <w:r w:rsidRPr="00CA6B5B">
        <w:rPr>
          <w:rFonts w:ascii="Times New Roman" w:hAnsi="Times New Roman"/>
          <w:sz w:val="24"/>
          <w:szCs w:val="24"/>
        </w:rPr>
        <w:t>Методика проведения опытов с картофелем в полевых условиях, методические рекомендации, г. Омск 2006.</w:t>
      </w:r>
    </w:p>
    <w:p w:rsidR="00D61BE3" w:rsidRPr="00CA6B5B" w:rsidRDefault="00D61BE3" w:rsidP="0095026F">
      <w:pPr>
        <w:numPr>
          <w:ilvl w:val="0"/>
          <w:numId w:val="23"/>
        </w:numPr>
        <w:spacing w:after="0" w:line="240" w:lineRule="auto"/>
        <w:jc w:val="both"/>
        <w:rPr>
          <w:rFonts w:ascii="Times New Roman" w:hAnsi="Times New Roman"/>
          <w:sz w:val="24"/>
          <w:szCs w:val="24"/>
        </w:rPr>
      </w:pPr>
      <w:r w:rsidRPr="0095026F">
        <w:rPr>
          <w:rFonts w:ascii="Times New Roman" w:hAnsi="Times New Roman"/>
          <w:sz w:val="24"/>
          <w:szCs w:val="24"/>
        </w:rPr>
        <w:t>Методика государственного сортоиспытания сельскохозяйственных культур. М, 1985. – Вып. 1 – 269 с.</w:t>
      </w:r>
    </w:p>
    <w:p w:rsidR="00D61BE3" w:rsidRPr="00CA6B5B" w:rsidRDefault="00D61BE3" w:rsidP="0095026F">
      <w:pPr>
        <w:numPr>
          <w:ilvl w:val="0"/>
          <w:numId w:val="23"/>
        </w:numPr>
        <w:spacing w:after="0" w:line="240" w:lineRule="auto"/>
        <w:jc w:val="both"/>
        <w:rPr>
          <w:rFonts w:ascii="Times New Roman" w:hAnsi="Times New Roman"/>
          <w:sz w:val="24"/>
          <w:szCs w:val="24"/>
        </w:rPr>
      </w:pPr>
      <w:r w:rsidRPr="00CA6B5B">
        <w:rPr>
          <w:rFonts w:ascii="Times New Roman" w:hAnsi="Times New Roman"/>
          <w:sz w:val="24"/>
          <w:szCs w:val="24"/>
        </w:rPr>
        <w:t xml:space="preserve">Овощеводство: Учебник для вузов / Под ред.Г.И. Тараканова – М.: Колос С., 2003.    </w:t>
      </w:r>
    </w:p>
    <w:p w:rsidR="00D61BE3" w:rsidRPr="00CA6B5B" w:rsidRDefault="00D61BE3" w:rsidP="00CA6B5B">
      <w:pPr>
        <w:spacing w:after="0" w:line="240" w:lineRule="auto"/>
        <w:jc w:val="both"/>
        <w:rPr>
          <w:rFonts w:ascii="Times New Roman" w:hAnsi="Times New Roman"/>
          <w:sz w:val="24"/>
          <w:szCs w:val="24"/>
        </w:rPr>
      </w:pPr>
      <w:r>
        <w:rPr>
          <w:rFonts w:ascii="Times New Roman" w:hAnsi="Times New Roman"/>
          <w:sz w:val="24"/>
          <w:szCs w:val="24"/>
        </w:rPr>
        <w:t xml:space="preserve">      </w:t>
      </w:r>
      <w:r w:rsidRPr="00CA6B5B">
        <w:rPr>
          <w:rFonts w:ascii="Times New Roman" w:hAnsi="Times New Roman"/>
          <w:sz w:val="24"/>
          <w:szCs w:val="24"/>
        </w:rPr>
        <w:t>11.  С.Ю. Спиглазова, Е. А. Симаков,</w:t>
      </w:r>
      <w:r>
        <w:rPr>
          <w:rFonts w:ascii="Times New Roman" w:hAnsi="Times New Roman"/>
          <w:sz w:val="24"/>
          <w:szCs w:val="24"/>
        </w:rPr>
        <w:t xml:space="preserve"> Б. В. Анисимов. </w:t>
      </w:r>
      <w:r w:rsidRPr="00CA6B5B">
        <w:rPr>
          <w:rFonts w:ascii="Times New Roman" w:hAnsi="Times New Roman"/>
          <w:sz w:val="24"/>
          <w:szCs w:val="24"/>
        </w:rPr>
        <w:t>Сорта картофеля, возделываемые в России: 2010. Ежегодное справочное издание. — М.: Агроспас, 2010. — 128 с.</w:t>
      </w:r>
    </w:p>
    <w:p w:rsidR="00D61BE3" w:rsidRPr="00CA6B5B" w:rsidRDefault="00D61BE3" w:rsidP="00CA6B5B">
      <w:pPr>
        <w:spacing w:after="0" w:line="240" w:lineRule="auto"/>
        <w:jc w:val="both"/>
        <w:rPr>
          <w:rFonts w:ascii="Times New Roman" w:hAnsi="Times New Roman"/>
          <w:bCs/>
          <w:sz w:val="24"/>
          <w:szCs w:val="24"/>
        </w:rPr>
      </w:pPr>
      <w:r>
        <w:rPr>
          <w:rFonts w:ascii="Times New Roman" w:hAnsi="Times New Roman"/>
          <w:sz w:val="24"/>
          <w:szCs w:val="24"/>
        </w:rPr>
        <w:t xml:space="preserve">      </w:t>
      </w:r>
      <w:r w:rsidRPr="00CA6B5B">
        <w:rPr>
          <w:rFonts w:ascii="Times New Roman" w:hAnsi="Times New Roman"/>
          <w:sz w:val="24"/>
          <w:szCs w:val="24"/>
        </w:rPr>
        <w:t xml:space="preserve">12.  </w:t>
      </w:r>
      <w:r w:rsidRPr="00CA6B5B">
        <w:rPr>
          <w:rFonts w:ascii="Times New Roman" w:hAnsi="Times New Roman"/>
          <w:bCs/>
          <w:iCs/>
          <w:sz w:val="24"/>
          <w:szCs w:val="24"/>
        </w:rPr>
        <w:t>Ю. А. Варицев, Б. В. Анисимо</w:t>
      </w:r>
      <w:r>
        <w:rPr>
          <w:rFonts w:ascii="Times New Roman" w:hAnsi="Times New Roman"/>
          <w:bCs/>
          <w:iCs/>
          <w:sz w:val="24"/>
          <w:szCs w:val="24"/>
        </w:rPr>
        <w:t xml:space="preserve">в, Г. Л. Белов, С. Н. Еланский. </w:t>
      </w:r>
      <w:r w:rsidRPr="00CA6B5B">
        <w:rPr>
          <w:rFonts w:ascii="Times New Roman" w:hAnsi="Times New Roman"/>
          <w:bCs/>
          <w:sz w:val="24"/>
          <w:szCs w:val="24"/>
        </w:rPr>
        <w:t>Защита картофеля от болезней, вредителей и сорняков — М.: Картофелевод, 2009. — 272 с.</w:t>
      </w:r>
    </w:p>
    <w:p w:rsidR="00D61BE3" w:rsidRPr="0095026F" w:rsidRDefault="00D61BE3" w:rsidP="00CA6B5B">
      <w:pPr>
        <w:spacing w:after="0" w:line="240" w:lineRule="auto"/>
        <w:jc w:val="both"/>
        <w:rPr>
          <w:rFonts w:ascii="Times New Roman" w:hAnsi="Times New Roman"/>
          <w:sz w:val="24"/>
          <w:szCs w:val="24"/>
        </w:rPr>
      </w:pPr>
      <w:r>
        <w:rPr>
          <w:rFonts w:ascii="Times New Roman" w:hAnsi="Times New Roman"/>
          <w:sz w:val="24"/>
          <w:szCs w:val="24"/>
        </w:rPr>
        <w:t xml:space="preserve">      </w:t>
      </w:r>
      <w:r w:rsidRPr="0095026F">
        <w:rPr>
          <w:rFonts w:ascii="Times New Roman" w:hAnsi="Times New Roman"/>
          <w:sz w:val="24"/>
          <w:szCs w:val="24"/>
        </w:rPr>
        <w:t xml:space="preserve">13.Русский фермер. - </w:t>
      </w:r>
      <w:hyperlink r:id="rId20" w:history="1">
        <w:r w:rsidRPr="0095026F">
          <w:rPr>
            <w:rStyle w:val="Hyperlink"/>
            <w:rFonts w:ascii="Times New Roman" w:hAnsi="Times New Roman"/>
            <w:color w:val="auto"/>
            <w:sz w:val="24"/>
            <w:szCs w:val="24"/>
          </w:rPr>
          <w:t>http://rusfermer.net/ogorod/korneplody/kartofel/</w:t>
        </w:r>
      </w:hyperlink>
      <w:r w:rsidRPr="0095026F">
        <w:rPr>
          <w:rFonts w:ascii="Times New Roman" w:hAnsi="Times New Roman"/>
          <w:sz w:val="24"/>
          <w:szCs w:val="24"/>
          <w:u w:val="single"/>
        </w:rPr>
        <w:t xml:space="preserve">  Дата обращения 15.05.2017.</w:t>
      </w:r>
    </w:p>
    <w:p w:rsidR="00D61BE3" w:rsidRPr="0095026F" w:rsidRDefault="00D61BE3" w:rsidP="00CA6B5B">
      <w:pPr>
        <w:spacing w:after="0" w:line="240" w:lineRule="auto"/>
        <w:jc w:val="both"/>
        <w:rPr>
          <w:rFonts w:ascii="Times New Roman" w:hAnsi="Times New Roman"/>
          <w:sz w:val="24"/>
          <w:szCs w:val="24"/>
          <w:u w:val="single"/>
        </w:rPr>
      </w:pPr>
      <w:r>
        <w:rPr>
          <w:rFonts w:ascii="Times New Roman" w:hAnsi="Times New Roman"/>
          <w:sz w:val="24"/>
          <w:szCs w:val="24"/>
        </w:rPr>
        <w:t xml:space="preserve">      </w:t>
      </w:r>
      <w:r w:rsidRPr="0095026F">
        <w:rPr>
          <w:rFonts w:ascii="Times New Roman" w:hAnsi="Times New Roman"/>
          <w:sz w:val="24"/>
          <w:szCs w:val="24"/>
        </w:rPr>
        <w:t>14. Картофель и все его сорта. -  </w:t>
      </w:r>
      <w:hyperlink r:id="rId21" w:history="1">
        <w:r w:rsidRPr="0095026F">
          <w:rPr>
            <w:rStyle w:val="Hyperlink"/>
            <w:rFonts w:ascii="Times New Roman" w:hAnsi="Times New Roman"/>
            <w:color w:val="auto"/>
            <w:sz w:val="24"/>
            <w:szCs w:val="24"/>
          </w:rPr>
          <w:t>http://sorta-wiki.ru/kartofel/sort-kartofelya-neptun.html</w:t>
        </w:r>
      </w:hyperlink>
      <w:r w:rsidRPr="0095026F">
        <w:rPr>
          <w:rFonts w:ascii="Times New Roman" w:hAnsi="Times New Roman"/>
          <w:sz w:val="24"/>
          <w:szCs w:val="24"/>
          <w:u w:val="single"/>
        </w:rPr>
        <w:t xml:space="preserve">  Дата обращения 15.05.2017.</w:t>
      </w:r>
    </w:p>
    <w:p w:rsidR="00D61BE3" w:rsidRPr="00CA6B5B" w:rsidRDefault="00D61BE3" w:rsidP="00CA6B5B">
      <w:pPr>
        <w:spacing w:after="0" w:line="240" w:lineRule="auto"/>
        <w:jc w:val="both"/>
        <w:rPr>
          <w:rFonts w:ascii="Times New Roman" w:hAnsi="Times New Roman"/>
          <w:sz w:val="24"/>
          <w:szCs w:val="24"/>
        </w:rPr>
      </w:pPr>
      <w:r>
        <w:rPr>
          <w:rFonts w:ascii="Times New Roman" w:hAnsi="Times New Roman"/>
          <w:sz w:val="24"/>
          <w:szCs w:val="24"/>
        </w:rPr>
        <w:t xml:space="preserve">      1</w:t>
      </w:r>
      <w:r w:rsidRPr="00CA6B5B">
        <w:rPr>
          <w:rFonts w:ascii="Times New Roman" w:hAnsi="Times New Roman"/>
          <w:sz w:val="24"/>
          <w:szCs w:val="24"/>
        </w:rPr>
        <w:t xml:space="preserve">5. Энциклопедия сортов. - </w:t>
      </w:r>
      <w:r w:rsidRPr="00CA6B5B">
        <w:rPr>
          <w:rFonts w:ascii="Times New Roman" w:hAnsi="Times New Roman"/>
          <w:sz w:val="24"/>
          <w:szCs w:val="24"/>
          <w:lang w:val="en-US"/>
        </w:rPr>
        <w:t>http</w:t>
      </w:r>
      <w:r w:rsidRPr="00CA6B5B">
        <w:rPr>
          <w:rFonts w:ascii="Times New Roman" w:hAnsi="Times New Roman"/>
          <w:sz w:val="24"/>
          <w:szCs w:val="24"/>
        </w:rPr>
        <w:t xml:space="preserve">:// </w:t>
      </w:r>
      <w:r w:rsidRPr="00CA6B5B">
        <w:rPr>
          <w:rFonts w:ascii="Times New Roman" w:hAnsi="Times New Roman"/>
          <w:sz w:val="24"/>
          <w:szCs w:val="24"/>
          <w:lang w:val="en-US"/>
        </w:rPr>
        <w:t>pchela</w:t>
      </w:r>
      <w:r w:rsidRPr="00CA6B5B">
        <w:rPr>
          <w:rFonts w:ascii="Times New Roman" w:hAnsi="Times New Roman"/>
          <w:sz w:val="24"/>
          <w:szCs w:val="24"/>
        </w:rPr>
        <w:t>-</w:t>
      </w:r>
      <w:r w:rsidRPr="00CA6B5B">
        <w:rPr>
          <w:rFonts w:ascii="Times New Roman" w:hAnsi="Times New Roman"/>
          <w:sz w:val="24"/>
          <w:szCs w:val="24"/>
          <w:lang w:val="en-US"/>
        </w:rPr>
        <w:t>med</w:t>
      </w:r>
      <w:r w:rsidRPr="00CA6B5B">
        <w:rPr>
          <w:rFonts w:ascii="Times New Roman" w:hAnsi="Times New Roman"/>
          <w:sz w:val="24"/>
          <w:szCs w:val="24"/>
        </w:rPr>
        <w:t>-</w:t>
      </w:r>
      <w:r w:rsidRPr="00CA6B5B">
        <w:rPr>
          <w:rFonts w:ascii="Times New Roman" w:hAnsi="Times New Roman"/>
          <w:sz w:val="24"/>
          <w:szCs w:val="24"/>
          <w:lang w:val="en-US"/>
        </w:rPr>
        <w:t>uley</w:t>
      </w:r>
      <w:r w:rsidRPr="00CA6B5B">
        <w:rPr>
          <w:rFonts w:ascii="Times New Roman" w:hAnsi="Times New Roman"/>
          <w:sz w:val="24"/>
          <w:szCs w:val="24"/>
        </w:rPr>
        <w:t>.</w:t>
      </w:r>
      <w:r w:rsidRPr="00CA6B5B">
        <w:rPr>
          <w:rFonts w:ascii="Times New Roman" w:hAnsi="Times New Roman"/>
          <w:sz w:val="24"/>
          <w:szCs w:val="24"/>
          <w:lang w:val="en-US"/>
        </w:rPr>
        <w:t>ru</w:t>
      </w:r>
      <w:r w:rsidRPr="00CA6B5B">
        <w:rPr>
          <w:rFonts w:ascii="Times New Roman" w:hAnsi="Times New Roman"/>
          <w:sz w:val="24"/>
          <w:szCs w:val="24"/>
        </w:rPr>
        <w:t>/Дата обращения 15.05.2017.</w:t>
      </w:r>
    </w:p>
    <w:p w:rsidR="00D61BE3" w:rsidRPr="00CA6B5B" w:rsidRDefault="00D61BE3" w:rsidP="00CA6B5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CB02AA">
      <w:pPr>
        <w:spacing w:after="0" w:line="240" w:lineRule="auto"/>
        <w:rPr>
          <w:rFonts w:ascii="Times New Roman" w:hAnsi="Times New Roman"/>
          <w:sz w:val="24"/>
          <w:szCs w:val="24"/>
        </w:rPr>
      </w:pPr>
    </w:p>
    <w:p w:rsidR="00D61BE3" w:rsidRDefault="00D61BE3" w:rsidP="00CA6B5B">
      <w:pPr>
        <w:spacing w:after="0" w:line="240" w:lineRule="auto"/>
        <w:jc w:val="right"/>
        <w:rPr>
          <w:rFonts w:ascii="Times New Roman" w:hAnsi="Times New Roman"/>
          <w:sz w:val="24"/>
          <w:szCs w:val="24"/>
        </w:rPr>
      </w:pPr>
      <w:r w:rsidRPr="00CA6B5B">
        <w:rPr>
          <w:rFonts w:ascii="Times New Roman" w:hAnsi="Times New Roman"/>
          <w:sz w:val="24"/>
          <w:szCs w:val="24"/>
        </w:rPr>
        <w:t>Приложение  А</w:t>
      </w:r>
    </w:p>
    <w:p w:rsidR="00D61BE3" w:rsidRPr="00CA6B5B" w:rsidRDefault="00D61BE3" w:rsidP="00CA6B5B">
      <w:pPr>
        <w:spacing w:after="0" w:line="240" w:lineRule="auto"/>
        <w:jc w:val="center"/>
        <w:rPr>
          <w:rFonts w:ascii="Times New Roman" w:hAnsi="Times New Roman"/>
          <w:sz w:val="24"/>
          <w:szCs w:val="24"/>
        </w:rPr>
      </w:pPr>
      <w:r>
        <w:rPr>
          <w:rFonts w:ascii="Times New Roman" w:hAnsi="Times New Roman"/>
          <w:sz w:val="24"/>
          <w:szCs w:val="24"/>
        </w:rPr>
        <w:t xml:space="preserve">Таблица 1- </w:t>
      </w:r>
      <w:r w:rsidRPr="00CA6B5B">
        <w:rPr>
          <w:rFonts w:ascii="Times New Roman" w:hAnsi="Times New Roman"/>
          <w:sz w:val="24"/>
          <w:szCs w:val="24"/>
        </w:rPr>
        <w:t xml:space="preserve">Математическая обработка </w:t>
      </w:r>
      <w:r>
        <w:rPr>
          <w:rFonts w:ascii="Times New Roman" w:hAnsi="Times New Roman"/>
          <w:sz w:val="24"/>
          <w:szCs w:val="24"/>
        </w:rPr>
        <w:t xml:space="preserve">ср урожайности картофеля </w:t>
      </w:r>
    </w:p>
    <w:p w:rsidR="00D61BE3" w:rsidRDefault="00D61BE3" w:rsidP="0090006B">
      <w:pPr>
        <w:spacing w:after="0" w:line="240"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595"/>
        <w:gridCol w:w="1595"/>
        <w:gridCol w:w="1595"/>
        <w:gridCol w:w="1596"/>
      </w:tblGrid>
      <w:tr w:rsidR="00D61BE3" w:rsidRPr="009959FA" w:rsidTr="009959FA">
        <w:trPr>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А</w:t>
            </w:r>
          </w:p>
        </w:tc>
        <w:tc>
          <w:tcPr>
            <w:tcW w:w="1595" w:type="dxa"/>
            <w:vAlign w:val="center"/>
          </w:tcPr>
          <w:p w:rsidR="00D61BE3" w:rsidRPr="009959FA" w:rsidRDefault="00D61BE3" w:rsidP="009959FA">
            <w:pPr>
              <w:spacing w:after="0" w:line="480" w:lineRule="auto"/>
              <w:jc w:val="center"/>
              <w:rPr>
                <w:rFonts w:ascii="Times New Roman" w:hAnsi="Times New Roman"/>
                <w:sz w:val="24"/>
                <w:szCs w:val="24"/>
              </w:rPr>
            </w:pPr>
            <w:r w:rsidRPr="009959FA">
              <w:rPr>
                <w:rFonts w:ascii="Times New Roman" w:hAnsi="Times New Roman"/>
                <w:sz w:val="24"/>
                <w:szCs w:val="24"/>
              </w:rPr>
              <w:t>1</w:t>
            </w:r>
          </w:p>
        </w:tc>
        <w:tc>
          <w:tcPr>
            <w:tcW w:w="1595" w:type="dxa"/>
            <w:vAlign w:val="center"/>
          </w:tcPr>
          <w:p w:rsidR="00D61BE3" w:rsidRPr="009959FA" w:rsidRDefault="00D61BE3" w:rsidP="009959FA">
            <w:pPr>
              <w:spacing w:after="0" w:line="480" w:lineRule="auto"/>
              <w:jc w:val="center"/>
              <w:rPr>
                <w:rFonts w:ascii="Times New Roman" w:hAnsi="Times New Roman"/>
                <w:sz w:val="24"/>
                <w:szCs w:val="24"/>
              </w:rPr>
            </w:pPr>
            <w:r w:rsidRPr="009959FA">
              <w:rPr>
                <w:rFonts w:ascii="Times New Roman" w:hAnsi="Times New Roman"/>
                <w:sz w:val="24"/>
                <w:szCs w:val="24"/>
              </w:rPr>
              <w:t>2</w:t>
            </w:r>
          </w:p>
        </w:tc>
        <w:tc>
          <w:tcPr>
            <w:tcW w:w="1595" w:type="dxa"/>
            <w:vAlign w:val="center"/>
          </w:tcPr>
          <w:p w:rsidR="00D61BE3" w:rsidRPr="009959FA" w:rsidRDefault="00D61BE3" w:rsidP="009959FA">
            <w:pPr>
              <w:spacing w:after="0" w:line="480" w:lineRule="auto"/>
              <w:jc w:val="center"/>
              <w:rPr>
                <w:rFonts w:ascii="Times New Roman" w:hAnsi="Times New Roman"/>
                <w:sz w:val="24"/>
                <w:szCs w:val="24"/>
              </w:rPr>
            </w:pPr>
            <w:r w:rsidRPr="009959FA">
              <w:rPr>
                <w:rFonts w:ascii="Times New Roman" w:hAnsi="Times New Roman"/>
                <w:sz w:val="24"/>
                <w:szCs w:val="24"/>
              </w:rPr>
              <w:t>3</w:t>
            </w:r>
          </w:p>
        </w:tc>
        <w:tc>
          <w:tcPr>
            <w:tcW w:w="1595" w:type="dxa"/>
            <w:vAlign w:val="center"/>
          </w:tcPr>
          <w:p w:rsidR="00D61BE3" w:rsidRPr="009959FA" w:rsidRDefault="00D61BE3" w:rsidP="009959FA">
            <w:pPr>
              <w:spacing w:after="0" w:line="480" w:lineRule="auto"/>
              <w:jc w:val="center"/>
              <w:rPr>
                <w:rFonts w:ascii="Times New Roman" w:hAnsi="Times New Roman"/>
                <w:sz w:val="24"/>
                <w:szCs w:val="24"/>
              </w:rPr>
            </w:pPr>
            <w:r w:rsidRPr="009959FA">
              <w:rPr>
                <w:rFonts w:ascii="Times New Roman" w:hAnsi="Times New Roman"/>
                <w:sz w:val="24"/>
                <w:szCs w:val="24"/>
              </w:rPr>
              <w:t>Суммы</w:t>
            </w:r>
          </w:p>
        </w:tc>
        <w:tc>
          <w:tcPr>
            <w:tcW w:w="1596" w:type="dxa"/>
            <w:vAlign w:val="center"/>
          </w:tcPr>
          <w:p w:rsidR="00D61BE3" w:rsidRPr="009959FA" w:rsidRDefault="00D61BE3" w:rsidP="009959FA">
            <w:pPr>
              <w:spacing w:after="0" w:line="480" w:lineRule="auto"/>
              <w:jc w:val="center"/>
              <w:rPr>
                <w:rFonts w:ascii="Times New Roman" w:hAnsi="Times New Roman"/>
                <w:sz w:val="24"/>
                <w:szCs w:val="24"/>
              </w:rPr>
            </w:pPr>
            <w:r w:rsidRPr="009959FA">
              <w:rPr>
                <w:rFonts w:ascii="Times New Roman" w:hAnsi="Times New Roman"/>
                <w:sz w:val="24"/>
                <w:szCs w:val="24"/>
              </w:rPr>
              <w:t>Среднее</w:t>
            </w:r>
          </w:p>
        </w:tc>
      </w:tr>
      <w:tr w:rsidR="00D61BE3" w:rsidRPr="009959FA" w:rsidTr="009959FA">
        <w:trPr>
          <w:trHeight w:val="433"/>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54.1</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54.3</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54.8</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162.9</w:t>
            </w:r>
          </w:p>
        </w:tc>
        <w:tc>
          <w:tcPr>
            <w:tcW w:w="159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54.3</w:t>
            </w:r>
          </w:p>
        </w:tc>
      </w:tr>
      <w:tr w:rsidR="00D61BE3" w:rsidRPr="009959FA" w:rsidTr="009959FA">
        <w:trPr>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w:t>
            </w:r>
          </w:p>
        </w:tc>
        <w:tc>
          <w:tcPr>
            <w:tcW w:w="1595"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44.2</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44.7</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44.9</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133.8</w:t>
            </w:r>
          </w:p>
        </w:tc>
        <w:tc>
          <w:tcPr>
            <w:tcW w:w="159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44.6</w:t>
            </w:r>
          </w:p>
        </w:tc>
      </w:tr>
      <w:tr w:rsidR="00D61BE3" w:rsidRPr="009959FA" w:rsidTr="009959FA">
        <w:trPr>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w:t>
            </w:r>
          </w:p>
        </w:tc>
        <w:tc>
          <w:tcPr>
            <w:tcW w:w="1595"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54.2</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58.6</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61.2</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174</w:t>
            </w:r>
          </w:p>
        </w:tc>
        <w:tc>
          <w:tcPr>
            <w:tcW w:w="159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58</w:t>
            </w:r>
          </w:p>
        </w:tc>
      </w:tr>
      <w:tr w:rsidR="00D61BE3" w:rsidRPr="009959FA" w:rsidTr="009959FA">
        <w:trPr>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w:t>
            </w:r>
          </w:p>
        </w:tc>
        <w:tc>
          <w:tcPr>
            <w:tcW w:w="1595"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57.4</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58.1</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57.6</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173.1</w:t>
            </w:r>
          </w:p>
        </w:tc>
        <w:tc>
          <w:tcPr>
            <w:tcW w:w="159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57.7</w:t>
            </w:r>
          </w:p>
        </w:tc>
      </w:tr>
      <w:tr w:rsidR="00D61BE3" w:rsidRPr="009959FA" w:rsidTr="009959FA">
        <w:trPr>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w:t>
            </w:r>
          </w:p>
        </w:tc>
        <w:tc>
          <w:tcPr>
            <w:tcW w:w="1595"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61.3</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61.9</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61.6</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184.8</w:t>
            </w:r>
          </w:p>
        </w:tc>
        <w:tc>
          <w:tcPr>
            <w:tcW w:w="1596"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61.6</w:t>
            </w:r>
          </w:p>
        </w:tc>
      </w:tr>
      <w:tr w:rsidR="00D61BE3" w:rsidRPr="009959FA" w:rsidTr="009959FA">
        <w:trPr>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6</w:t>
            </w:r>
          </w:p>
        </w:tc>
        <w:tc>
          <w:tcPr>
            <w:tcW w:w="1595"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66.3</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59.7</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72</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198</w:t>
            </w:r>
          </w:p>
        </w:tc>
        <w:tc>
          <w:tcPr>
            <w:tcW w:w="1596" w:type="dxa"/>
          </w:tcPr>
          <w:p w:rsidR="00D61BE3" w:rsidRPr="009959FA" w:rsidRDefault="00D61BE3" w:rsidP="009959FA">
            <w:pPr>
              <w:spacing w:after="0" w:line="240" w:lineRule="auto"/>
              <w:jc w:val="center"/>
              <w:rPr>
                <w:rFonts w:ascii="Times New Roman" w:hAnsi="Times New Roman"/>
                <w:color w:val="000000"/>
                <w:sz w:val="24"/>
                <w:szCs w:val="24"/>
              </w:rPr>
            </w:pPr>
            <w:r w:rsidRPr="009959FA">
              <w:rPr>
                <w:rFonts w:ascii="Times New Roman" w:hAnsi="Times New Roman"/>
                <w:color w:val="000000"/>
                <w:sz w:val="24"/>
                <w:szCs w:val="24"/>
              </w:rPr>
              <w:t>66.0</w:t>
            </w:r>
          </w:p>
        </w:tc>
      </w:tr>
      <w:tr w:rsidR="00D61BE3" w:rsidRPr="009959FA" w:rsidTr="009959FA">
        <w:trPr>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7</w:t>
            </w:r>
          </w:p>
        </w:tc>
        <w:tc>
          <w:tcPr>
            <w:tcW w:w="1595"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40.4</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39.9</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40.3</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120.6</w:t>
            </w:r>
          </w:p>
        </w:tc>
        <w:tc>
          <w:tcPr>
            <w:tcW w:w="159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40.2</w:t>
            </w:r>
          </w:p>
        </w:tc>
      </w:tr>
      <w:tr w:rsidR="00D61BE3" w:rsidRPr="009959FA" w:rsidTr="009959FA">
        <w:trPr>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8</w:t>
            </w:r>
          </w:p>
        </w:tc>
        <w:tc>
          <w:tcPr>
            <w:tcW w:w="1595"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59.5</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60</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59.9</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179.4</w:t>
            </w:r>
          </w:p>
        </w:tc>
        <w:tc>
          <w:tcPr>
            <w:tcW w:w="159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59.8</w:t>
            </w:r>
          </w:p>
        </w:tc>
      </w:tr>
      <w:tr w:rsidR="00D61BE3" w:rsidRPr="009959FA" w:rsidTr="009959FA">
        <w:trPr>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9</w:t>
            </w:r>
          </w:p>
        </w:tc>
        <w:tc>
          <w:tcPr>
            <w:tcW w:w="1595"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40.2</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40.6</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40.4</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121.2</w:t>
            </w:r>
          </w:p>
        </w:tc>
        <w:tc>
          <w:tcPr>
            <w:tcW w:w="159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40.4</w:t>
            </w:r>
          </w:p>
        </w:tc>
      </w:tr>
      <w:tr w:rsidR="00D61BE3" w:rsidRPr="009959FA" w:rsidTr="009959FA">
        <w:trPr>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10</w:t>
            </w:r>
          </w:p>
        </w:tc>
        <w:tc>
          <w:tcPr>
            <w:tcW w:w="1595" w:type="dxa"/>
          </w:tcPr>
          <w:p w:rsidR="00D61BE3" w:rsidRPr="009959FA" w:rsidRDefault="00D61BE3" w:rsidP="009959FA">
            <w:pPr>
              <w:spacing w:after="0" w:line="360" w:lineRule="auto"/>
              <w:jc w:val="center"/>
              <w:rPr>
                <w:rFonts w:ascii="Times New Roman" w:hAnsi="Times New Roman"/>
                <w:color w:val="000000"/>
                <w:sz w:val="24"/>
                <w:szCs w:val="24"/>
              </w:rPr>
            </w:pPr>
            <w:r w:rsidRPr="009959FA">
              <w:rPr>
                <w:rFonts w:ascii="Times New Roman" w:hAnsi="Times New Roman"/>
                <w:color w:val="000000"/>
                <w:sz w:val="24"/>
                <w:szCs w:val="24"/>
              </w:rPr>
              <w:t>59.7</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60.1</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59.9</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179.7</w:t>
            </w:r>
          </w:p>
        </w:tc>
        <w:tc>
          <w:tcPr>
            <w:tcW w:w="159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59.9</w:t>
            </w:r>
          </w:p>
        </w:tc>
      </w:tr>
      <w:tr w:rsidR="00D61BE3" w:rsidRPr="009959FA" w:rsidTr="009959FA">
        <w:trPr>
          <w:trHeight w:val="254"/>
          <w:jc w:val="center"/>
        </w:trPr>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Er</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537.3</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537.9</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552.6</w:t>
            </w:r>
          </w:p>
        </w:tc>
        <w:tc>
          <w:tcPr>
            <w:tcW w:w="159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1627.5</w:t>
            </w:r>
          </w:p>
        </w:tc>
        <w:tc>
          <w:tcPr>
            <w:tcW w:w="1596"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542.5</w:t>
            </w:r>
          </w:p>
        </w:tc>
      </w:tr>
    </w:tbl>
    <w:p w:rsidR="00D61BE3" w:rsidRPr="00335091" w:rsidRDefault="00D61BE3" w:rsidP="00335091">
      <w:pPr>
        <w:spacing w:after="0" w:line="240" w:lineRule="auto"/>
        <w:jc w:val="both"/>
        <w:rPr>
          <w:rFonts w:ascii="Times New Roman" w:hAnsi="Times New Roman"/>
          <w:sz w:val="24"/>
          <w:szCs w:val="24"/>
        </w:rPr>
      </w:pPr>
      <w:r w:rsidRPr="00335091">
        <w:rPr>
          <w:rFonts w:ascii="Times New Roman" w:hAnsi="Times New Roman"/>
          <w:sz w:val="24"/>
          <w:szCs w:val="24"/>
        </w:rPr>
        <w:t xml:space="preserve">НСР </w:t>
      </w:r>
      <w:r w:rsidRPr="00335091">
        <w:rPr>
          <w:rFonts w:ascii="Times New Roman" w:hAnsi="Times New Roman"/>
          <w:sz w:val="24"/>
          <w:szCs w:val="24"/>
          <w:vertAlign w:val="subscript"/>
        </w:rPr>
        <w:t>0.5</w:t>
      </w:r>
      <w:r w:rsidRPr="00335091">
        <w:rPr>
          <w:rFonts w:ascii="Times New Roman" w:hAnsi="Times New Roman"/>
          <w:sz w:val="24"/>
          <w:szCs w:val="24"/>
        </w:rPr>
        <w:t xml:space="preserve"> =1.38 т/га</w:t>
      </w:r>
    </w:p>
    <w:p w:rsidR="00D61BE3" w:rsidRDefault="00D61BE3" w:rsidP="0090006B">
      <w:pPr>
        <w:spacing w:after="0" w:line="240" w:lineRule="auto"/>
        <w:jc w:val="both"/>
        <w:rPr>
          <w:rFonts w:ascii="Times New Roman" w:hAnsi="Times New Roman"/>
          <w:sz w:val="24"/>
          <w:szCs w:val="24"/>
        </w:rPr>
      </w:pPr>
    </w:p>
    <w:p w:rsidR="00D61BE3" w:rsidRPr="00DF3069" w:rsidRDefault="00D61BE3" w:rsidP="00DF3069">
      <w:pPr>
        <w:spacing w:after="0" w:line="240" w:lineRule="auto"/>
        <w:jc w:val="center"/>
        <w:rPr>
          <w:rFonts w:ascii="Times New Roman" w:hAnsi="Times New Roman"/>
          <w:sz w:val="24"/>
          <w:szCs w:val="24"/>
        </w:rPr>
      </w:pPr>
      <w:r>
        <w:rPr>
          <w:rFonts w:ascii="Times New Roman" w:hAnsi="Times New Roman"/>
          <w:sz w:val="24"/>
          <w:szCs w:val="24"/>
        </w:rPr>
        <w:t>Таблица 2</w:t>
      </w:r>
      <w:r w:rsidRPr="00DF3069">
        <w:rPr>
          <w:rFonts w:ascii="Times New Roman" w:hAnsi="Times New Roman"/>
          <w:sz w:val="24"/>
          <w:szCs w:val="24"/>
        </w:rPr>
        <w:t xml:space="preserve"> - Метеорологические показатели вегетационного  периода 2017 г.</w:t>
      </w:r>
    </w:p>
    <w:p w:rsidR="00D61BE3" w:rsidRPr="00DF3069" w:rsidRDefault="00D61BE3" w:rsidP="00DF3069">
      <w:pPr>
        <w:spacing w:after="0" w:line="240" w:lineRule="auto"/>
        <w:jc w:val="both"/>
        <w:rPr>
          <w:rFonts w:ascii="Times New Roman" w:hAnsi="Times New Roman"/>
          <w:b/>
          <w:sz w:val="24"/>
          <w:szCs w:val="24"/>
        </w:rPr>
      </w:pPr>
    </w:p>
    <w:tbl>
      <w:tblPr>
        <w:tblW w:w="9855" w:type="dxa"/>
        <w:tblLayout w:type="fixed"/>
        <w:tblCellMar>
          <w:left w:w="70" w:type="dxa"/>
          <w:right w:w="70" w:type="dxa"/>
        </w:tblCellMar>
        <w:tblLook w:val="00A0"/>
      </w:tblPr>
      <w:tblGrid>
        <w:gridCol w:w="1348"/>
        <w:gridCol w:w="1134"/>
        <w:gridCol w:w="1134"/>
        <w:gridCol w:w="1986"/>
        <w:gridCol w:w="1134"/>
        <w:gridCol w:w="1134"/>
        <w:gridCol w:w="1985"/>
      </w:tblGrid>
      <w:tr w:rsidR="00D61BE3" w:rsidRPr="009959FA" w:rsidTr="00DF3069">
        <w:tc>
          <w:tcPr>
            <w:tcW w:w="1346" w:type="dxa"/>
            <w:tcBorders>
              <w:top w:val="single" w:sz="6" w:space="0" w:color="auto"/>
              <w:left w:val="single" w:sz="6" w:space="0" w:color="auto"/>
              <w:bottom w:val="nil"/>
              <w:right w:val="single" w:sz="6"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Месяцы</w:t>
            </w:r>
          </w:p>
        </w:tc>
        <w:tc>
          <w:tcPr>
            <w:tcW w:w="4253" w:type="dxa"/>
            <w:gridSpan w:val="3"/>
            <w:tcBorders>
              <w:top w:val="single" w:sz="6" w:space="0" w:color="auto"/>
              <w:left w:val="nil"/>
              <w:bottom w:val="nil"/>
              <w:right w:val="single" w:sz="6"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 xml:space="preserve">Температур воздуха,  </w:t>
            </w:r>
            <w:r w:rsidRPr="009959FA">
              <w:rPr>
                <w:rFonts w:ascii="Times New Roman" w:hAnsi="Times New Roman"/>
                <w:sz w:val="24"/>
                <w:szCs w:val="24"/>
                <w:vertAlign w:val="superscript"/>
              </w:rPr>
              <w:t>0</w:t>
            </w:r>
            <w:r w:rsidRPr="009959FA">
              <w:rPr>
                <w:rFonts w:ascii="Times New Roman" w:hAnsi="Times New Roman"/>
                <w:sz w:val="24"/>
                <w:szCs w:val="24"/>
              </w:rPr>
              <w:t>С</w:t>
            </w:r>
          </w:p>
        </w:tc>
        <w:tc>
          <w:tcPr>
            <w:tcW w:w="4252" w:type="dxa"/>
            <w:gridSpan w:val="3"/>
            <w:tcBorders>
              <w:top w:val="single" w:sz="6" w:space="0" w:color="auto"/>
              <w:left w:val="single" w:sz="6" w:space="0" w:color="auto"/>
              <w:bottom w:val="nil"/>
              <w:right w:val="single" w:sz="6"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Количество осадков, мм</w:t>
            </w:r>
          </w:p>
        </w:tc>
      </w:tr>
      <w:tr w:rsidR="00D61BE3" w:rsidRPr="009959FA" w:rsidTr="00DF3069">
        <w:trPr>
          <w:trHeight w:val="669"/>
        </w:trPr>
        <w:tc>
          <w:tcPr>
            <w:tcW w:w="1346" w:type="dxa"/>
            <w:tcBorders>
              <w:top w:val="single" w:sz="6"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За месяц</w:t>
            </w:r>
          </w:p>
        </w:tc>
        <w:tc>
          <w:tcPr>
            <w:tcW w:w="1134"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ср. мн.</w:t>
            </w:r>
          </w:p>
        </w:tc>
        <w:tc>
          <w:tcPr>
            <w:tcW w:w="1985"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Откл. от ср. мн.</w:t>
            </w:r>
          </w:p>
        </w:tc>
        <w:tc>
          <w:tcPr>
            <w:tcW w:w="1134"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за месяц</w:t>
            </w:r>
          </w:p>
        </w:tc>
        <w:tc>
          <w:tcPr>
            <w:tcW w:w="1134"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ср.мн</w:t>
            </w:r>
          </w:p>
          <w:p w:rsidR="00D61BE3" w:rsidRPr="009959FA" w:rsidRDefault="00D61BE3" w:rsidP="00282745">
            <w:pPr>
              <w:spacing w:after="0" w:line="240" w:lineRule="auto"/>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в % от ср. мн.</w:t>
            </w:r>
          </w:p>
        </w:tc>
      </w:tr>
      <w:tr w:rsidR="00D61BE3" w:rsidRPr="009959FA" w:rsidTr="00DF3069">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Май</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12.7</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10,2</w:t>
            </w:r>
          </w:p>
        </w:tc>
        <w:tc>
          <w:tcPr>
            <w:tcW w:w="1985"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9.5</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39</w:t>
            </w:r>
          </w:p>
        </w:tc>
        <w:tc>
          <w:tcPr>
            <w:tcW w:w="198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24.35</w:t>
            </w:r>
          </w:p>
        </w:tc>
      </w:tr>
      <w:tr w:rsidR="00D61BE3" w:rsidRPr="009959FA" w:rsidTr="00DF3069">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Июнь</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17.9</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16,6</w:t>
            </w:r>
          </w:p>
        </w:tc>
        <w:tc>
          <w:tcPr>
            <w:tcW w:w="1985"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87.4</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59</w:t>
            </w:r>
          </w:p>
        </w:tc>
        <w:tc>
          <w:tcPr>
            <w:tcW w:w="198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148</w:t>
            </w:r>
          </w:p>
        </w:tc>
      </w:tr>
      <w:tr w:rsidR="00D61BE3" w:rsidRPr="009959FA" w:rsidTr="00DF3069">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Июль</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17.2</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18,8</w:t>
            </w:r>
          </w:p>
        </w:tc>
        <w:tc>
          <w:tcPr>
            <w:tcW w:w="1985"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221.4</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65</w:t>
            </w:r>
          </w:p>
        </w:tc>
        <w:tc>
          <w:tcPr>
            <w:tcW w:w="198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341</w:t>
            </w:r>
          </w:p>
        </w:tc>
      </w:tr>
      <w:tr w:rsidR="00D61BE3" w:rsidRPr="009959FA" w:rsidTr="00DF3069">
        <w:trPr>
          <w:trHeight w:val="506"/>
        </w:trPr>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Август</w:t>
            </w:r>
          </w:p>
        </w:tc>
        <w:tc>
          <w:tcPr>
            <w:tcW w:w="1134"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16.7</w:t>
            </w:r>
          </w:p>
        </w:tc>
        <w:tc>
          <w:tcPr>
            <w:tcW w:w="1134"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15,2</w:t>
            </w:r>
          </w:p>
        </w:tc>
        <w:tc>
          <w:tcPr>
            <w:tcW w:w="1985"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+1.5</w:t>
            </w:r>
          </w:p>
        </w:tc>
        <w:tc>
          <w:tcPr>
            <w:tcW w:w="1134"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33.2</w:t>
            </w:r>
          </w:p>
        </w:tc>
        <w:tc>
          <w:tcPr>
            <w:tcW w:w="1134"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62</w:t>
            </w:r>
          </w:p>
        </w:tc>
        <w:tc>
          <w:tcPr>
            <w:tcW w:w="1984"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54</w:t>
            </w:r>
          </w:p>
        </w:tc>
      </w:tr>
      <w:tr w:rsidR="00D61BE3" w:rsidRPr="009959FA" w:rsidTr="00DF3069">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Сентябрь</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9,0</w:t>
            </w:r>
          </w:p>
        </w:tc>
        <w:tc>
          <w:tcPr>
            <w:tcW w:w="1985"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46</w:t>
            </w:r>
          </w:p>
        </w:tc>
        <w:tc>
          <w:tcPr>
            <w:tcW w:w="198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r>
      <w:tr w:rsidR="00D61BE3" w:rsidRPr="009959FA" w:rsidTr="00DF3069">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Май - сентябрь</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r>
    </w:tbl>
    <w:p w:rsidR="00D61BE3" w:rsidRPr="00DF3069" w:rsidRDefault="00D61BE3" w:rsidP="00DF3069">
      <w:pPr>
        <w:spacing w:after="0" w:line="240" w:lineRule="auto"/>
        <w:jc w:val="both"/>
        <w:rPr>
          <w:rFonts w:ascii="Times New Roman" w:hAnsi="Times New Roman"/>
          <w:sz w:val="24"/>
          <w:szCs w:val="24"/>
        </w:rPr>
      </w:pPr>
    </w:p>
    <w:p w:rsidR="00D61BE3" w:rsidRPr="00DF3069" w:rsidRDefault="00D61BE3" w:rsidP="00DF3069">
      <w:pPr>
        <w:spacing w:after="0" w:line="240" w:lineRule="auto"/>
        <w:jc w:val="center"/>
        <w:rPr>
          <w:rFonts w:ascii="Times New Roman" w:hAnsi="Times New Roman"/>
          <w:sz w:val="24"/>
          <w:szCs w:val="24"/>
        </w:rPr>
      </w:pPr>
      <w:r>
        <w:rPr>
          <w:rFonts w:ascii="Times New Roman" w:hAnsi="Times New Roman"/>
          <w:sz w:val="24"/>
          <w:szCs w:val="24"/>
        </w:rPr>
        <w:t>Таблица 3</w:t>
      </w:r>
      <w:r w:rsidRPr="00DF3069">
        <w:rPr>
          <w:rFonts w:ascii="Times New Roman" w:hAnsi="Times New Roman"/>
          <w:sz w:val="24"/>
          <w:szCs w:val="24"/>
        </w:rPr>
        <w:t xml:space="preserve"> - Метеорологические показатели вегетационного  периода 2018 г.</w:t>
      </w:r>
    </w:p>
    <w:p w:rsidR="00D61BE3" w:rsidRPr="00DF3069" w:rsidRDefault="00D61BE3" w:rsidP="00DF3069">
      <w:pPr>
        <w:spacing w:after="0" w:line="240" w:lineRule="auto"/>
        <w:jc w:val="both"/>
        <w:rPr>
          <w:rFonts w:ascii="Times New Roman" w:hAnsi="Times New Roman"/>
          <w:sz w:val="24"/>
          <w:szCs w:val="24"/>
        </w:rPr>
      </w:pPr>
    </w:p>
    <w:tbl>
      <w:tblPr>
        <w:tblW w:w="9855" w:type="dxa"/>
        <w:tblLayout w:type="fixed"/>
        <w:tblCellMar>
          <w:left w:w="70" w:type="dxa"/>
          <w:right w:w="70" w:type="dxa"/>
        </w:tblCellMar>
        <w:tblLook w:val="00A0"/>
      </w:tblPr>
      <w:tblGrid>
        <w:gridCol w:w="1348"/>
        <w:gridCol w:w="1134"/>
        <w:gridCol w:w="1134"/>
        <w:gridCol w:w="1986"/>
        <w:gridCol w:w="1134"/>
        <w:gridCol w:w="1134"/>
        <w:gridCol w:w="1985"/>
      </w:tblGrid>
      <w:tr w:rsidR="00D61BE3" w:rsidRPr="009959FA" w:rsidTr="00DF3069">
        <w:tc>
          <w:tcPr>
            <w:tcW w:w="1346" w:type="dxa"/>
            <w:tcBorders>
              <w:top w:val="single" w:sz="6" w:space="0" w:color="auto"/>
              <w:left w:val="single" w:sz="6" w:space="0" w:color="auto"/>
              <w:bottom w:val="nil"/>
              <w:right w:val="single" w:sz="6"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Месяцы</w:t>
            </w:r>
          </w:p>
        </w:tc>
        <w:tc>
          <w:tcPr>
            <w:tcW w:w="4253" w:type="dxa"/>
            <w:gridSpan w:val="3"/>
            <w:tcBorders>
              <w:top w:val="single" w:sz="6" w:space="0" w:color="auto"/>
              <w:left w:val="nil"/>
              <w:bottom w:val="nil"/>
              <w:right w:val="single" w:sz="6"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 xml:space="preserve">Температур воздуха,  </w:t>
            </w:r>
            <w:r w:rsidRPr="009959FA">
              <w:rPr>
                <w:rFonts w:ascii="Times New Roman" w:hAnsi="Times New Roman"/>
                <w:sz w:val="24"/>
                <w:szCs w:val="24"/>
                <w:vertAlign w:val="superscript"/>
              </w:rPr>
              <w:t>0</w:t>
            </w:r>
            <w:r w:rsidRPr="009959FA">
              <w:rPr>
                <w:rFonts w:ascii="Times New Roman" w:hAnsi="Times New Roman"/>
                <w:sz w:val="24"/>
                <w:szCs w:val="24"/>
              </w:rPr>
              <w:t>С</w:t>
            </w:r>
          </w:p>
        </w:tc>
        <w:tc>
          <w:tcPr>
            <w:tcW w:w="4252" w:type="dxa"/>
            <w:gridSpan w:val="3"/>
            <w:tcBorders>
              <w:top w:val="single" w:sz="6" w:space="0" w:color="auto"/>
              <w:left w:val="single" w:sz="6" w:space="0" w:color="auto"/>
              <w:bottom w:val="nil"/>
              <w:right w:val="single" w:sz="6"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Количество осадков, мм</w:t>
            </w:r>
          </w:p>
        </w:tc>
      </w:tr>
      <w:tr w:rsidR="00D61BE3" w:rsidRPr="009959FA" w:rsidTr="00DF3069">
        <w:trPr>
          <w:trHeight w:val="669"/>
        </w:trPr>
        <w:tc>
          <w:tcPr>
            <w:tcW w:w="1346" w:type="dxa"/>
            <w:tcBorders>
              <w:top w:val="single" w:sz="6"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За месяц</w:t>
            </w:r>
          </w:p>
        </w:tc>
        <w:tc>
          <w:tcPr>
            <w:tcW w:w="1134"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ср. мн.</w:t>
            </w:r>
          </w:p>
        </w:tc>
        <w:tc>
          <w:tcPr>
            <w:tcW w:w="1985"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Откл. от ср. мн.</w:t>
            </w:r>
          </w:p>
        </w:tc>
        <w:tc>
          <w:tcPr>
            <w:tcW w:w="1134"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за месяц</w:t>
            </w:r>
          </w:p>
        </w:tc>
        <w:tc>
          <w:tcPr>
            <w:tcW w:w="1134"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ср.мн</w:t>
            </w:r>
          </w:p>
          <w:p w:rsidR="00D61BE3" w:rsidRPr="009959FA" w:rsidRDefault="00D61BE3" w:rsidP="00282745">
            <w:pPr>
              <w:spacing w:after="0" w:line="240" w:lineRule="auto"/>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в % от ср. мн.</w:t>
            </w:r>
          </w:p>
        </w:tc>
      </w:tr>
      <w:tr w:rsidR="00D61BE3" w:rsidRPr="009959FA" w:rsidTr="00DF3069">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Май</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5.7</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10,2</w:t>
            </w:r>
          </w:p>
        </w:tc>
        <w:tc>
          <w:tcPr>
            <w:tcW w:w="1985"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- 4.5</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30.3</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39</w:t>
            </w:r>
          </w:p>
        </w:tc>
        <w:tc>
          <w:tcPr>
            <w:tcW w:w="198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233</w:t>
            </w:r>
          </w:p>
        </w:tc>
      </w:tr>
      <w:tr w:rsidR="00D61BE3" w:rsidRPr="009959FA" w:rsidTr="00DF3069">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Июнь</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16.6</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16,6</w:t>
            </w:r>
          </w:p>
        </w:tc>
        <w:tc>
          <w:tcPr>
            <w:tcW w:w="1985"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60.7</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59</w:t>
            </w:r>
          </w:p>
        </w:tc>
        <w:tc>
          <w:tcPr>
            <w:tcW w:w="198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103</w:t>
            </w:r>
          </w:p>
        </w:tc>
      </w:tr>
      <w:tr w:rsidR="00D61BE3" w:rsidRPr="009959FA" w:rsidTr="00DF3069">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Июль</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19.5</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18,8</w:t>
            </w:r>
          </w:p>
        </w:tc>
        <w:tc>
          <w:tcPr>
            <w:tcW w:w="1985"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+ 0.7</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30.7</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65</w:t>
            </w:r>
          </w:p>
        </w:tc>
        <w:tc>
          <w:tcPr>
            <w:tcW w:w="198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47</w:t>
            </w:r>
          </w:p>
        </w:tc>
      </w:tr>
      <w:tr w:rsidR="00D61BE3" w:rsidRPr="009959FA" w:rsidTr="00DF3069">
        <w:trPr>
          <w:trHeight w:val="506"/>
        </w:trPr>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Август</w:t>
            </w:r>
          </w:p>
        </w:tc>
        <w:tc>
          <w:tcPr>
            <w:tcW w:w="1134"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16.2</w:t>
            </w:r>
          </w:p>
        </w:tc>
        <w:tc>
          <w:tcPr>
            <w:tcW w:w="1134"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15,2</w:t>
            </w:r>
          </w:p>
        </w:tc>
        <w:tc>
          <w:tcPr>
            <w:tcW w:w="1985"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+1.0</w:t>
            </w:r>
          </w:p>
        </w:tc>
        <w:tc>
          <w:tcPr>
            <w:tcW w:w="1134"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26.9</w:t>
            </w:r>
          </w:p>
        </w:tc>
        <w:tc>
          <w:tcPr>
            <w:tcW w:w="1134"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62</w:t>
            </w:r>
          </w:p>
        </w:tc>
        <w:tc>
          <w:tcPr>
            <w:tcW w:w="1984" w:type="dxa"/>
            <w:tcBorders>
              <w:top w:val="single" w:sz="4" w:space="0" w:color="auto"/>
              <w:left w:val="single" w:sz="4" w:space="0" w:color="auto"/>
              <w:bottom w:val="nil"/>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4</w:t>
            </w:r>
          </w:p>
        </w:tc>
      </w:tr>
      <w:tr w:rsidR="00D61BE3" w:rsidRPr="009959FA" w:rsidTr="00DF3069">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Сентябрь</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9,0</w:t>
            </w:r>
          </w:p>
        </w:tc>
        <w:tc>
          <w:tcPr>
            <w:tcW w:w="1985"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46</w:t>
            </w:r>
          </w:p>
        </w:tc>
        <w:tc>
          <w:tcPr>
            <w:tcW w:w="198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r>
      <w:tr w:rsidR="00D61BE3" w:rsidRPr="009959FA" w:rsidTr="00DF3069">
        <w:tc>
          <w:tcPr>
            <w:tcW w:w="1346" w:type="dxa"/>
            <w:tcBorders>
              <w:top w:val="single" w:sz="4" w:space="0" w:color="auto"/>
              <w:left w:val="single" w:sz="4" w:space="0" w:color="auto"/>
              <w:bottom w:val="single" w:sz="4" w:space="0" w:color="auto"/>
              <w:right w:val="nil"/>
            </w:tcBorders>
          </w:tcPr>
          <w:p w:rsidR="00D61BE3" w:rsidRPr="009959FA" w:rsidRDefault="00D61BE3" w:rsidP="00282745">
            <w:pPr>
              <w:spacing w:after="0" w:line="240" w:lineRule="auto"/>
              <w:jc w:val="center"/>
              <w:rPr>
                <w:rFonts w:ascii="Times New Roman" w:hAnsi="Times New Roman"/>
                <w:sz w:val="24"/>
                <w:szCs w:val="24"/>
              </w:rPr>
            </w:pPr>
            <w:r w:rsidRPr="009959FA">
              <w:rPr>
                <w:rFonts w:ascii="Times New Roman" w:hAnsi="Times New Roman"/>
                <w:sz w:val="24"/>
                <w:szCs w:val="24"/>
              </w:rPr>
              <w:t>Май - сентябрь</w:t>
            </w: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D61BE3" w:rsidRPr="009959FA" w:rsidRDefault="00D61BE3" w:rsidP="00282745">
            <w:pPr>
              <w:spacing w:after="0" w:line="240" w:lineRule="auto"/>
              <w:jc w:val="center"/>
              <w:rPr>
                <w:rFonts w:ascii="Times New Roman" w:hAnsi="Times New Roman"/>
                <w:sz w:val="24"/>
                <w:szCs w:val="24"/>
              </w:rPr>
            </w:pPr>
          </w:p>
        </w:tc>
      </w:tr>
    </w:tbl>
    <w:p w:rsidR="00D61BE3" w:rsidRDefault="00D61BE3" w:rsidP="00E64398">
      <w:pPr>
        <w:spacing w:after="0" w:line="240" w:lineRule="auto"/>
        <w:jc w:val="right"/>
        <w:rPr>
          <w:rFonts w:ascii="Times New Roman" w:hAnsi="Times New Roman"/>
          <w:sz w:val="24"/>
          <w:szCs w:val="24"/>
        </w:rPr>
      </w:pPr>
      <w:r w:rsidRPr="00E64398">
        <w:rPr>
          <w:rFonts w:ascii="Times New Roman" w:hAnsi="Times New Roman"/>
          <w:sz w:val="24"/>
          <w:szCs w:val="24"/>
        </w:rPr>
        <w:t xml:space="preserve">   Приложение Б</w:t>
      </w:r>
    </w:p>
    <w:p w:rsidR="00D61BE3" w:rsidRDefault="00D61BE3" w:rsidP="00AF6744">
      <w:pPr>
        <w:spacing w:after="0" w:line="240" w:lineRule="auto"/>
        <w:jc w:val="center"/>
        <w:rPr>
          <w:rFonts w:ascii="Times New Roman" w:hAnsi="Times New Roman"/>
          <w:sz w:val="24"/>
          <w:szCs w:val="24"/>
        </w:rPr>
      </w:pPr>
      <w:r>
        <w:rPr>
          <w:rFonts w:ascii="Times New Roman" w:hAnsi="Times New Roman"/>
          <w:sz w:val="24"/>
          <w:szCs w:val="24"/>
        </w:rPr>
        <w:t xml:space="preserve">Таблица 1- </w:t>
      </w:r>
      <w:r w:rsidRPr="00E64398">
        <w:rPr>
          <w:rFonts w:ascii="Times New Roman" w:hAnsi="Times New Roman"/>
          <w:sz w:val="24"/>
          <w:szCs w:val="24"/>
        </w:rPr>
        <w:t>Фенологические наблюдения</w:t>
      </w:r>
      <w:r>
        <w:rPr>
          <w:rFonts w:ascii="Times New Roman" w:hAnsi="Times New Roman"/>
          <w:sz w:val="24"/>
          <w:szCs w:val="24"/>
        </w:rPr>
        <w:t xml:space="preserve"> 2017 год</w:t>
      </w:r>
    </w:p>
    <w:p w:rsidR="00D61BE3" w:rsidRPr="00E64398" w:rsidRDefault="00D61BE3" w:rsidP="00E64398">
      <w:pPr>
        <w:spacing w:after="0" w:line="240" w:lineRule="auto"/>
        <w:jc w:val="center"/>
        <w:rPr>
          <w:rFonts w:ascii="Times New Roman" w:hAnsi="Times New Roman"/>
          <w:sz w:val="24"/>
          <w:szCs w:val="24"/>
        </w:rPr>
      </w:pP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4"/>
        <w:gridCol w:w="1276"/>
        <w:gridCol w:w="1199"/>
        <w:gridCol w:w="1211"/>
        <w:gridCol w:w="1134"/>
        <w:gridCol w:w="1134"/>
        <w:gridCol w:w="1276"/>
        <w:gridCol w:w="1134"/>
      </w:tblGrid>
      <w:tr w:rsidR="00D61BE3" w:rsidRPr="009959FA" w:rsidTr="00B50FB5">
        <w:tc>
          <w:tcPr>
            <w:tcW w:w="167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Варианты</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Яровиза-ция</w:t>
            </w:r>
          </w:p>
        </w:tc>
        <w:tc>
          <w:tcPr>
            <w:tcW w:w="119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Дата посадки</w:t>
            </w:r>
          </w:p>
        </w:tc>
        <w:tc>
          <w:tcPr>
            <w:tcW w:w="1211"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Всходы</w:t>
            </w:r>
          </w:p>
        </w:tc>
        <w:tc>
          <w:tcPr>
            <w:tcW w:w="113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Бутони-зация</w:t>
            </w:r>
          </w:p>
        </w:tc>
        <w:tc>
          <w:tcPr>
            <w:tcW w:w="113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Цвете-ние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Дата увядания ботвы</w:t>
            </w:r>
          </w:p>
        </w:tc>
        <w:tc>
          <w:tcPr>
            <w:tcW w:w="113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Дата уборки</w:t>
            </w:r>
          </w:p>
        </w:tc>
      </w:tr>
      <w:tr w:rsidR="00D61BE3" w:rsidRPr="009959FA" w:rsidTr="00B50FB5">
        <w:tc>
          <w:tcPr>
            <w:tcW w:w="1674" w:type="dxa"/>
            <w:vAlign w:val="center"/>
          </w:tcPr>
          <w:p w:rsidR="00D61BE3" w:rsidRPr="009959FA" w:rsidRDefault="00D61BE3" w:rsidP="00B50FB5">
            <w:pPr>
              <w:spacing w:after="0" w:line="240" w:lineRule="auto"/>
              <w:jc w:val="both"/>
              <w:rPr>
                <w:rFonts w:ascii="Times New Roman" w:hAnsi="Times New Roman"/>
                <w:sz w:val="24"/>
                <w:szCs w:val="24"/>
              </w:rPr>
            </w:pPr>
            <w:r w:rsidRPr="009959FA">
              <w:rPr>
                <w:rFonts w:ascii="Times New Roman" w:hAnsi="Times New Roman"/>
                <w:sz w:val="24"/>
                <w:szCs w:val="24"/>
              </w:rPr>
              <w:t>1.Алена (стандарт)</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21.04.</w:t>
            </w:r>
          </w:p>
        </w:tc>
        <w:tc>
          <w:tcPr>
            <w:tcW w:w="1199"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20.05.</w:t>
            </w:r>
          </w:p>
        </w:tc>
        <w:tc>
          <w:tcPr>
            <w:tcW w:w="1211"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07.06.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23.06.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10.07.</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26.08.</w:t>
            </w:r>
          </w:p>
        </w:tc>
        <w:tc>
          <w:tcPr>
            <w:tcW w:w="1134" w:type="dxa"/>
            <w:vAlign w:val="center"/>
          </w:tcPr>
          <w:p w:rsidR="00D61BE3" w:rsidRPr="009959FA" w:rsidRDefault="00D61BE3" w:rsidP="00B50FB5">
            <w:pPr>
              <w:spacing w:after="0" w:line="240" w:lineRule="auto"/>
              <w:jc w:val="center"/>
              <w:rPr>
                <w:rFonts w:ascii="Times New Roman" w:hAnsi="Times New Roman"/>
                <w:sz w:val="24"/>
                <w:szCs w:val="24"/>
              </w:rPr>
            </w:pPr>
            <w:r w:rsidRPr="009959FA">
              <w:rPr>
                <w:rFonts w:ascii="Times New Roman" w:hAnsi="Times New Roman"/>
                <w:sz w:val="24"/>
                <w:szCs w:val="24"/>
              </w:rPr>
              <w:t>05.09.</w:t>
            </w:r>
          </w:p>
        </w:tc>
      </w:tr>
      <w:tr w:rsidR="00D61BE3" w:rsidRPr="009959FA" w:rsidTr="00B50FB5">
        <w:trPr>
          <w:trHeight w:val="342"/>
        </w:trPr>
        <w:tc>
          <w:tcPr>
            <w:tcW w:w="1674" w:type="dxa"/>
            <w:vAlign w:val="center"/>
          </w:tcPr>
          <w:p w:rsidR="00D61BE3" w:rsidRPr="009959FA" w:rsidRDefault="00D61BE3" w:rsidP="00B50FB5">
            <w:pPr>
              <w:spacing w:after="0" w:line="360" w:lineRule="auto"/>
              <w:jc w:val="both"/>
              <w:rPr>
                <w:rFonts w:ascii="Times New Roman" w:hAnsi="Times New Roman"/>
                <w:sz w:val="24"/>
                <w:szCs w:val="24"/>
              </w:rPr>
            </w:pPr>
            <w:r w:rsidRPr="009959FA">
              <w:rPr>
                <w:rFonts w:ascii="Times New Roman" w:hAnsi="Times New Roman"/>
                <w:sz w:val="24"/>
                <w:szCs w:val="24"/>
              </w:rPr>
              <w:t>2.Ред Скарлет</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21.04.</w:t>
            </w:r>
          </w:p>
        </w:tc>
        <w:tc>
          <w:tcPr>
            <w:tcW w:w="1199"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20.05.</w:t>
            </w:r>
          </w:p>
        </w:tc>
        <w:tc>
          <w:tcPr>
            <w:tcW w:w="1211"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07.06.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23.06.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10.07.</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26.08.</w:t>
            </w:r>
          </w:p>
        </w:tc>
        <w:tc>
          <w:tcPr>
            <w:tcW w:w="1134" w:type="dxa"/>
            <w:vAlign w:val="center"/>
          </w:tcPr>
          <w:p w:rsidR="00D61BE3" w:rsidRPr="009959FA" w:rsidRDefault="00D61BE3" w:rsidP="00B50FB5">
            <w:pPr>
              <w:spacing w:after="0" w:line="240" w:lineRule="auto"/>
              <w:jc w:val="center"/>
              <w:rPr>
                <w:rFonts w:ascii="Times New Roman" w:hAnsi="Times New Roman"/>
                <w:sz w:val="24"/>
                <w:szCs w:val="24"/>
              </w:rPr>
            </w:pPr>
            <w:r w:rsidRPr="009959FA">
              <w:rPr>
                <w:rFonts w:ascii="Times New Roman" w:hAnsi="Times New Roman"/>
                <w:sz w:val="24"/>
                <w:szCs w:val="24"/>
              </w:rPr>
              <w:t>05.09.</w:t>
            </w:r>
          </w:p>
        </w:tc>
      </w:tr>
      <w:tr w:rsidR="00D61BE3" w:rsidRPr="009959FA" w:rsidTr="00B50FB5">
        <w:trPr>
          <w:trHeight w:val="502"/>
        </w:trPr>
        <w:tc>
          <w:tcPr>
            <w:tcW w:w="1674" w:type="dxa"/>
            <w:vAlign w:val="center"/>
          </w:tcPr>
          <w:p w:rsidR="00D61BE3" w:rsidRPr="009959FA" w:rsidRDefault="00D61BE3" w:rsidP="00B50FB5">
            <w:pPr>
              <w:spacing w:after="0" w:line="360" w:lineRule="auto"/>
              <w:jc w:val="both"/>
              <w:rPr>
                <w:rFonts w:ascii="Times New Roman" w:hAnsi="Times New Roman"/>
                <w:sz w:val="24"/>
                <w:szCs w:val="24"/>
              </w:rPr>
            </w:pPr>
            <w:r w:rsidRPr="009959FA">
              <w:rPr>
                <w:rFonts w:ascii="Times New Roman" w:hAnsi="Times New Roman"/>
                <w:sz w:val="24"/>
                <w:szCs w:val="24"/>
              </w:rPr>
              <w:t>3.Антошка</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21.04.</w:t>
            </w:r>
          </w:p>
        </w:tc>
        <w:tc>
          <w:tcPr>
            <w:tcW w:w="1199"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20.05.</w:t>
            </w:r>
          </w:p>
        </w:tc>
        <w:tc>
          <w:tcPr>
            <w:tcW w:w="1211"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07.06.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24.06.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11.07</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28.08.</w:t>
            </w:r>
          </w:p>
        </w:tc>
        <w:tc>
          <w:tcPr>
            <w:tcW w:w="1134" w:type="dxa"/>
            <w:vAlign w:val="center"/>
          </w:tcPr>
          <w:p w:rsidR="00D61BE3" w:rsidRPr="009959FA" w:rsidRDefault="00D61BE3" w:rsidP="00B50FB5">
            <w:pPr>
              <w:spacing w:after="0" w:line="240" w:lineRule="auto"/>
              <w:jc w:val="center"/>
              <w:rPr>
                <w:rFonts w:ascii="Times New Roman" w:hAnsi="Times New Roman"/>
                <w:sz w:val="24"/>
                <w:szCs w:val="24"/>
              </w:rPr>
            </w:pPr>
            <w:r w:rsidRPr="009959FA">
              <w:rPr>
                <w:rFonts w:ascii="Times New Roman" w:hAnsi="Times New Roman"/>
                <w:sz w:val="24"/>
                <w:szCs w:val="24"/>
              </w:rPr>
              <w:t>05.09.</w:t>
            </w:r>
          </w:p>
        </w:tc>
      </w:tr>
      <w:tr w:rsidR="00D61BE3" w:rsidRPr="009959FA" w:rsidTr="00B50FB5">
        <w:tc>
          <w:tcPr>
            <w:tcW w:w="1674" w:type="dxa"/>
            <w:vAlign w:val="center"/>
          </w:tcPr>
          <w:p w:rsidR="00D61BE3" w:rsidRPr="009959FA" w:rsidRDefault="00D61BE3" w:rsidP="00B50FB5">
            <w:pPr>
              <w:spacing w:after="0" w:line="360" w:lineRule="auto"/>
              <w:jc w:val="both"/>
              <w:rPr>
                <w:rFonts w:ascii="Times New Roman" w:hAnsi="Times New Roman"/>
                <w:sz w:val="24"/>
                <w:szCs w:val="24"/>
              </w:rPr>
            </w:pPr>
            <w:r w:rsidRPr="009959FA">
              <w:rPr>
                <w:rFonts w:ascii="Times New Roman" w:hAnsi="Times New Roman"/>
                <w:sz w:val="24"/>
                <w:szCs w:val="24"/>
              </w:rPr>
              <w:t>4.Латона</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21.04.</w:t>
            </w:r>
          </w:p>
        </w:tc>
        <w:tc>
          <w:tcPr>
            <w:tcW w:w="1199"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20.05.</w:t>
            </w:r>
          </w:p>
        </w:tc>
        <w:tc>
          <w:tcPr>
            <w:tcW w:w="1211"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06.06.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24.06.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10.07.</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26.08.</w:t>
            </w:r>
          </w:p>
        </w:tc>
        <w:tc>
          <w:tcPr>
            <w:tcW w:w="1134" w:type="dxa"/>
            <w:vAlign w:val="center"/>
          </w:tcPr>
          <w:p w:rsidR="00D61BE3" w:rsidRPr="009959FA" w:rsidRDefault="00D61BE3" w:rsidP="00B50FB5">
            <w:pPr>
              <w:spacing w:after="0" w:line="240" w:lineRule="auto"/>
              <w:jc w:val="center"/>
              <w:rPr>
                <w:rFonts w:ascii="Times New Roman" w:hAnsi="Times New Roman"/>
                <w:sz w:val="24"/>
                <w:szCs w:val="24"/>
              </w:rPr>
            </w:pPr>
            <w:r w:rsidRPr="009959FA">
              <w:rPr>
                <w:rFonts w:ascii="Times New Roman" w:hAnsi="Times New Roman"/>
                <w:sz w:val="24"/>
                <w:szCs w:val="24"/>
              </w:rPr>
              <w:t>05.09.</w:t>
            </w:r>
          </w:p>
        </w:tc>
      </w:tr>
      <w:tr w:rsidR="00D61BE3" w:rsidRPr="009959FA" w:rsidTr="00B50FB5">
        <w:tc>
          <w:tcPr>
            <w:tcW w:w="1674" w:type="dxa"/>
            <w:vAlign w:val="center"/>
          </w:tcPr>
          <w:p w:rsidR="00D61BE3" w:rsidRPr="009959FA" w:rsidRDefault="00D61BE3" w:rsidP="00B50FB5">
            <w:pPr>
              <w:spacing w:after="0" w:line="360" w:lineRule="auto"/>
              <w:jc w:val="both"/>
              <w:rPr>
                <w:rFonts w:ascii="Times New Roman" w:hAnsi="Times New Roman"/>
                <w:sz w:val="24"/>
                <w:szCs w:val="24"/>
              </w:rPr>
            </w:pPr>
            <w:r w:rsidRPr="009959FA">
              <w:rPr>
                <w:rFonts w:ascii="Times New Roman" w:hAnsi="Times New Roman"/>
                <w:sz w:val="24"/>
                <w:szCs w:val="24"/>
              </w:rPr>
              <w:t xml:space="preserve">5.Нептун </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21.04.</w:t>
            </w:r>
          </w:p>
        </w:tc>
        <w:tc>
          <w:tcPr>
            <w:tcW w:w="1199"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20.05.</w:t>
            </w:r>
          </w:p>
        </w:tc>
        <w:tc>
          <w:tcPr>
            <w:tcW w:w="1211"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09.06.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25.06.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12.07.</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28.08</w:t>
            </w:r>
          </w:p>
        </w:tc>
        <w:tc>
          <w:tcPr>
            <w:tcW w:w="1134" w:type="dxa"/>
            <w:vAlign w:val="center"/>
          </w:tcPr>
          <w:p w:rsidR="00D61BE3" w:rsidRPr="009959FA" w:rsidRDefault="00D61BE3" w:rsidP="00B50FB5">
            <w:pPr>
              <w:spacing w:after="0" w:line="240" w:lineRule="auto"/>
              <w:jc w:val="center"/>
              <w:rPr>
                <w:rFonts w:ascii="Times New Roman" w:hAnsi="Times New Roman"/>
                <w:sz w:val="24"/>
                <w:szCs w:val="24"/>
              </w:rPr>
            </w:pPr>
            <w:r w:rsidRPr="009959FA">
              <w:rPr>
                <w:rFonts w:ascii="Times New Roman" w:hAnsi="Times New Roman"/>
                <w:sz w:val="24"/>
                <w:szCs w:val="24"/>
              </w:rPr>
              <w:t>05.09.</w:t>
            </w:r>
          </w:p>
        </w:tc>
      </w:tr>
      <w:tr w:rsidR="00D61BE3" w:rsidRPr="009959FA" w:rsidTr="00B50FB5">
        <w:trPr>
          <w:trHeight w:val="457"/>
        </w:trPr>
        <w:tc>
          <w:tcPr>
            <w:tcW w:w="1674" w:type="dxa"/>
            <w:vAlign w:val="center"/>
          </w:tcPr>
          <w:p w:rsidR="00D61BE3" w:rsidRPr="009959FA" w:rsidRDefault="00D61BE3" w:rsidP="00B50FB5">
            <w:pPr>
              <w:spacing w:after="0" w:line="360" w:lineRule="auto"/>
              <w:jc w:val="both"/>
              <w:rPr>
                <w:rFonts w:ascii="Times New Roman" w:hAnsi="Times New Roman"/>
                <w:sz w:val="24"/>
                <w:szCs w:val="24"/>
              </w:rPr>
            </w:pPr>
            <w:r w:rsidRPr="009959FA">
              <w:rPr>
                <w:rFonts w:ascii="Times New Roman" w:hAnsi="Times New Roman"/>
                <w:sz w:val="24"/>
                <w:szCs w:val="24"/>
              </w:rPr>
              <w:t>6.Каратоп</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21.04.</w:t>
            </w:r>
          </w:p>
        </w:tc>
        <w:tc>
          <w:tcPr>
            <w:tcW w:w="1199"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20.05.</w:t>
            </w:r>
          </w:p>
        </w:tc>
        <w:tc>
          <w:tcPr>
            <w:tcW w:w="1211"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09.06.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25.07.</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12.07.</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29.08</w:t>
            </w:r>
          </w:p>
        </w:tc>
        <w:tc>
          <w:tcPr>
            <w:tcW w:w="1134" w:type="dxa"/>
            <w:vAlign w:val="center"/>
          </w:tcPr>
          <w:p w:rsidR="00D61BE3" w:rsidRPr="009959FA" w:rsidRDefault="00D61BE3" w:rsidP="00B50FB5">
            <w:pPr>
              <w:spacing w:after="0" w:line="240" w:lineRule="auto"/>
              <w:jc w:val="center"/>
              <w:rPr>
                <w:rFonts w:ascii="Times New Roman" w:hAnsi="Times New Roman"/>
                <w:sz w:val="24"/>
                <w:szCs w:val="24"/>
              </w:rPr>
            </w:pPr>
            <w:r w:rsidRPr="009959FA">
              <w:rPr>
                <w:rFonts w:ascii="Times New Roman" w:hAnsi="Times New Roman"/>
                <w:sz w:val="24"/>
                <w:szCs w:val="24"/>
              </w:rPr>
              <w:t>05.09.</w:t>
            </w:r>
          </w:p>
        </w:tc>
      </w:tr>
      <w:tr w:rsidR="00D61BE3" w:rsidRPr="009959FA" w:rsidTr="00B50FB5">
        <w:tc>
          <w:tcPr>
            <w:tcW w:w="1674" w:type="dxa"/>
            <w:vAlign w:val="center"/>
          </w:tcPr>
          <w:p w:rsidR="00D61BE3" w:rsidRPr="009959FA" w:rsidRDefault="00D61BE3" w:rsidP="00B50FB5">
            <w:pPr>
              <w:spacing w:after="0" w:line="240" w:lineRule="auto"/>
              <w:jc w:val="both"/>
              <w:rPr>
                <w:rFonts w:ascii="Times New Roman" w:hAnsi="Times New Roman"/>
                <w:sz w:val="24"/>
                <w:szCs w:val="24"/>
              </w:rPr>
            </w:pPr>
            <w:r w:rsidRPr="009959FA">
              <w:rPr>
                <w:rFonts w:ascii="Times New Roman" w:hAnsi="Times New Roman"/>
                <w:sz w:val="24"/>
                <w:szCs w:val="24"/>
              </w:rPr>
              <w:t>7. Хозяюшка (стандарт)</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21.04.</w:t>
            </w:r>
          </w:p>
        </w:tc>
        <w:tc>
          <w:tcPr>
            <w:tcW w:w="1199"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20.05.</w:t>
            </w:r>
          </w:p>
        </w:tc>
        <w:tc>
          <w:tcPr>
            <w:tcW w:w="1211"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13.06.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01.07.</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19.07.</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w:t>
            </w:r>
          </w:p>
        </w:tc>
        <w:tc>
          <w:tcPr>
            <w:tcW w:w="1134" w:type="dxa"/>
            <w:vAlign w:val="center"/>
          </w:tcPr>
          <w:p w:rsidR="00D61BE3" w:rsidRPr="009959FA" w:rsidRDefault="00D61BE3" w:rsidP="00B50FB5">
            <w:pPr>
              <w:spacing w:after="0" w:line="240" w:lineRule="auto"/>
              <w:jc w:val="center"/>
              <w:rPr>
                <w:rFonts w:ascii="Times New Roman" w:hAnsi="Times New Roman"/>
                <w:sz w:val="24"/>
                <w:szCs w:val="24"/>
              </w:rPr>
            </w:pPr>
            <w:r w:rsidRPr="009959FA">
              <w:rPr>
                <w:rFonts w:ascii="Times New Roman" w:hAnsi="Times New Roman"/>
                <w:sz w:val="24"/>
                <w:szCs w:val="24"/>
              </w:rPr>
              <w:t>05.09.</w:t>
            </w:r>
          </w:p>
        </w:tc>
      </w:tr>
      <w:tr w:rsidR="00D61BE3" w:rsidRPr="009959FA" w:rsidTr="00B50FB5">
        <w:tc>
          <w:tcPr>
            <w:tcW w:w="1674" w:type="dxa"/>
            <w:vAlign w:val="center"/>
          </w:tcPr>
          <w:p w:rsidR="00D61BE3" w:rsidRPr="009959FA" w:rsidRDefault="00D61BE3" w:rsidP="00B50FB5">
            <w:pPr>
              <w:spacing w:after="0" w:line="360" w:lineRule="auto"/>
              <w:jc w:val="both"/>
              <w:rPr>
                <w:rFonts w:ascii="Times New Roman" w:hAnsi="Times New Roman"/>
                <w:sz w:val="24"/>
                <w:szCs w:val="24"/>
              </w:rPr>
            </w:pPr>
            <w:r w:rsidRPr="009959FA">
              <w:rPr>
                <w:rFonts w:ascii="Times New Roman" w:hAnsi="Times New Roman"/>
                <w:sz w:val="24"/>
                <w:szCs w:val="24"/>
              </w:rPr>
              <w:t xml:space="preserve">8. Алладин </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21.04.</w:t>
            </w:r>
          </w:p>
        </w:tc>
        <w:tc>
          <w:tcPr>
            <w:tcW w:w="1199"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20.05.</w:t>
            </w:r>
          </w:p>
        </w:tc>
        <w:tc>
          <w:tcPr>
            <w:tcW w:w="1211"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10.06.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30.06.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17.07.</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w:t>
            </w:r>
          </w:p>
        </w:tc>
        <w:tc>
          <w:tcPr>
            <w:tcW w:w="1134" w:type="dxa"/>
            <w:vAlign w:val="center"/>
          </w:tcPr>
          <w:p w:rsidR="00D61BE3" w:rsidRPr="009959FA" w:rsidRDefault="00D61BE3" w:rsidP="00B50FB5">
            <w:pPr>
              <w:spacing w:after="0" w:line="240" w:lineRule="auto"/>
              <w:jc w:val="center"/>
              <w:rPr>
                <w:rFonts w:ascii="Times New Roman" w:hAnsi="Times New Roman"/>
                <w:sz w:val="24"/>
                <w:szCs w:val="24"/>
              </w:rPr>
            </w:pPr>
            <w:r w:rsidRPr="009959FA">
              <w:rPr>
                <w:rFonts w:ascii="Times New Roman" w:hAnsi="Times New Roman"/>
                <w:sz w:val="24"/>
                <w:szCs w:val="24"/>
              </w:rPr>
              <w:t>05.09.</w:t>
            </w:r>
          </w:p>
        </w:tc>
      </w:tr>
      <w:tr w:rsidR="00D61BE3" w:rsidRPr="009959FA" w:rsidTr="00B50FB5">
        <w:tc>
          <w:tcPr>
            <w:tcW w:w="1674" w:type="dxa"/>
            <w:vAlign w:val="center"/>
          </w:tcPr>
          <w:p w:rsidR="00D61BE3" w:rsidRPr="009959FA" w:rsidRDefault="00D61BE3" w:rsidP="00B50FB5">
            <w:pPr>
              <w:spacing w:after="0" w:line="360" w:lineRule="auto"/>
              <w:jc w:val="both"/>
              <w:rPr>
                <w:rFonts w:ascii="Times New Roman" w:hAnsi="Times New Roman"/>
                <w:sz w:val="24"/>
                <w:szCs w:val="24"/>
              </w:rPr>
            </w:pPr>
            <w:r w:rsidRPr="009959FA">
              <w:rPr>
                <w:rFonts w:ascii="Times New Roman" w:hAnsi="Times New Roman"/>
                <w:sz w:val="24"/>
                <w:szCs w:val="24"/>
              </w:rPr>
              <w:t>9.Держава</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21.04.</w:t>
            </w:r>
          </w:p>
        </w:tc>
        <w:tc>
          <w:tcPr>
            <w:tcW w:w="1199"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20.05.</w:t>
            </w:r>
          </w:p>
        </w:tc>
        <w:tc>
          <w:tcPr>
            <w:tcW w:w="1211"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11.06.</w:t>
            </w:r>
          </w:p>
        </w:tc>
        <w:tc>
          <w:tcPr>
            <w:tcW w:w="1134" w:type="dxa"/>
            <w:vAlign w:val="center"/>
          </w:tcPr>
          <w:p w:rsidR="00D61BE3" w:rsidRPr="009959FA" w:rsidRDefault="00D61BE3" w:rsidP="00E4343B">
            <w:pPr>
              <w:spacing w:after="0" w:line="360" w:lineRule="auto"/>
              <w:jc w:val="center"/>
              <w:rPr>
                <w:rFonts w:ascii="Times New Roman" w:hAnsi="Times New Roman"/>
                <w:sz w:val="24"/>
                <w:szCs w:val="24"/>
              </w:rPr>
            </w:pPr>
            <w:r w:rsidRPr="009959FA">
              <w:rPr>
                <w:rFonts w:ascii="Times New Roman" w:hAnsi="Times New Roman"/>
                <w:sz w:val="24"/>
                <w:szCs w:val="24"/>
              </w:rPr>
              <w:t>28.06.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17.07.</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w:t>
            </w:r>
          </w:p>
        </w:tc>
        <w:tc>
          <w:tcPr>
            <w:tcW w:w="1134" w:type="dxa"/>
            <w:vAlign w:val="center"/>
          </w:tcPr>
          <w:p w:rsidR="00D61BE3" w:rsidRPr="009959FA" w:rsidRDefault="00D61BE3" w:rsidP="00B50FB5">
            <w:pPr>
              <w:spacing w:after="0" w:line="240" w:lineRule="auto"/>
              <w:jc w:val="center"/>
              <w:rPr>
                <w:rFonts w:ascii="Times New Roman" w:hAnsi="Times New Roman"/>
                <w:sz w:val="24"/>
                <w:szCs w:val="24"/>
              </w:rPr>
            </w:pPr>
            <w:r w:rsidRPr="009959FA">
              <w:rPr>
                <w:rFonts w:ascii="Times New Roman" w:hAnsi="Times New Roman"/>
                <w:sz w:val="24"/>
                <w:szCs w:val="24"/>
              </w:rPr>
              <w:t>05.09.</w:t>
            </w:r>
          </w:p>
        </w:tc>
      </w:tr>
      <w:tr w:rsidR="00D61BE3" w:rsidRPr="009959FA" w:rsidTr="00B50FB5">
        <w:trPr>
          <w:trHeight w:val="314"/>
        </w:trPr>
        <w:tc>
          <w:tcPr>
            <w:tcW w:w="1674" w:type="dxa"/>
            <w:vAlign w:val="center"/>
          </w:tcPr>
          <w:p w:rsidR="00D61BE3" w:rsidRPr="009959FA" w:rsidRDefault="00D61BE3" w:rsidP="00B50FB5">
            <w:pPr>
              <w:spacing w:after="0" w:line="360" w:lineRule="auto"/>
              <w:jc w:val="both"/>
              <w:rPr>
                <w:rFonts w:ascii="Times New Roman" w:hAnsi="Times New Roman"/>
                <w:sz w:val="24"/>
                <w:szCs w:val="24"/>
              </w:rPr>
            </w:pPr>
            <w:r w:rsidRPr="009959FA">
              <w:rPr>
                <w:rFonts w:ascii="Times New Roman" w:hAnsi="Times New Roman"/>
                <w:sz w:val="24"/>
                <w:szCs w:val="24"/>
              </w:rPr>
              <w:t>10.Солярис</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21.04.</w:t>
            </w:r>
          </w:p>
        </w:tc>
        <w:tc>
          <w:tcPr>
            <w:tcW w:w="1199"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20.05.</w:t>
            </w:r>
          </w:p>
        </w:tc>
        <w:tc>
          <w:tcPr>
            <w:tcW w:w="1211"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11.06.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27.06.</w:t>
            </w:r>
          </w:p>
        </w:tc>
        <w:tc>
          <w:tcPr>
            <w:tcW w:w="1134"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18.07.</w:t>
            </w:r>
          </w:p>
        </w:tc>
        <w:tc>
          <w:tcPr>
            <w:tcW w:w="1276" w:type="dxa"/>
            <w:vAlign w:val="center"/>
          </w:tcPr>
          <w:p w:rsidR="00D61BE3" w:rsidRPr="009959FA" w:rsidRDefault="00D61BE3" w:rsidP="00B50FB5">
            <w:pPr>
              <w:spacing w:after="0" w:line="360" w:lineRule="auto"/>
              <w:jc w:val="center"/>
              <w:rPr>
                <w:rFonts w:ascii="Times New Roman" w:hAnsi="Times New Roman"/>
                <w:sz w:val="24"/>
                <w:szCs w:val="24"/>
              </w:rPr>
            </w:pPr>
            <w:r w:rsidRPr="009959FA">
              <w:rPr>
                <w:rFonts w:ascii="Times New Roman" w:hAnsi="Times New Roman"/>
                <w:sz w:val="24"/>
                <w:szCs w:val="24"/>
              </w:rPr>
              <w:t>-</w:t>
            </w:r>
          </w:p>
        </w:tc>
        <w:tc>
          <w:tcPr>
            <w:tcW w:w="1134" w:type="dxa"/>
            <w:vAlign w:val="center"/>
          </w:tcPr>
          <w:p w:rsidR="00D61BE3" w:rsidRPr="009959FA" w:rsidRDefault="00D61BE3" w:rsidP="00B50FB5">
            <w:pPr>
              <w:spacing w:after="0" w:line="240" w:lineRule="auto"/>
              <w:jc w:val="center"/>
              <w:rPr>
                <w:rFonts w:ascii="Times New Roman" w:hAnsi="Times New Roman"/>
                <w:sz w:val="24"/>
                <w:szCs w:val="24"/>
              </w:rPr>
            </w:pPr>
            <w:r w:rsidRPr="009959FA">
              <w:rPr>
                <w:rFonts w:ascii="Times New Roman" w:hAnsi="Times New Roman"/>
                <w:sz w:val="24"/>
                <w:szCs w:val="24"/>
              </w:rPr>
              <w:t>05.09.</w:t>
            </w:r>
          </w:p>
        </w:tc>
      </w:tr>
    </w:tbl>
    <w:p w:rsidR="00D61BE3" w:rsidRPr="00E64398" w:rsidRDefault="00D61BE3" w:rsidP="00E64398">
      <w:pPr>
        <w:spacing w:after="0" w:line="240" w:lineRule="auto"/>
        <w:jc w:val="both"/>
        <w:rPr>
          <w:rFonts w:ascii="Times New Roman" w:hAnsi="Times New Roman"/>
          <w:b/>
          <w:sz w:val="24"/>
          <w:szCs w:val="24"/>
        </w:rPr>
      </w:pPr>
    </w:p>
    <w:p w:rsidR="00D61BE3" w:rsidRDefault="00D61BE3" w:rsidP="00B50FB5">
      <w:pPr>
        <w:spacing w:after="0" w:line="240" w:lineRule="auto"/>
        <w:jc w:val="center"/>
        <w:rPr>
          <w:rFonts w:ascii="Times New Roman" w:hAnsi="Times New Roman"/>
          <w:sz w:val="24"/>
          <w:szCs w:val="24"/>
        </w:rPr>
      </w:pPr>
      <w:r>
        <w:rPr>
          <w:rFonts w:ascii="Times New Roman" w:hAnsi="Times New Roman"/>
          <w:sz w:val="24"/>
          <w:szCs w:val="24"/>
        </w:rPr>
        <w:t xml:space="preserve">Таблица 2- </w:t>
      </w:r>
      <w:r w:rsidRPr="00E64398">
        <w:rPr>
          <w:rFonts w:ascii="Times New Roman" w:hAnsi="Times New Roman"/>
          <w:sz w:val="24"/>
          <w:szCs w:val="24"/>
        </w:rPr>
        <w:t>Фенологические наблюдения</w:t>
      </w:r>
      <w:r>
        <w:rPr>
          <w:rFonts w:ascii="Times New Roman" w:hAnsi="Times New Roman"/>
          <w:sz w:val="24"/>
          <w:szCs w:val="24"/>
        </w:rPr>
        <w:t xml:space="preserve"> 2018 год</w:t>
      </w:r>
    </w:p>
    <w:p w:rsidR="00D61BE3" w:rsidRDefault="00D61BE3" w:rsidP="00B50FB5">
      <w:pPr>
        <w:spacing w:after="0" w:line="240" w:lineRule="auto"/>
        <w:jc w:val="center"/>
        <w:rPr>
          <w:rFonts w:ascii="Times New Roman" w:hAnsi="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1"/>
        <w:gridCol w:w="1183"/>
        <w:gridCol w:w="1162"/>
        <w:gridCol w:w="1153"/>
        <w:gridCol w:w="1160"/>
        <w:gridCol w:w="1130"/>
        <w:gridCol w:w="1188"/>
        <w:gridCol w:w="1113"/>
      </w:tblGrid>
      <w:tr w:rsidR="00D61BE3" w:rsidRPr="009959FA" w:rsidTr="009959FA">
        <w:tc>
          <w:tcPr>
            <w:tcW w:w="1941" w:type="dxa"/>
            <w:vAlign w:val="center"/>
          </w:tcPr>
          <w:p w:rsidR="00D61BE3" w:rsidRPr="009959FA" w:rsidRDefault="00D61BE3" w:rsidP="009959FA">
            <w:pPr>
              <w:spacing w:after="0" w:line="240" w:lineRule="auto"/>
              <w:jc w:val="both"/>
              <w:rPr>
                <w:rFonts w:ascii="Times New Roman" w:hAnsi="Times New Roman"/>
                <w:sz w:val="24"/>
                <w:szCs w:val="24"/>
              </w:rPr>
            </w:pPr>
            <w:r w:rsidRPr="009959FA">
              <w:rPr>
                <w:rFonts w:ascii="Times New Roman" w:hAnsi="Times New Roman"/>
                <w:sz w:val="24"/>
                <w:szCs w:val="24"/>
              </w:rPr>
              <w:t>Варианты</w:t>
            </w:r>
          </w:p>
        </w:tc>
        <w:tc>
          <w:tcPr>
            <w:tcW w:w="1183" w:type="dxa"/>
            <w:vAlign w:val="center"/>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Яровиза-ция</w:t>
            </w:r>
          </w:p>
        </w:tc>
        <w:tc>
          <w:tcPr>
            <w:tcW w:w="1162" w:type="dxa"/>
            <w:vAlign w:val="center"/>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Дата посадки</w:t>
            </w:r>
          </w:p>
        </w:tc>
        <w:tc>
          <w:tcPr>
            <w:tcW w:w="1153" w:type="dxa"/>
            <w:vAlign w:val="center"/>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Всходы</w:t>
            </w:r>
          </w:p>
        </w:tc>
        <w:tc>
          <w:tcPr>
            <w:tcW w:w="1160" w:type="dxa"/>
            <w:vAlign w:val="center"/>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Бутони-зация</w:t>
            </w:r>
          </w:p>
        </w:tc>
        <w:tc>
          <w:tcPr>
            <w:tcW w:w="1130" w:type="dxa"/>
            <w:vAlign w:val="center"/>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Цвете-ние</w:t>
            </w:r>
          </w:p>
        </w:tc>
        <w:tc>
          <w:tcPr>
            <w:tcW w:w="1188" w:type="dxa"/>
            <w:vAlign w:val="center"/>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Дата увядания ботвы</w:t>
            </w:r>
          </w:p>
        </w:tc>
        <w:tc>
          <w:tcPr>
            <w:tcW w:w="1113" w:type="dxa"/>
            <w:vAlign w:val="center"/>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Дата уборки</w:t>
            </w:r>
          </w:p>
        </w:tc>
      </w:tr>
      <w:tr w:rsidR="00D61BE3" w:rsidRPr="009959FA" w:rsidTr="009959FA">
        <w:tc>
          <w:tcPr>
            <w:tcW w:w="1941" w:type="dxa"/>
            <w:vAlign w:val="center"/>
          </w:tcPr>
          <w:p w:rsidR="00D61BE3" w:rsidRPr="009959FA" w:rsidRDefault="00D61BE3" w:rsidP="009959FA">
            <w:pPr>
              <w:spacing w:after="0" w:line="240" w:lineRule="auto"/>
              <w:rPr>
                <w:rFonts w:ascii="Times New Roman" w:hAnsi="Times New Roman"/>
                <w:sz w:val="24"/>
                <w:szCs w:val="24"/>
              </w:rPr>
            </w:pPr>
            <w:r w:rsidRPr="009959FA">
              <w:rPr>
                <w:rFonts w:ascii="Times New Roman" w:hAnsi="Times New Roman"/>
                <w:sz w:val="24"/>
                <w:szCs w:val="24"/>
              </w:rPr>
              <w:t>1. Алена (стандарт)</w:t>
            </w:r>
          </w:p>
        </w:tc>
        <w:tc>
          <w:tcPr>
            <w:tcW w:w="118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25.04.</w:t>
            </w:r>
          </w:p>
        </w:tc>
        <w:tc>
          <w:tcPr>
            <w:tcW w:w="11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29.05.</w:t>
            </w:r>
          </w:p>
        </w:tc>
        <w:tc>
          <w:tcPr>
            <w:tcW w:w="115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13.06</w:t>
            </w:r>
          </w:p>
        </w:tc>
        <w:tc>
          <w:tcPr>
            <w:tcW w:w="116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29.06.</w:t>
            </w:r>
          </w:p>
        </w:tc>
        <w:tc>
          <w:tcPr>
            <w:tcW w:w="113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14.07.</w:t>
            </w:r>
          </w:p>
        </w:tc>
        <w:tc>
          <w:tcPr>
            <w:tcW w:w="118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11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0.4.09.</w:t>
            </w:r>
          </w:p>
        </w:tc>
      </w:tr>
      <w:tr w:rsidR="00D61BE3" w:rsidRPr="009959FA" w:rsidTr="009959FA">
        <w:tc>
          <w:tcPr>
            <w:tcW w:w="1941" w:type="dxa"/>
            <w:vAlign w:val="center"/>
          </w:tcPr>
          <w:p w:rsidR="00D61BE3" w:rsidRPr="009959FA" w:rsidRDefault="00D61BE3" w:rsidP="009959FA">
            <w:pPr>
              <w:spacing w:after="0" w:line="360" w:lineRule="auto"/>
              <w:jc w:val="both"/>
              <w:rPr>
                <w:rFonts w:ascii="Times New Roman" w:hAnsi="Times New Roman"/>
                <w:sz w:val="24"/>
                <w:szCs w:val="24"/>
              </w:rPr>
            </w:pPr>
            <w:r w:rsidRPr="009959FA">
              <w:rPr>
                <w:rFonts w:ascii="Times New Roman" w:hAnsi="Times New Roman"/>
                <w:sz w:val="24"/>
                <w:szCs w:val="24"/>
              </w:rPr>
              <w:t>2. Ред Скарлет</w:t>
            </w:r>
          </w:p>
        </w:tc>
        <w:tc>
          <w:tcPr>
            <w:tcW w:w="118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25.04.</w:t>
            </w:r>
          </w:p>
        </w:tc>
        <w:tc>
          <w:tcPr>
            <w:tcW w:w="11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29.05.</w:t>
            </w:r>
          </w:p>
        </w:tc>
        <w:tc>
          <w:tcPr>
            <w:tcW w:w="115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15.06.</w:t>
            </w:r>
          </w:p>
        </w:tc>
        <w:tc>
          <w:tcPr>
            <w:tcW w:w="116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29.06</w:t>
            </w:r>
          </w:p>
        </w:tc>
        <w:tc>
          <w:tcPr>
            <w:tcW w:w="113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14.07</w:t>
            </w:r>
          </w:p>
        </w:tc>
        <w:tc>
          <w:tcPr>
            <w:tcW w:w="118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11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0.4.09.</w:t>
            </w:r>
          </w:p>
        </w:tc>
      </w:tr>
      <w:tr w:rsidR="00D61BE3" w:rsidRPr="009959FA" w:rsidTr="009959FA">
        <w:tc>
          <w:tcPr>
            <w:tcW w:w="1941" w:type="dxa"/>
            <w:vAlign w:val="center"/>
          </w:tcPr>
          <w:p w:rsidR="00D61BE3" w:rsidRPr="009959FA" w:rsidRDefault="00D61BE3" w:rsidP="009959FA">
            <w:pPr>
              <w:spacing w:after="0" w:line="360" w:lineRule="auto"/>
              <w:jc w:val="both"/>
              <w:rPr>
                <w:rFonts w:ascii="Times New Roman" w:hAnsi="Times New Roman"/>
                <w:sz w:val="24"/>
                <w:szCs w:val="24"/>
              </w:rPr>
            </w:pPr>
            <w:r w:rsidRPr="009959FA">
              <w:rPr>
                <w:rFonts w:ascii="Times New Roman" w:hAnsi="Times New Roman"/>
                <w:sz w:val="24"/>
                <w:szCs w:val="24"/>
              </w:rPr>
              <w:t>3. Антошка</w:t>
            </w:r>
          </w:p>
        </w:tc>
        <w:tc>
          <w:tcPr>
            <w:tcW w:w="118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25.04.</w:t>
            </w:r>
          </w:p>
        </w:tc>
        <w:tc>
          <w:tcPr>
            <w:tcW w:w="11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29.05.</w:t>
            </w:r>
          </w:p>
        </w:tc>
        <w:tc>
          <w:tcPr>
            <w:tcW w:w="115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15.06</w:t>
            </w:r>
          </w:p>
        </w:tc>
        <w:tc>
          <w:tcPr>
            <w:tcW w:w="116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30.06</w:t>
            </w:r>
          </w:p>
        </w:tc>
        <w:tc>
          <w:tcPr>
            <w:tcW w:w="113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16.07.</w:t>
            </w:r>
          </w:p>
        </w:tc>
        <w:tc>
          <w:tcPr>
            <w:tcW w:w="118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11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0.4.09.</w:t>
            </w:r>
          </w:p>
        </w:tc>
      </w:tr>
      <w:tr w:rsidR="00D61BE3" w:rsidRPr="009959FA" w:rsidTr="009959FA">
        <w:tc>
          <w:tcPr>
            <w:tcW w:w="1941" w:type="dxa"/>
            <w:vAlign w:val="center"/>
          </w:tcPr>
          <w:p w:rsidR="00D61BE3" w:rsidRPr="009959FA" w:rsidRDefault="00D61BE3" w:rsidP="009959FA">
            <w:pPr>
              <w:spacing w:after="0" w:line="360" w:lineRule="auto"/>
              <w:jc w:val="both"/>
              <w:rPr>
                <w:rFonts w:ascii="Times New Roman" w:hAnsi="Times New Roman"/>
                <w:sz w:val="24"/>
                <w:szCs w:val="24"/>
              </w:rPr>
            </w:pPr>
            <w:r w:rsidRPr="009959FA">
              <w:rPr>
                <w:rFonts w:ascii="Times New Roman" w:hAnsi="Times New Roman"/>
                <w:sz w:val="24"/>
                <w:szCs w:val="24"/>
              </w:rPr>
              <w:t>4. Латона</w:t>
            </w:r>
          </w:p>
        </w:tc>
        <w:tc>
          <w:tcPr>
            <w:tcW w:w="118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25.04.</w:t>
            </w:r>
          </w:p>
        </w:tc>
        <w:tc>
          <w:tcPr>
            <w:tcW w:w="11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29.05.</w:t>
            </w:r>
          </w:p>
        </w:tc>
        <w:tc>
          <w:tcPr>
            <w:tcW w:w="115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15.06</w:t>
            </w:r>
          </w:p>
        </w:tc>
        <w:tc>
          <w:tcPr>
            <w:tcW w:w="116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02.07.</w:t>
            </w:r>
          </w:p>
        </w:tc>
        <w:tc>
          <w:tcPr>
            <w:tcW w:w="113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16.07</w:t>
            </w:r>
          </w:p>
        </w:tc>
        <w:tc>
          <w:tcPr>
            <w:tcW w:w="118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11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0.4.09.</w:t>
            </w:r>
          </w:p>
        </w:tc>
      </w:tr>
      <w:tr w:rsidR="00D61BE3" w:rsidRPr="009959FA" w:rsidTr="009959FA">
        <w:tc>
          <w:tcPr>
            <w:tcW w:w="1941" w:type="dxa"/>
            <w:vAlign w:val="center"/>
          </w:tcPr>
          <w:p w:rsidR="00D61BE3" w:rsidRPr="009959FA" w:rsidRDefault="00D61BE3" w:rsidP="009959FA">
            <w:pPr>
              <w:spacing w:after="0" w:line="360" w:lineRule="auto"/>
              <w:jc w:val="both"/>
              <w:rPr>
                <w:rFonts w:ascii="Times New Roman" w:hAnsi="Times New Roman"/>
                <w:sz w:val="24"/>
                <w:szCs w:val="24"/>
              </w:rPr>
            </w:pPr>
            <w:r w:rsidRPr="009959FA">
              <w:rPr>
                <w:rFonts w:ascii="Times New Roman" w:hAnsi="Times New Roman"/>
                <w:sz w:val="24"/>
                <w:szCs w:val="24"/>
              </w:rPr>
              <w:t xml:space="preserve">5. Нептун </w:t>
            </w:r>
          </w:p>
        </w:tc>
        <w:tc>
          <w:tcPr>
            <w:tcW w:w="118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25.04.</w:t>
            </w:r>
          </w:p>
        </w:tc>
        <w:tc>
          <w:tcPr>
            <w:tcW w:w="11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29.05.</w:t>
            </w:r>
          </w:p>
        </w:tc>
        <w:tc>
          <w:tcPr>
            <w:tcW w:w="115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15.06</w:t>
            </w:r>
          </w:p>
        </w:tc>
        <w:tc>
          <w:tcPr>
            <w:tcW w:w="116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03.07</w:t>
            </w:r>
          </w:p>
        </w:tc>
        <w:tc>
          <w:tcPr>
            <w:tcW w:w="113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17.07</w:t>
            </w:r>
          </w:p>
        </w:tc>
        <w:tc>
          <w:tcPr>
            <w:tcW w:w="118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11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0.4.09.</w:t>
            </w:r>
          </w:p>
        </w:tc>
      </w:tr>
      <w:tr w:rsidR="00D61BE3" w:rsidRPr="009959FA" w:rsidTr="009959FA">
        <w:tc>
          <w:tcPr>
            <w:tcW w:w="1941" w:type="dxa"/>
            <w:vAlign w:val="center"/>
          </w:tcPr>
          <w:p w:rsidR="00D61BE3" w:rsidRPr="009959FA" w:rsidRDefault="00D61BE3" w:rsidP="009959FA">
            <w:pPr>
              <w:spacing w:after="0" w:line="360" w:lineRule="auto"/>
              <w:jc w:val="both"/>
              <w:rPr>
                <w:rFonts w:ascii="Times New Roman" w:hAnsi="Times New Roman"/>
                <w:sz w:val="24"/>
                <w:szCs w:val="24"/>
              </w:rPr>
            </w:pPr>
            <w:r w:rsidRPr="009959FA">
              <w:rPr>
                <w:rFonts w:ascii="Times New Roman" w:hAnsi="Times New Roman"/>
                <w:sz w:val="24"/>
                <w:szCs w:val="24"/>
              </w:rPr>
              <w:t>6. Каратоп</w:t>
            </w:r>
          </w:p>
        </w:tc>
        <w:tc>
          <w:tcPr>
            <w:tcW w:w="118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25.04.</w:t>
            </w:r>
          </w:p>
        </w:tc>
        <w:tc>
          <w:tcPr>
            <w:tcW w:w="11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29.05.</w:t>
            </w:r>
          </w:p>
        </w:tc>
        <w:tc>
          <w:tcPr>
            <w:tcW w:w="115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16.06</w:t>
            </w:r>
          </w:p>
        </w:tc>
        <w:tc>
          <w:tcPr>
            <w:tcW w:w="116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03.07.</w:t>
            </w:r>
          </w:p>
        </w:tc>
        <w:tc>
          <w:tcPr>
            <w:tcW w:w="113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17.07</w:t>
            </w:r>
          </w:p>
        </w:tc>
        <w:tc>
          <w:tcPr>
            <w:tcW w:w="118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11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0.4.09.</w:t>
            </w:r>
          </w:p>
        </w:tc>
      </w:tr>
      <w:tr w:rsidR="00D61BE3" w:rsidRPr="009959FA" w:rsidTr="009959FA">
        <w:tc>
          <w:tcPr>
            <w:tcW w:w="1941" w:type="dxa"/>
            <w:vAlign w:val="center"/>
          </w:tcPr>
          <w:p w:rsidR="00D61BE3" w:rsidRPr="009959FA" w:rsidRDefault="00D61BE3" w:rsidP="009959FA">
            <w:pPr>
              <w:spacing w:after="0" w:line="240" w:lineRule="auto"/>
              <w:rPr>
                <w:rFonts w:ascii="Times New Roman" w:hAnsi="Times New Roman"/>
                <w:sz w:val="24"/>
                <w:szCs w:val="24"/>
              </w:rPr>
            </w:pPr>
            <w:r w:rsidRPr="009959FA">
              <w:rPr>
                <w:rFonts w:ascii="Times New Roman" w:hAnsi="Times New Roman"/>
                <w:sz w:val="24"/>
                <w:szCs w:val="24"/>
              </w:rPr>
              <w:t>7. Хозяюшка (стандарт)</w:t>
            </w:r>
          </w:p>
        </w:tc>
        <w:tc>
          <w:tcPr>
            <w:tcW w:w="118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25.04.</w:t>
            </w:r>
          </w:p>
        </w:tc>
        <w:tc>
          <w:tcPr>
            <w:tcW w:w="11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29.05.</w:t>
            </w:r>
          </w:p>
        </w:tc>
        <w:tc>
          <w:tcPr>
            <w:tcW w:w="115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21.06</w:t>
            </w:r>
          </w:p>
        </w:tc>
        <w:tc>
          <w:tcPr>
            <w:tcW w:w="116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11.07</w:t>
            </w:r>
          </w:p>
        </w:tc>
        <w:tc>
          <w:tcPr>
            <w:tcW w:w="113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22.07</w:t>
            </w:r>
          </w:p>
        </w:tc>
        <w:tc>
          <w:tcPr>
            <w:tcW w:w="118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11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0.4.09.</w:t>
            </w:r>
          </w:p>
        </w:tc>
      </w:tr>
      <w:tr w:rsidR="00D61BE3" w:rsidRPr="009959FA" w:rsidTr="009959FA">
        <w:tc>
          <w:tcPr>
            <w:tcW w:w="1941" w:type="dxa"/>
            <w:vAlign w:val="center"/>
          </w:tcPr>
          <w:p w:rsidR="00D61BE3" w:rsidRPr="009959FA" w:rsidRDefault="00D61BE3" w:rsidP="009959FA">
            <w:pPr>
              <w:spacing w:after="0" w:line="360" w:lineRule="auto"/>
              <w:jc w:val="both"/>
              <w:rPr>
                <w:rFonts w:ascii="Times New Roman" w:hAnsi="Times New Roman"/>
                <w:sz w:val="24"/>
                <w:szCs w:val="24"/>
              </w:rPr>
            </w:pPr>
            <w:r w:rsidRPr="009959FA">
              <w:rPr>
                <w:rFonts w:ascii="Times New Roman" w:hAnsi="Times New Roman"/>
                <w:sz w:val="24"/>
                <w:szCs w:val="24"/>
              </w:rPr>
              <w:t xml:space="preserve">8. Алладин </w:t>
            </w:r>
          </w:p>
        </w:tc>
        <w:tc>
          <w:tcPr>
            <w:tcW w:w="118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25.04.</w:t>
            </w:r>
          </w:p>
        </w:tc>
        <w:tc>
          <w:tcPr>
            <w:tcW w:w="11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29.05.</w:t>
            </w:r>
          </w:p>
        </w:tc>
        <w:tc>
          <w:tcPr>
            <w:tcW w:w="115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17.06</w:t>
            </w:r>
          </w:p>
        </w:tc>
        <w:tc>
          <w:tcPr>
            <w:tcW w:w="116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09.07</w:t>
            </w:r>
          </w:p>
        </w:tc>
        <w:tc>
          <w:tcPr>
            <w:tcW w:w="113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20.07</w:t>
            </w:r>
          </w:p>
        </w:tc>
        <w:tc>
          <w:tcPr>
            <w:tcW w:w="118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11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0.4.09.</w:t>
            </w:r>
          </w:p>
        </w:tc>
      </w:tr>
      <w:tr w:rsidR="00D61BE3" w:rsidRPr="009959FA" w:rsidTr="009959FA">
        <w:tc>
          <w:tcPr>
            <w:tcW w:w="1941" w:type="dxa"/>
            <w:vAlign w:val="center"/>
          </w:tcPr>
          <w:p w:rsidR="00D61BE3" w:rsidRPr="009959FA" w:rsidRDefault="00D61BE3" w:rsidP="009959FA">
            <w:pPr>
              <w:spacing w:after="0" w:line="360" w:lineRule="auto"/>
              <w:jc w:val="both"/>
              <w:rPr>
                <w:rFonts w:ascii="Times New Roman" w:hAnsi="Times New Roman"/>
                <w:sz w:val="24"/>
                <w:szCs w:val="24"/>
              </w:rPr>
            </w:pPr>
            <w:r w:rsidRPr="009959FA">
              <w:rPr>
                <w:rFonts w:ascii="Times New Roman" w:hAnsi="Times New Roman"/>
                <w:sz w:val="24"/>
                <w:szCs w:val="24"/>
              </w:rPr>
              <w:t>9. Держава</w:t>
            </w:r>
          </w:p>
        </w:tc>
        <w:tc>
          <w:tcPr>
            <w:tcW w:w="118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25.04.</w:t>
            </w:r>
          </w:p>
        </w:tc>
        <w:tc>
          <w:tcPr>
            <w:tcW w:w="11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29.05.</w:t>
            </w:r>
          </w:p>
        </w:tc>
        <w:tc>
          <w:tcPr>
            <w:tcW w:w="115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17.06</w:t>
            </w:r>
          </w:p>
        </w:tc>
        <w:tc>
          <w:tcPr>
            <w:tcW w:w="116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08.07</w:t>
            </w:r>
          </w:p>
        </w:tc>
        <w:tc>
          <w:tcPr>
            <w:tcW w:w="113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20.07</w:t>
            </w:r>
          </w:p>
        </w:tc>
        <w:tc>
          <w:tcPr>
            <w:tcW w:w="118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11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0.4.09.</w:t>
            </w:r>
          </w:p>
        </w:tc>
      </w:tr>
      <w:tr w:rsidR="00D61BE3" w:rsidRPr="009959FA" w:rsidTr="009959FA">
        <w:tc>
          <w:tcPr>
            <w:tcW w:w="1941" w:type="dxa"/>
            <w:vAlign w:val="center"/>
          </w:tcPr>
          <w:p w:rsidR="00D61BE3" w:rsidRPr="009959FA" w:rsidRDefault="00D61BE3" w:rsidP="009959FA">
            <w:pPr>
              <w:spacing w:after="0" w:line="360" w:lineRule="auto"/>
              <w:jc w:val="both"/>
              <w:rPr>
                <w:rFonts w:ascii="Times New Roman" w:hAnsi="Times New Roman"/>
                <w:sz w:val="24"/>
                <w:szCs w:val="24"/>
              </w:rPr>
            </w:pPr>
            <w:r w:rsidRPr="009959FA">
              <w:rPr>
                <w:rFonts w:ascii="Times New Roman" w:hAnsi="Times New Roman"/>
                <w:sz w:val="24"/>
                <w:szCs w:val="24"/>
              </w:rPr>
              <w:t>10. Солярис</w:t>
            </w:r>
          </w:p>
        </w:tc>
        <w:tc>
          <w:tcPr>
            <w:tcW w:w="118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25.04.</w:t>
            </w:r>
          </w:p>
        </w:tc>
        <w:tc>
          <w:tcPr>
            <w:tcW w:w="1162"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29.05.</w:t>
            </w:r>
          </w:p>
        </w:tc>
        <w:tc>
          <w:tcPr>
            <w:tcW w:w="115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18.06</w:t>
            </w:r>
          </w:p>
        </w:tc>
        <w:tc>
          <w:tcPr>
            <w:tcW w:w="116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08.07</w:t>
            </w:r>
          </w:p>
        </w:tc>
        <w:tc>
          <w:tcPr>
            <w:tcW w:w="1130"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19.07</w:t>
            </w:r>
          </w:p>
        </w:tc>
        <w:tc>
          <w:tcPr>
            <w:tcW w:w="1188"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w:t>
            </w:r>
          </w:p>
        </w:tc>
        <w:tc>
          <w:tcPr>
            <w:tcW w:w="1113"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0.4.09.</w:t>
            </w:r>
          </w:p>
        </w:tc>
      </w:tr>
    </w:tbl>
    <w:p w:rsidR="00D61BE3" w:rsidRDefault="00D61BE3" w:rsidP="00E64398">
      <w:pPr>
        <w:spacing w:after="0" w:line="240" w:lineRule="auto"/>
        <w:jc w:val="both"/>
        <w:rPr>
          <w:rFonts w:ascii="Times New Roman" w:hAnsi="Times New Roman"/>
          <w:b/>
          <w:sz w:val="24"/>
          <w:szCs w:val="24"/>
        </w:rPr>
      </w:pPr>
    </w:p>
    <w:p w:rsidR="00D61BE3" w:rsidRDefault="00D61BE3" w:rsidP="005A4871">
      <w:pPr>
        <w:spacing w:after="0" w:line="240" w:lineRule="auto"/>
        <w:jc w:val="right"/>
        <w:rPr>
          <w:rFonts w:ascii="Times New Roman" w:hAnsi="Times New Roman"/>
          <w:sz w:val="24"/>
          <w:szCs w:val="24"/>
        </w:rPr>
      </w:pPr>
    </w:p>
    <w:p w:rsidR="00D61BE3" w:rsidRDefault="00D61BE3" w:rsidP="005A4871">
      <w:pPr>
        <w:spacing w:after="0" w:line="240" w:lineRule="auto"/>
        <w:jc w:val="right"/>
        <w:rPr>
          <w:rFonts w:ascii="Times New Roman" w:hAnsi="Times New Roman"/>
          <w:sz w:val="24"/>
          <w:szCs w:val="24"/>
        </w:rPr>
      </w:pPr>
    </w:p>
    <w:p w:rsidR="00D61BE3" w:rsidRDefault="00D61BE3" w:rsidP="005A4871">
      <w:pPr>
        <w:spacing w:after="0" w:line="240" w:lineRule="auto"/>
        <w:rPr>
          <w:rFonts w:ascii="Times New Roman" w:hAnsi="Times New Roman"/>
          <w:sz w:val="24"/>
          <w:szCs w:val="24"/>
        </w:rPr>
      </w:pPr>
    </w:p>
    <w:p w:rsidR="00D61BE3" w:rsidRDefault="00D61BE3" w:rsidP="005A4871">
      <w:pPr>
        <w:spacing w:after="0" w:line="240" w:lineRule="auto"/>
        <w:rPr>
          <w:rFonts w:ascii="Times New Roman" w:hAnsi="Times New Roman"/>
          <w:sz w:val="24"/>
          <w:szCs w:val="24"/>
        </w:rPr>
      </w:pPr>
    </w:p>
    <w:p w:rsidR="00D61BE3" w:rsidRDefault="00D61BE3" w:rsidP="005A4871">
      <w:pPr>
        <w:spacing w:after="0" w:line="240" w:lineRule="auto"/>
        <w:jc w:val="right"/>
        <w:rPr>
          <w:rFonts w:ascii="Times New Roman" w:hAnsi="Times New Roman"/>
          <w:sz w:val="24"/>
          <w:szCs w:val="24"/>
        </w:rPr>
      </w:pPr>
    </w:p>
    <w:p w:rsidR="00D61BE3" w:rsidRDefault="00D61BE3" w:rsidP="005A4871">
      <w:pPr>
        <w:spacing w:after="0" w:line="240" w:lineRule="auto"/>
        <w:jc w:val="right"/>
        <w:rPr>
          <w:rFonts w:ascii="Times New Roman" w:hAnsi="Times New Roman"/>
          <w:sz w:val="24"/>
          <w:szCs w:val="24"/>
        </w:rPr>
      </w:pPr>
    </w:p>
    <w:p w:rsidR="00D61BE3" w:rsidRPr="00AF6744" w:rsidRDefault="00D61BE3" w:rsidP="005A4871">
      <w:pPr>
        <w:spacing w:after="0" w:line="240" w:lineRule="auto"/>
        <w:jc w:val="right"/>
        <w:rPr>
          <w:rFonts w:ascii="Times New Roman" w:hAnsi="Times New Roman"/>
          <w:sz w:val="24"/>
          <w:szCs w:val="24"/>
        </w:rPr>
      </w:pPr>
      <w:r w:rsidRPr="00E64398">
        <w:rPr>
          <w:rFonts w:ascii="Times New Roman" w:hAnsi="Times New Roman"/>
          <w:sz w:val="24"/>
          <w:szCs w:val="24"/>
        </w:rPr>
        <w:t>Приложение В</w:t>
      </w:r>
    </w:p>
    <w:p w:rsidR="00D61BE3" w:rsidRPr="00E64398" w:rsidRDefault="00D61BE3" w:rsidP="00525A46">
      <w:pPr>
        <w:spacing w:after="0" w:line="240" w:lineRule="auto"/>
        <w:jc w:val="center"/>
        <w:rPr>
          <w:rFonts w:ascii="Times New Roman" w:hAnsi="Times New Roman"/>
          <w:sz w:val="24"/>
          <w:szCs w:val="24"/>
        </w:rPr>
      </w:pPr>
      <w:r w:rsidRPr="00E64398">
        <w:rPr>
          <w:rFonts w:ascii="Times New Roman" w:hAnsi="Times New Roman"/>
          <w:sz w:val="24"/>
          <w:szCs w:val="24"/>
        </w:rPr>
        <w:t>Таблица 1 - Морфологические особенности стеблей</w:t>
      </w:r>
      <w:r>
        <w:rPr>
          <w:rFonts w:ascii="Times New Roman" w:hAnsi="Times New Roman"/>
          <w:sz w:val="24"/>
          <w:szCs w:val="24"/>
        </w:rPr>
        <w:t xml:space="preserve"> 2017 г.</w:t>
      </w:r>
    </w:p>
    <w:p w:rsidR="00D61BE3" w:rsidRPr="00E64398" w:rsidRDefault="00D61BE3" w:rsidP="00E64398">
      <w:pPr>
        <w:spacing w:after="0" w:line="240" w:lineRule="auto"/>
        <w:jc w:val="both"/>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4"/>
        <w:gridCol w:w="1985"/>
        <w:gridCol w:w="1921"/>
        <w:gridCol w:w="1620"/>
        <w:gridCol w:w="1080"/>
        <w:gridCol w:w="1723"/>
      </w:tblGrid>
      <w:tr w:rsidR="00D61BE3" w:rsidRPr="009959FA" w:rsidTr="00525A46">
        <w:tc>
          <w:tcPr>
            <w:tcW w:w="1674" w:type="dxa"/>
            <w:vAlign w:val="center"/>
          </w:tcPr>
          <w:p w:rsidR="00D61BE3" w:rsidRPr="009959FA" w:rsidRDefault="00D61BE3" w:rsidP="00E86ECB">
            <w:pPr>
              <w:spacing w:after="0" w:line="240" w:lineRule="auto"/>
              <w:jc w:val="both"/>
              <w:rPr>
                <w:rFonts w:ascii="Times New Roman" w:hAnsi="Times New Roman"/>
                <w:sz w:val="24"/>
                <w:szCs w:val="24"/>
              </w:rPr>
            </w:pPr>
            <w:r w:rsidRPr="009959FA">
              <w:rPr>
                <w:rFonts w:ascii="Times New Roman" w:hAnsi="Times New Roman"/>
                <w:sz w:val="24"/>
                <w:szCs w:val="24"/>
              </w:rPr>
              <w:t>Вариант</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Форма куста</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Длина, толщина, к-во стеблей</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Тип облиствен-ности</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Форма стеблей</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Окраска стеблей</w:t>
            </w:r>
          </w:p>
        </w:tc>
      </w:tr>
      <w:tr w:rsidR="00D61BE3" w:rsidRPr="009959FA" w:rsidTr="00525A46">
        <w:tc>
          <w:tcPr>
            <w:tcW w:w="1674" w:type="dxa"/>
            <w:vAlign w:val="center"/>
          </w:tcPr>
          <w:p w:rsidR="00D61BE3" w:rsidRPr="009959FA" w:rsidRDefault="00D61BE3" w:rsidP="00770BA6">
            <w:pPr>
              <w:spacing w:after="0" w:line="240" w:lineRule="auto"/>
              <w:rPr>
                <w:rFonts w:ascii="Times New Roman" w:hAnsi="Times New Roman"/>
                <w:sz w:val="24"/>
                <w:szCs w:val="24"/>
              </w:rPr>
            </w:pPr>
            <w:r w:rsidRPr="009959FA">
              <w:rPr>
                <w:rFonts w:ascii="Times New Roman" w:hAnsi="Times New Roman"/>
                <w:sz w:val="24"/>
                <w:szCs w:val="24"/>
              </w:rPr>
              <w:t>1. Алена (стандарт)</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раскидистое</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78; 1.5; 5</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трехгранная</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основание и пазухи антоц. окраска</w:t>
            </w:r>
          </w:p>
        </w:tc>
      </w:tr>
      <w:tr w:rsidR="00D61BE3" w:rsidRPr="009959FA" w:rsidTr="00525A46">
        <w:tc>
          <w:tcPr>
            <w:tcW w:w="1674" w:type="dxa"/>
            <w:vAlign w:val="center"/>
          </w:tcPr>
          <w:p w:rsidR="00D61BE3" w:rsidRPr="009959FA" w:rsidRDefault="00D61BE3" w:rsidP="00E86ECB">
            <w:pPr>
              <w:spacing w:after="0" w:line="240" w:lineRule="auto"/>
              <w:jc w:val="both"/>
              <w:rPr>
                <w:rFonts w:ascii="Times New Roman" w:hAnsi="Times New Roman"/>
                <w:sz w:val="24"/>
                <w:szCs w:val="24"/>
              </w:rPr>
            </w:pPr>
            <w:r w:rsidRPr="009959FA">
              <w:rPr>
                <w:rFonts w:ascii="Times New Roman" w:hAnsi="Times New Roman"/>
                <w:sz w:val="24"/>
                <w:szCs w:val="24"/>
              </w:rPr>
              <w:t>2.Ред Скарлет</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68;  1.1;  3</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трехгранная</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основание и пазухи антоц. окраска</w:t>
            </w:r>
          </w:p>
        </w:tc>
      </w:tr>
      <w:tr w:rsidR="00D61BE3" w:rsidRPr="009959FA" w:rsidTr="00525A46">
        <w:tc>
          <w:tcPr>
            <w:tcW w:w="1674" w:type="dxa"/>
            <w:vAlign w:val="center"/>
          </w:tcPr>
          <w:p w:rsidR="00D61BE3" w:rsidRPr="009959FA" w:rsidRDefault="00D61BE3" w:rsidP="00E86ECB">
            <w:pPr>
              <w:spacing w:after="0" w:line="240" w:lineRule="auto"/>
              <w:jc w:val="both"/>
              <w:rPr>
                <w:rFonts w:ascii="Times New Roman" w:hAnsi="Times New Roman"/>
                <w:sz w:val="24"/>
                <w:szCs w:val="24"/>
              </w:rPr>
            </w:pPr>
            <w:r w:rsidRPr="009959FA">
              <w:rPr>
                <w:rFonts w:ascii="Times New Roman" w:hAnsi="Times New Roman"/>
                <w:sz w:val="24"/>
                <w:szCs w:val="24"/>
              </w:rPr>
              <w:t>3. Антошка</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полупрямо-стоячее</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75;  1.4;  3</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зеленая, пазухи антоц. окраска</w:t>
            </w:r>
          </w:p>
        </w:tc>
      </w:tr>
      <w:tr w:rsidR="00D61BE3" w:rsidRPr="009959FA" w:rsidTr="00525A46">
        <w:tc>
          <w:tcPr>
            <w:tcW w:w="1674" w:type="dxa"/>
            <w:vAlign w:val="center"/>
          </w:tcPr>
          <w:p w:rsidR="00D61BE3" w:rsidRPr="009959FA" w:rsidRDefault="00D61BE3" w:rsidP="00E86ECB">
            <w:pPr>
              <w:spacing w:after="0" w:line="240" w:lineRule="auto"/>
              <w:jc w:val="both"/>
              <w:rPr>
                <w:rFonts w:ascii="Times New Roman" w:hAnsi="Times New Roman"/>
                <w:sz w:val="24"/>
                <w:szCs w:val="24"/>
              </w:rPr>
            </w:pPr>
            <w:r w:rsidRPr="009959FA">
              <w:rPr>
                <w:rFonts w:ascii="Times New Roman" w:hAnsi="Times New Roman"/>
                <w:sz w:val="24"/>
                <w:szCs w:val="24"/>
              </w:rPr>
              <w:t>4. Латона</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89;  1,3;  4</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зеленая, пазухи антоц. окраска</w:t>
            </w:r>
          </w:p>
        </w:tc>
      </w:tr>
      <w:tr w:rsidR="00D61BE3" w:rsidRPr="009959FA" w:rsidTr="00525A46">
        <w:tc>
          <w:tcPr>
            <w:tcW w:w="1674" w:type="dxa"/>
            <w:vAlign w:val="center"/>
          </w:tcPr>
          <w:p w:rsidR="00D61BE3" w:rsidRPr="009959FA" w:rsidRDefault="00D61BE3" w:rsidP="00E86ECB">
            <w:pPr>
              <w:spacing w:after="0" w:line="240" w:lineRule="auto"/>
              <w:jc w:val="both"/>
              <w:rPr>
                <w:rFonts w:ascii="Times New Roman" w:hAnsi="Times New Roman"/>
                <w:sz w:val="24"/>
                <w:szCs w:val="24"/>
              </w:rPr>
            </w:pPr>
            <w:r w:rsidRPr="009959FA">
              <w:rPr>
                <w:rFonts w:ascii="Times New Roman" w:hAnsi="Times New Roman"/>
                <w:sz w:val="24"/>
                <w:szCs w:val="24"/>
              </w:rPr>
              <w:t>5. Нептун</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раскидистое</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87;  1.6;  4,5</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зеленая</w:t>
            </w:r>
          </w:p>
        </w:tc>
      </w:tr>
      <w:tr w:rsidR="00D61BE3" w:rsidRPr="009959FA" w:rsidTr="00525A46">
        <w:tc>
          <w:tcPr>
            <w:tcW w:w="1674" w:type="dxa"/>
            <w:vAlign w:val="center"/>
          </w:tcPr>
          <w:p w:rsidR="00D61BE3" w:rsidRPr="009959FA" w:rsidRDefault="00D61BE3" w:rsidP="00E86ECB">
            <w:pPr>
              <w:spacing w:after="0" w:line="240" w:lineRule="auto"/>
              <w:jc w:val="both"/>
              <w:rPr>
                <w:rFonts w:ascii="Times New Roman" w:hAnsi="Times New Roman"/>
                <w:sz w:val="24"/>
                <w:szCs w:val="24"/>
              </w:rPr>
            </w:pPr>
            <w:r w:rsidRPr="009959FA">
              <w:rPr>
                <w:rFonts w:ascii="Times New Roman" w:hAnsi="Times New Roman"/>
                <w:sz w:val="24"/>
                <w:szCs w:val="24"/>
              </w:rPr>
              <w:t>6. Каратоп</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81;  1,2;  6</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зеленая</w:t>
            </w:r>
          </w:p>
        </w:tc>
      </w:tr>
      <w:tr w:rsidR="00D61BE3" w:rsidRPr="009959FA" w:rsidTr="00525A46">
        <w:tc>
          <w:tcPr>
            <w:tcW w:w="1674" w:type="dxa"/>
            <w:vAlign w:val="center"/>
          </w:tcPr>
          <w:p w:rsidR="00D61BE3" w:rsidRPr="009959FA" w:rsidRDefault="00D61BE3" w:rsidP="00770BA6">
            <w:pPr>
              <w:spacing w:after="0" w:line="240" w:lineRule="auto"/>
              <w:rPr>
                <w:rFonts w:ascii="Times New Roman" w:hAnsi="Times New Roman"/>
                <w:sz w:val="24"/>
                <w:szCs w:val="24"/>
              </w:rPr>
            </w:pPr>
            <w:r w:rsidRPr="009959FA">
              <w:rPr>
                <w:rFonts w:ascii="Times New Roman" w:hAnsi="Times New Roman"/>
                <w:sz w:val="24"/>
                <w:szCs w:val="24"/>
              </w:rPr>
              <w:t>7. Хозяюшка (стандарт)</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63;  1.0;  4</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зеленая, пазухи антоц. окраска</w:t>
            </w:r>
          </w:p>
        </w:tc>
      </w:tr>
      <w:tr w:rsidR="00D61BE3" w:rsidRPr="009959FA" w:rsidTr="00525A46">
        <w:tc>
          <w:tcPr>
            <w:tcW w:w="1674" w:type="dxa"/>
            <w:vAlign w:val="center"/>
          </w:tcPr>
          <w:p w:rsidR="00D61BE3" w:rsidRPr="009959FA" w:rsidRDefault="00D61BE3" w:rsidP="00E86ECB">
            <w:pPr>
              <w:spacing w:after="0" w:line="240" w:lineRule="auto"/>
              <w:jc w:val="both"/>
              <w:rPr>
                <w:rFonts w:ascii="Times New Roman" w:hAnsi="Times New Roman"/>
                <w:sz w:val="24"/>
                <w:szCs w:val="24"/>
              </w:rPr>
            </w:pPr>
            <w:r w:rsidRPr="009959FA">
              <w:rPr>
                <w:rFonts w:ascii="Times New Roman" w:hAnsi="Times New Roman"/>
                <w:sz w:val="24"/>
                <w:szCs w:val="24"/>
              </w:rPr>
              <w:t>8. Алладин</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полупрямостоя-чее</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88;  1.2;  5</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4-х</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основание и пазухи антоц. окраска</w:t>
            </w:r>
          </w:p>
        </w:tc>
      </w:tr>
      <w:tr w:rsidR="00D61BE3" w:rsidRPr="009959FA" w:rsidTr="00525A46">
        <w:tc>
          <w:tcPr>
            <w:tcW w:w="1674" w:type="dxa"/>
            <w:vAlign w:val="center"/>
          </w:tcPr>
          <w:p w:rsidR="00D61BE3" w:rsidRPr="009959FA" w:rsidRDefault="00D61BE3" w:rsidP="00E86ECB">
            <w:pPr>
              <w:spacing w:after="0" w:line="240" w:lineRule="auto"/>
              <w:jc w:val="both"/>
              <w:rPr>
                <w:rFonts w:ascii="Times New Roman" w:hAnsi="Times New Roman"/>
                <w:sz w:val="24"/>
                <w:szCs w:val="24"/>
              </w:rPr>
            </w:pPr>
            <w:r w:rsidRPr="009959FA">
              <w:rPr>
                <w:rFonts w:ascii="Times New Roman" w:hAnsi="Times New Roman"/>
                <w:sz w:val="24"/>
                <w:szCs w:val="24"/>
              </w:rPr>
              <w:t>9. Держава</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77;  1,1;  4</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темно-зеленая</w:t>
            </w:r>
          </w:p>
        </w:tc>
      </w:tr>
      <w:tr w:rsidR="00D61BE3" w:rsidRPr="009959FA" w:rsidTr="00525A46">
        <w:tc>
          <w:tcPr>
            <w:tcW w:w="1674" w:type="dxa"/>
            <w:vAlign w:val="center"/>
          </w:tcPr>
          <w:p w:rsidR="00D61BE3" w:rsidRPr="009959FA" w:rsidRDefault="00D61BE3" w:rsidP="00E86ECB">
            <w:pPr>
              <w:spacing w:after="0" w:line="240" w:lineRule="auto"/>
              <w:jc w:val="both"/>
              <w:rPr>
                <w:rFonts w:ascii="Times New Roman" w:hAnsi="Times New Roman"/>
                <w:sz w:val="24"/>
                <w:szCs w:val="24"/>
              </w:rPr>
            </w:pPr>
            <w:r w:rsidRPr="009959FA">
              <w:rPr>
                <w:rFonts w:ascii="Times New Roman" w:hAnsi="Times New Roman"/>
                <w:sz w:val="24"/>
                <w:szCs w:val="24"/>
              </w:rPr>
              <w:t>10. Солярис</w:t>
            </w:r>
          </w:p>
        </w:tc>
        <w:tc>
          <w:tcPr>
            <w:tcW w:w="1985"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76;  1,5;  3</w:t>
            </w:r>
          </w:p>
        </w:tc>
        <w:tc>
          <w:tcPr>
            <w:tcW w:w="162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E86ECB">
            <w:pPr>
              <w:spacing w:after="0" w:line="240" w:lineRule="auto"/>
              <w:jc w:val="center"/>
              <w:rPr>
                <w:rFonts w:ascii="Times New Roman" w:hAnsi="Times New Roman"/>
                <w:sz w:val="24"/>
                <w:szCs w:val="24"/>
              </w:rPr>
            </w:pPr>
            <w:r w:rsidRPr="009959FA">
              <w:rPr>
                <w:rFonts w:ascii="Times New Roman" w:hAnsi="Times New Roman"/>
                <w:sz w:val="24"/>
                <w:szCs w:val="24"/>
              </w:rPr>
              <w:t>зеленая</w:t>
            </w:r>
          </w:p>
        </w:tc>
      </w:tr>
    </w:tbl>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p>
    <w:p w:rsidR="00D61BE3" w:rsidRPr="005C3825" w:rsidRDefault="00D61BE3" w:rsidP="005C3825">
      <w:pPr>
        <w:spacing w:after="0" w:line="240" w:lineRule="auto"/>
        <w:jc w:val="right"/>
        <w:rPr>
          <w:rFonts w:ascii="Times New Roman" w:hAnsi="Times New Roman"/>
          <w:sz w:val="24"/>
          <w:szCs w:val="24"/>
        </w:rPr>
      </w:pPr>
      <w:r w:rsidRPr="005C3825">
        <w:rPr>
          <w:rFonts w:ascii="Times New Roman" w:hAnsi="Times New Roman"/>
          <w:sz w:val="24"/>
          <w:szCs w:val="24"/>
        </w:rPr>
        <w:t>Приложение В</w:t>
      </w:r>
    </w:p>
    <w:p w:rsidR="00D61BE3" w:rsidRDefault="00D61BE3" w:rsidP="005C3825">
      <w:pPr>
        <w:spacing w:after="0" w:line="240" w:lineRule="auto"/>
        <w:jc w:val="right"/>
        <w:rPr>
          <w:rFonts w:ascii="Times New Roman" w:hAnsi="Times New Roman"/>
          <w:sz w:val="24"/>
          <w:szCs w:val="24"/>
        </w:rPr>
      </w:pPr>
    </w:p>
    <w:p w:rsidR="00D61BE3" w:rsidRDefault="00D61BE3" w:rsidP="00DF3069">
      <w:pPr>
        <w:spacing w:after="0" w:line="240" w:lineRule="auto"/>
        <w:jc w:val="center"/>
        <w:rPr>
          <w:rFonts w:ascii="Times New Roman" w:hAnsi="Times New Roman"/>
          <w:sz w:val="24"/>
          <w:szCs w:val="24"/>
        </w:rPr>
      </w:pPr>
      <w:r>
        <w:rPr>
          <w:rFonts w:ascii="Times New Roman" w:hAnsi="Times New Roman"/>
          <w:sz w:val="24"/>
          <w:szCs w:val="24"/>
        </w:rPr>
        <w:t>Таблица 2</w:t>
      </w:r>
      <w:r w:rsidRPr="00137206">
        <w:rPr>
          <w:rFonts w:ascii="Times New Roman" w:hAnsi="Times New Roman"/>
          <w:sz w:val="24"/>
          <w:szCs w:val="24"/>
        </w:rPr>
        <w:t xml:space="preserve"> - Морфологические особенности стеблей</w:t>
      </w:r>
      <w:r>
        <w:rPr>
          <w:rFonts w:ascii="Times New Roman" w:hAnsi="Times New Roman"/>
          <w:sz w:val="24"/>
          <w:szCs w:val="24"/>
        </w:rPr>
        <w:t xml:space="preserve"> 2018</w:t>
      </w:r>
      <w:r w:rsidRPr="00137206">
        <w:rPr>
          <w:rFonts w:ascii="Times New Roman" w:hAnsi="Times New Roman"/>
          <w:sz w:val="24"/>
          <w:szCs w:val="24"/>
        </w:rPr>
        <w:t xml:space="preserve"> г.</w:t>
      </w:r>
    </w:p>
    <w:p w:rsidR="00D61BE3" w:rsidRPr="00137206" w:rsidRDefault="00D61BE3" w:rsidP="00DF3069">
      <w:pPr>
        <w:spacing w:after="0" w:line="240" w:lineRule="auto"/>
        <w:jc w:val="center"/>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4"/>
        <w:gridCol w:w="1985"/>
        <w:gridCol w:w="1921"/>
        <w:gridCol w:w="1620"/>
        <w:gridCol w:w="1080"/>
        <w:gridCol w:w="1723"/>
      </w:tblGrid>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Вариант</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Форма куста</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Длина, толщина, к-во стеблей</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Тип облиствен-ности</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Форма стеблей</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Окраска стеблей</w:t>
            </w:r>
          </w:p>
        </w:tc>
      </w:tr>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1. Алена (стандарт)</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раскидистое</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80; 1.5; 5</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трехгранная</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основание и пазухи антоц. окраска</w:t>
            </w:r>
          </w:p>
        </w:tc>
      </w:tr>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2.Ред Скарлет</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82;  1.6;  6</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трехгранная</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основание и пазухи антоц. окраска</w:t>
            </w:r>
          </w:p>
        </w:tc>
      </w:tr>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3.Антошка</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полупрямо-стоячее</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85;  1.4;  5</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зеленая, пазухи антоц. окраска</w:t>
            </w:r>
          </w:p>
        </w:tc>
      </w:tr>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4. Латона</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85;  1,5;  8</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зеленая, пазухи антоц. окраска</w:t>
            </w:r>
          </w:p>
        </w:tc>
      </w:tr>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5. Нептун</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раскидистое</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90;  1.8;  5</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зеленая</w:t>
            </w:r>
          </w:p>
        </w:tc>
      </w:tr>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6. Каратоп</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85;  1,8;  8</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зеленая</w:t>
            </w:r>
          </w:p>
        </w:tc>
      </w:tr>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7. Хозяюшка (стандарт)</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75;  1.2;  6</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зеленая, пазухи антоц. окраска</w:t>
            </w:r>
          </w:p>
        </w:tc>
      </w:tr>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8. Алладин</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полупрямостоя-чее</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75;  1.5;  7</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4-х</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основание и пазухи антоц. окраска</w:t>
            </w:r>
          </w:p>
        </w:tc>
      </w:tr>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9. Держава</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65;  1,5;  4</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темно-зеленая</w:t>
            </w:r>
          </w:p>
        </w:tc>
      </w:tr>
      <w:tr w:rsidR="00D61BE3" w:rsidRPr="009959FA" w:rsidTr="00DF3069">
        <w:tc>
          <w:tcPr>
            <w:tcW w:w="1674"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10. Солярис</w:t>
            </w:r>
          </w:p>
        </w:tc>
        <w:tc>
          <w:tcPr>
            <w:tcW w:w="1985"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1921"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70  1,3;  5</w:t>
            </w:r>
          </w:p>
        </w:tc>
        <w:tc>
          <w:tcPr>
            <w:tcW w:w="162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стеблевид-ный</w:t>
            </w:r>
          </w:p>
        </w:tc>
        <w:tc>
          <w:tcPr>
            <w:tcW w:w="1080"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3-х</w:t>
            </w:r>
          </w:p>
        </w:tc>
        <w:tc>
          <w:tcPr>
            <w:tcW w:w="1723" w:type="dxa"/>
            <w:vAlign w:val="center"/>
          </w:tcPr>
          <w:p w:rsidR="00D61BE3" w:rsidRPr="009959FA" w:rsidRDefault="00D61BE3" w:rsidP="00137206">
            <w:pPr>
              <w:spacing w:after="0" w:line="240" w:lineRule="auto"/>
              <w:jc w:val="center"/>
              <w:rPr>
                <w:rFonts w:ascii="Times New Roman" w:hAnsi="Times New Roman"/>
                <w:sz w:val="24"/>
                <w:szCs w:val="24"/>
              </w:rPr>
            </w:pPr>
            <w:r w:rsidRPr="009959FA">
              <w:rPr>
                <w:rFonts w:ascii="Times New Roman" w:hAnsi="Times New Roman"/>
                <w:sz w:val="24"/>
                <w:szCs w:val="24"/>
              </w:rPr>
              <w:t>зеленая</w:t>
            </w:r>
          </w:p>
        </w:tc>
      </w:tr>
    </w:tbl>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25A46">
      <w:pPr>
        <w:spacing w:after="0" w:line="240" w:lineRule="auto"/>
        <w:jc w:val="center"/>
        <w:rPr>
          <w:rFonts w:ascii="Times New Roman" w:hAnsi="Times New Roman"/>
          <w:sz w:val="24"/>
          <w:szCs w:val="24"/>
        </w:rPr>
      </w:pPr>
    </w:p>
    <w:p w:rsidR="00D61BE3" w:rsidRDefault="00D61BE3" w:rsidP="005C3825">
      <w:pPr>
        <w:spacing w:after="0" w:line="240" w:lineRule="auto"/>
        <w:rPr>
          <w:rFonts w:ascii="Times New Roman" w:hAnsi="Times New Roman"/>
          <w:sz w:val="24"/>
          <w:szCs w:val="24"/>
        </w:rPr>
      </w:pPr>
    </w:p>
    <w:p w:rsidR="00D61BE3" w:rsidRPr="005C3825" w:rsidRDefault="00D61BE3" w:rsidP="005C3825">
      <w:pPr>
        <w:spacing w:after="0" w:line="240" w:lineRule="auto"/>
        <w:jc w:val="right"/>
        <w:rPr>
          <w:rFonts w:ascii="Times New Roman" w:hAnsi="Times New Roman"/>
          <w:b/>
          <w:sz w:val="24"/>
          <w:szCs w:val="24"/>
        </w:rPr>
      </w:pPr>
      <w:r w:rsidRPr="005C3825">
        <w:rPr>
          <w:rFonts w:ascii="Times New Roman" w:hAnsi="Times New Roman"/>
          <w:sz w:val="24"/>
          <w:szCs w:val="24"/>
        </w:rPr>
        <w:t>Приложение В</w:t>
      </w:r>
    </w:p>
    <w:p w:rsidR="00D61BE3" w:rsidRDefault="00D61BE3" w:rsidP="005C3825">
      <w:pPr>
        <w:spacing w:after="0" w:line="240" w:lineRule="auto"/>
        <w:jc w:val="right"/>
        <w:rPr>
          <w:rFonts w:ascii="Times New Roman" w:hAnsi="Times New Roman"/>
          <w:sz w:val="24"/>
          <w:szCs w:val="24"/>
        </w:rPr>
      </w:pPr>
    </w:p>
    <w:p w:rsidR="00D61BE3" w:rsidRDefault="00D61BE3" w:rsidP="005C3825">
      <w:pPr>
        <w:spacing w:after="0" w:line="240" w:lineRule="auto"/>
        <w:jc w:val="center"/>
        <w:rPr>
          <w:rFonts w:ascii="Times New Roman" w:hAnsi="Times New Roman"/>
          <w:sz w:val="24"/>
          <w:szCs w:val="24"/>
        </w:rPr>
      </w:pPr>
      <w:r>
        <w:rPr>
          <w:rFonts w:ascii="Times New Roman" w:hAnsi="Times New Roman"/>
          <w:sz w:val="24"/>
          <w:szCs w:val="24"/>
        </w:rPr>
        <w:t>Таблица 3</w:t>
      </w:r>
      <w:r w:rsidRPr="00E64398">
        <w:rPr>
          <w:rFonts w:ascii="Times New Roman" w:hAnsi="Times New Roman"/>
          <w:sz w:val="24"/>
          <w:szCs w:val="24"/>
        </w:rPr>
        <w:t xml:space="preserve"> - Морфологические особенности листьев</w:t>
      </w:r>
    </w:p>
    <w:p w:rsidR="00D61BE3" w:rsidRPr="00E64398" w:rsidRDefault="00D61BE3" w:rsidP="00684295">
      <w:pPr>
        <w:spacing w:after="0" w:line="240" w:lineRule="auto"/>
        <w:rPr>
          <w:rFonts w:ascii="Times New Roman" w:hAnsi="Times New Roman"/>
          <w:sz w:val="24"/>
          <w:szCs w:val="24"/>
        </w:rPr>
      </w:pPr>
    </w:p>
    <w:tbl>
      <w:tblPr>
        <w:tblW w:w="1000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7"/>
        <w:gridCol w:w="1687"/>
        <w:gridCol w:w="2319"/>
        <w:gridCol w:w="1843"/>
        <w:gridCol w:w="1276"/>
        <w:gridCol w:w="1240"/>
      </w:tblGrid>
      <w:tr w:rsidR="00D61BE3" w:rsidRPr="009959FA" w:rsidTr="00E37C91">
        <w:tc>
          <w:tcPr>
            <w:tcW w:w="1637"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Вариант</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Расположение листьев</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Форма листьев</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Жилкование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Величина листьев</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Опушенность</w:t>
            </w:r>
          </w:p>
        </w:tc>
      </w:tr>
      <w:tr w:rsidR="00D61BE3" w:rsidRPr="009959FA" w:rsidTr="00E37C91">
        <w:tc>
          <w:tcPr>
            <w:tcW w:w="1637" w:type="dxa"/>
            <w:vAlign w:val="center"/>
          </w:tcPr>
          <w:p w:rsidR="00D61BE3" w:rsidRPr="009959FA" w:rsidRDefault="00D61BE3" w:rsidP="00770BA6">
            <w:pPr>
              <w:spacing w:after="0" w:line="240" w:lineRule="auto"/>
              <w:rPr>
                <w:rFonts w:ascii="Times New Roman" w:hAnsi="Times New Roman"/>
                <w:sz w:val="24"/>
                <w:szCs w:val="24"/>
              </w:rPr>
            </w:pPr>
            <w:r w:rsidRPr="009959FA">
              <w:rPr>
                <w:rFonts w:ascii="Times New Roman" w:hAnsi="Times New Roman"/>
                <w:sz w:val="24"/>
                <w:szCs w:val="24"/>
              </w:rPr>
              <w:t>1. Алена (стандарт)</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под углом 45 градусов</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среднерассеченные</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промежуточное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средние</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слабая</w:t>
            </w:r>
          </w:p>
        </w:tc>
      </w:tr>
      <w:tr w:rsidR="00D61BE3" w:rsidRPr="009959FA" w:rsidTr="00E37C91">
        <w:tc>
          <w:tcPr>
            <w:tcW w:w="1637" w:type="dxa"/>
            <w:vAlign w:val="center"/>
          </w:tcPr>
          <w:p w:rsidR="00D61BE3" w:rsidRPr="009959FA" w:rsidRDefault="00D61BE3" w:rsidP="00770BA6">
            <w:pPr>
              <w:spacing w:after="0" w:line="240" w:lineRule="auto"/>
              <w:rPr>
                <w:rFonts w:ascii="Times New Roman" w:hAnsi="Times New Roman"/>
                <w:sz w:val="24"/>
                <w:szCs w:val="24"/>
              </w:rPr>
            </w:pPr>
            <w:r w:rsidRPr="009959FA">
              <w:rPr>
                <w:rFonts w:ascii="Times New Roman" w:hAnsi="Times New Roman"/>
                <w:sz w:val="24"/>
                <w:szCs w:val="24"/>
              </w:rPr>
              <w:t>2.Ред Скарлет</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под углом 45 градусов</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среднерассеченные</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промежуточное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средние</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слабая</w:t>
            </w:r>
          </w:p>
        </w:tc>
      </w:tr>
      <w:tr w:rsidR="00D61BE3" w:rsidRPr="009959FA" w:rsidTr="00E37C91">
        <w:trPr>
          <w:trHeight w:val="531"/>
        </w:trPr>
        <w:tc>
          <w:tcPr>
            <w:tcW w:w="1637"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3. Антошка</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под углом 45</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среднерассеченные</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резкое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крупные</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слабая</w:t>
            </w:r>
          </w:p>
        </w:tc>
      </w:tr>
      <w:tr w:rsidR="00D61BE3" w:rsidRPr="009959FA" w:rsidTr="00E37C91">
        <w:tc>
          <w:tcPr>
            <w:tcW w:w="1637"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4. Латона</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под углом 45</w:t>
            </w:r>
          </w:p>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градусов</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среднерассеченные</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промежуточное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крупные</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слабая</w:t>
            </w:r>
          </w:p>
        </w:tc>
      </w:tr>
      <w:tr w:rsidR="00D61BE3" w:rsidRPr="009959FA" w:rsidTr="00E37C91">
        <w:trPr>
          <w:trHeight w:val="515"/>
        </w:trPr>
        <w:tc>
          <w:tcPr>
            <w:tcW w:w="1637"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5. Нептун</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под 45</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среднерассеченные</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резкое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крупные</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слабая</w:t>
            </w:r>
          </w:p>
        </w:tc>
      </w:tr>
      <w:tr w:rsidR="00D61BE3" w:rsidRPr="009959FA" w:rsidTr="00E37C91">
        <w:trPr>
          <w:trHeight w:val="519"/>
        </w:trPr>
        <w:tc>
          <w:tcPr>
            <w:tcW w:w="1637"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6. Каратоп</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под 45</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среднерассеченные</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промежуточное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средние</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слабая</w:t>
            </w:r>
          </w:p>
        </w:tc>
      </w:tr>
      <w:tr w:rsidR="00D61BE3" w:rsidRPr="009959FA" w:rsidTr="00E37C91">
        <w:trPr>
          <w:trHeight w:val="523"/>
        </w:trPr>
        <w:tc>
          <w:tcPr>
            <w:tcW w:w="1637"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7. Хозяюшка (стандарт)</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под 45</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среднерассеченные</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промежуточное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средние</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слабая</w:t>
            </w:r>
          </w:p>
        </w:tc>
      </w:tr>
      <w:tr w:rsidR="00D61BE3" w:rsidRPr="009959FA" w:rsidTr="00E37C91">
        <w:trPr>
          <w:trHeight w:val="513"/>
        </w:trPr>
        <w:tc>
          <w:tcPr>
            <w:tcW w:w="1637"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8.Алладин</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среднерассеченные</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промежуточное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средние</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слабая</w:t>
            </w:r>
          </w:p>
        </w:tc>
      </w:tr>
      <w:tr w:rsidR="00D61BE3" w:rsidRPr="009959FA" w:rsidTr="00E37C91">
        <w:tc>
          <w:tcPr>
            <w:tcW w:w="1637"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9. Держава</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под прямым углом</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среднерассеченные</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промежуточное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средние</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слабая</w:t>
            </w:r>
          </w:p>
        </w:tc>
      </w:tr>
      <w:tr w:rsidR="00D61BE3" w:rsidRPr="009959FA" w:rsidTr="00E37C91">
        <w:trPr>
          <w:trHeight w:val="529"/>
        </w:trPr>
        <w:tc>
          <w:tcPr>
            <w:tcW w:w="1637"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10. Солярис</w:t>
            </w:r>
          </w:p>
        </w:tc>
        <w:tc>
          <w:tcPr>
            <w:tcW w:w="1687"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прямостоячее</w:t>
            </w:r>
          </w:p>
        </w:tc>
        <w:tc>
          <w:tcPr>
            <w:tcW w:w="2319"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среднерассеченные</w:t>
            </w:r>
          </w:p>
        </w:tc>
        <w:tc>
          <w:tcPr>
            <w:tcW w:w="1843"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промежуточное</w:t>
            </w:r>
          </w:p>
        </w:tc>
        <w:tc>
          <w:tcPr>
            <w:tcW w:w="127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средние</w:t>
            </w:r>
          </w:p>
        </w:tc>
        <w:tc>
          <w:tcPr>
            <w:tcW w:w="124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слабая</w:t>
            </w:r>
          </w:p>
        </w:tc>
      </w:tr>
    </w:tbl>
    <w:p w:rsidR="00D61BE3" w:rsidRPr="00E64398" w:rsidRDefault="00D61BE3" w:rsidP="00E64398">
      <w:pPr>
        <w:spacing w:after="0" w:line="240" w:lineRule="auto"/>
        <w:jc w:val="both"/>
        <w:rPr>
          <w:rFonts w:ascii="Times New Roman" w:hAnsi="Times New Roman"/>
          <w:sz w:val="24"/>
          <w:szCs w:val="24"/>
        </w:rPr>
      </w:pPr>
    </w:p>
    <w:p w:rsidR="00D61BE3" w:rsidRDefault="00D61BE3" w:rsidP="005C3825">
      <w:pPr>
        <w:spacing w:after="0" w:line="240" w:lineRule="auto"/>
        <w:jc w:val="center"/>
        <w:rPr>
          <w:rFonts w:ascii="Times New Roman" w:hAnsi="Times New Roman"/>
          <w:sz w:val="24"/>
          <w:szCs w:val="24"/>
        </w:rPr>
      </w:pPr>
      <w:r>
        <w:rPr>
          <w:rFonts w:ascii="Times New Roman" w:hAnsi="Times New Roman"/>
          <w:sz w:val="24"/>
          <w:szCs w:val="24"/>
        </w:rPr>
        <w:t>Таблица 4</w:t>
      </w:r>
      <w:r w:rsidRPr="00E64398">
        <w:rPr>
          <w:rFonts w:ascii="Times New Roman" w:hAnsi="Times New Roman"/>
          <w:sz w:val="24"/>
          <w:szCs w:val="24"/>
        </w:rPr>
        <w:t xml:space="preserve"> - Морфологические особенности цветков</w:t>
      </w:r>
    </w:p>
    <w:p w:rsidR="00D61BE3" w:rsidRPr="00E64398" w:rsidRDefault="00D61BE3" w:rsidP="00E37C91">
      <w:pPr>
        <w:spacing w:after="0" w:line="240" w:lineRule="auto"/>
        <w:jc w:val="center"/>
        <w:rPr>
          <w:rFonts w:ascii="Times New Roman" w:hAnsi="Times New Roman"/>
          <w:sz w:val="24"/>
          <w:szCs w:val="24"/>
        </w:rPr>
      </w:pPr>
    </w:p>
    <w:tbl>
      <w:tblPr>
        <w:tblW w:w="100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1"/>
        <w:gridCol w:w="1986"/>
        <w:gridCol w:w="1896"/>
        <w:gridCol w:w="1548"/>
        <w:gridCol w:w="2238"/>
      </w:tblGrid>
      <w:tr w:rsidR="00D61BE3" w:rsidRPr="009959FA" w:rsidTr="005C3825">
        <w:tc>
          <w:tcPr>
            <w:tcW w:w="2361"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Вариант</w:t>
            </w:r>
          </w:p>
        </w:tc>
        <w:tc>
          <w:tcPr>
            <w:tcW w:w="198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Соцветие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Окраска лепестков</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Окраска пыльников</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Длина столбика</w:t>
            </w:r>
          </w:p>
        </w:tc>
      </w:tr>
      <w:tr w:rsidR="00D61BE3" w:rsidRPr="009959FA" w:rsidTr="005C3825">
        <w:tc>
          <w:tcPr>
            <w:tcW w:w="2361"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1.Алена (стандарт)</w:t>
            </w:r>
          </w:p>
        </w:tc>
        <w:tc>
          <w:tcPr>
            <w:tcW w:w="1986" w:type="dxa"/>
            <w:vAlign w:val="center"/>
          </w:tcPr>
          <w:p w:rsidR="00D61BE3" w:rsidRPr="009959FA" w:rsidRDefault="00D61BE3" w:rsidP="00684295">
            <w:pPr>
              <w:spacing w:after="0" w:line="240" w:lineRule="auto"/>
              <w:jc w:val="center"/>
              <w:rPr>
                <w:rFonts w:ascii="Times New Roman" w:hAnsi="Times New Roman"/>
                <w:sz w:val="24"/>
                <w:szCs w:val="24"/>
              </w:rPr>
            </w:pPr>
            <w:r w:rsidRPr="009959FA">
              <w:rPr>
                <w:rFonts w:ascii="Times New Roman" w:hAnsi="Times New Roman"/>
                <w:sz w:val="24"/>
                <w:szCs w:val="24"/>
              </w:rPr>
              <w:t>многоцветковое,</w:t>
            </w:r>
          </w:p>
          <w:p w:rsidR="00D61BE3" w:rsidRPr="009959FA" w:rsidRDefault="00D61BE3" w:rsidP="00AC3A54">
            <w:pPr>
              <w:spacing w:after="0" w:line="240" w:lineRule="auto"/>
              <w:jc w:val="center"/>
              <w:rPr>
                <w:rFonts w:ascii="Times New Roman" w:hAnsi="Times New Roman"/>
                <w:sz w:val="24"/>
                <w:szCs w:val="24"/>
              </w:rPr>
            </w:pPr>
            <w:r w:rsidRPr="009959FA">
              <w:rPr>
                <w:rFonts w:ascii="Times New Roman" w:hAnsi="Times New Roman"/>
                <w:sz w:val="24"/>
                <w:szCs w:val="24"/>
              </w:rPr>
              <w:t>компактное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красно-фиолетовая</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желтая</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возвышается над тычинками</w:t>
            </w:r>
          </w:p>
        </w:tc>
      </w:tr>
      <w:tr w:rsidR="00D61BE3" w:rsidRPr="009959FA" w:rsidTr="005C3825">
        <w:tc>
          <w:tcPr>
            <w:tcW w:w="2361" w:type="dxa"/>
            <w:vAlign w:val="center"/>
          </w:tcPr>
          <w:p w:rsidR="00D61BE3" w:rsidRPr="009959FA" w:rsidRDefault="00D61BE3" w:rsidP="00E37C91">
            <w:pPr>
              <w:spacing w:after="0" w:line="240" w:lineRule="auto"/>
              <w:jc w:val="both"/>
              <w:rPr>
                <w:rFonts w:ascii="Times New Roman" w:hAnsi="Times New Roman"/>
                <w:sz w:val="24"/>
                <w:szCs w:val="24"/>
              </w:rPr>
            </w:pPr>
            <w:r w:rsidRPr="009959FA">
              <w:rPr>
                <w:rFonts w:ascii="Times New Roman" w:hAnsi="Times New Roman"/>
                <w:sz w:val="24"/>
                <w:szCs w:val="24"/>
              </w:rPr>
              <w:t>2.Ред Скарлет</w:t>
            </w:r>
          </w:p>
        </w:tc>
        <w:tc>
          <w:tcPr>
            <w:tcW w:w="198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малоцветковое,</w:t>
            </w:r>
          </w:p>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компактное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бело-розовая</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желтая</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возвышается над тычинками</w:t>
            </w:r>
          </w:p>
        </w:tc>
      </w:tr>
      <w:tr w:rsidR="00D61BE3" w:rsidRPr="009959FA" w:rsidTr="005C3825">
        <w:tc>
          <w:tcPr>
            <w:tcW w:w="2361"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3.Антошка</w:t>
            </w:r>
          </w:p>
        </w:tc>
        <w:tc>
          <w:tcPr>
            <w:tcW w:w="198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малоцветковое,</w:t>
            </w:r>
          </w:p>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компактное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светло-розовая</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желтая</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возвышается над тычинками</w:t>
            </w:r>
          </w:p>
        </w:tc>
      </w:tr>
      <w:tr w:rsidR="00D61BE3" w:rsidRPr="009959FA" w:rsidTr="005C3825">
        <w:tc>
          <w:tcPr>
            <w:tcW w:w="2361"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4.Латона</w:t>
            </w:r>
          </w:p>
        </w:tc>
        <w:tc>
          <w:tcPr>
            <w:tcW w:w="1986" w:type="dxa"/>
            <w:vAlign w:val="center"/>
          </w:tcPr>
          <w:p w:rsidR="00D61BE3" w:rsidRPr="009959FA" w:rsidRDefault="00D61BE3" w:rsidP="00684295">
            <w:pPr>
              <w:spacing w:after="0" w:line="240" w:lineRule="auto"/>
              <w:jc w:val="center"/>
              <w:rPr>
                <w:rFonts w:ascii="Times New Roman" w:hAnsi="Times New Roman"/>
                <w:sz w:val="24"/>
                <w:szCs w:val="24"/>
              </w:rPr>
            </w:pPr>
            <w:r w:rsidRPr="009959FA">
              <w:rPr>
                <w:rFonts w:ascii="Times New Roman" w:hAnsi="Times New Roman"/>
                <w:sz w:val="24"/>
                <w:szCs w:val="24"/>
              </w:rPr>
              <w:t>многоцветковое,</w:t>
            </w:r>
          </w:p>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компактное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белая</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ярко-желтая</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возвышается над тычинками</w:t>
            </w:r>
          </w:p>
        </w:tc>
      </w:tr>
      <w:tr w:rsidR="00D61BE3" w:rsidRPr="009959FA" w:rsidTr="005C3825">
        <w:tc>
          <w:tcPr>
            <w:tcW w:w="2361"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5.Нептун</w:t>
            </w:r>
          </w:p>
        </w:tc>
        <w:tc>
          <w:tcPr>
            <w:tcW w:w="198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малоцветковое,</w:t>
            </w:r>
          </w:p>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компактное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белая</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желтая</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возвышается над тычинками</w:t>
            </w:r>
          </w:p>
        </w:tc>
      </w:tr>
      <w:tr w:rsidR="00D61BE3" w:rsidRPr="009959FA" w:rsidTr="005C3825">
        <w:tc>
          <w:tcPr>
            <w:tcW w:w="2361"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6.Каратоп</w:t>
            </w:r>
          </w:p>
        </w:tc>
        <w:tc>
          <w:tcPr>
            <w:tcW w:w="198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малоцветковое,</w:t>
            </w:r>
          </w:p>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компактное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белая</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ярко-желтая</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возвышается над тычинками</w:t>
            </w:r>
          </w:p>
        </w:tc>
      </w:tr>
      <w:tr w:rsidR="00D61BE3" w:rsidRPr="009959FA" w:rsidTr="005C3825">
        <w:tc>
          <w:tcPr>
            <w:tcW w:w="2361"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7.Хозяюшка (стандарт)</w:t>
            </w:r>
          </w:p>
        </w:tc>
        <w:tc>
          <w:tcPr>
            <w:tcW w:w="198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малоцветковое,</w:t>
            </w:r>
          </w:p>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компактное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бордово-сиреневая</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ярко-желтая</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возвышается над тычинками</w:t>
            </w:r>
          </w:p>
        </w:tc>
      </w:tr>
      <w:tr w:rsidR="00D61BE3" w:rsidRPr="009959FA" w:rsidTr="005C3825">
        <w:tc>
          <w:tcPr>
            <w:tcW w:w="2361"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8.Алладин</w:t>
            </w:r>
          </w:p>
        </w:tc>
        <w:tc>
          <w:tcPr>
            <w:tcW w:w="198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многоцветковое,</w:t>
            </w:r>
          </w:p>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компактное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красно-фиолетовая</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ярко-желтая</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возвышается над тычинками</w:t>
            </w:r>
          </w:p>
        </w:tc>
      </w:tr>
      <w:tr w:rsidR="00D61BE3" w:rsidRPr="009959FA" w:rsidTr="005C3825">
        <w:tc>
          <w:tcPr>
            <w:tcW w:w="2361"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9.Держава</w:t>
            </w:r>
          </w:p>
        </w:tc>
        <w:tc>
          <w:tcPr>
            <w:tcW w:w="198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малоцветковое,</w:t>
            </w:r>
          </w:p>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компактное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белая</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желтая</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возвышается над тычинками</w:t>
            </w:r>
          </w:p>
        </w:tc>
      </w:tr>
      <w:tr w:rsidR="00D61BE3" w:rsidRPr="009959FA" w:rsidTr="005C3825">
        <w:tc>
          <w:tcPr>
            <w:tcW w:w="2361"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10.Солярис</w:t>
            </w:r>
          </w:p>
        </w:tc>
        <w:tc>
          <w:tcPr>
            <w:tcW w:w="198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многоцветковое,</w:t>
            </w:r>
          </w:p>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раскидистое</w:t>
            </w:r>
          </w:p>
        </w:tc>
        <w:tc>
          <w:tcPr>
            <w:tcW w:w="1896"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белая</w:t>
            </w:r>
          </w:p>
        </w:tc>
        <w:tc>
          <w:tcPr>
            <w:tcW w:w="154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желтая</w:t>
            </w:r>
          </w:p>
        </w:tc>
        <w:tc>
          <w:tcPr>
            <w:tcW w:w="2238"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возвышается над тычинками</w:t>
            </w:r>
          </w:p>
        </w:tc>
      </w:tr>
    </w:tbl>
    <w:p w:rsidR="00D61BE3" w:rsidRPr="00E64398" w:rsidRDefault="00D61BE3" w:rsidP="00E64398">
      <w:pPr>
        <w:spacing w:after="0" w:line="240" w:lineRule="auto"/>
        <w:jc w:val="both"/>
        <w:rPr>
          <w:rFonts w:ascii="Times New Roman" w:hAnsi="Times New Roman"/>
          <w:sz w:val="24"/>
          <w:szCs w:val="24"/>
        </w:rPr>
      </w:pPr>
    </w:p>
    <w:p w:rsidR="00D61BE3" w:rsidRPr="005C3825" w:rsidRDefault="00D61BE3" w:rsidP="005C3825">
      <w:pPr>
        <w:spacing w:after="0" w:line="240" w:lineRule="auto"/>
        <w:jc w:val="right"/>
        <w:rPr>
          <w:rFonts w:ascii="Times New Roman" w:hAnsi="Times New Roman"/>
          <w:sz w:val="24"/>
          <w:szCs w:val="24"/>
        </w:rPr>
      </w:pPr>
      <w:r w:rsidRPr="005C3825">
        <w:rPr>
          <w:rFonts w:ascii="Times New Roman" w:hAnsi="Times New Roman"/>
          <w:sz w:val="24"/>
          <w:szCs w:val="24"/>
        </w:rPr>
        <w:t>Приложение В</w:t>
      </w:r>
    </w:p>
    <w:p w:rsidR="00D61BE3" w:rsidRDefault="00D61BE3" w:rsidP="005C3825">
      <w:pPr>
        <w:spacing w:after="0" w:line="240" w:lineRule="auto"/>
        <w:jc w:val="right"/>
        <w:rPr>
          <w:rFonts w:ascii="Times New Roman" w:hAnsi="Times New Roman"/>
          <w:sz w:val="24"/>
          <w:szCs w:val="24"/>
        </w:rPr>
      </w:pPr>
    </w:p>
    <w:p w:rsidR="00D61BE3" w:rsidRDefault="00D61BE3" w:rsidP="00E37C91">
      <w:pPr>
        <w:spacing w:after="0" w:line="240" w:lineRule="auto"/>
        <w:jc w:val="center"/>
        <w:rPr>
          <w:rFonts w:ascii="Times New Roman" w:hAnsi="Times New Roman"/>
          <w:sz w:val="24"/>
          <w:szCs w:val="24"/>
        </w:rPr>
      </w:pPr>
      <w:r>
        <w:rPr>
          <w:rFonts w:ascii="Times New Roman" w:hAnsi="Times New Roman"/>
          <w:sz w:val="24"/>
          <w:szCs w:val="24"/>
        </w:rPr>
        <w:t>Таблица 5</w:t>
      </w:r>
      <w:r w:rsidRPr="00E64398">
        <w:rPr>
          <w:rFonts w:ascii="Times New Roman" w:hAnsi="Times New Roman"/>
          <w:sz w:val="24"/>
          <w:szCs w:val="24"/>
        </w:rPr>
        <w:t xml:space="preserve"> - Морфологические особенности клубней</w:t>
      </w:r>
    </w:p>
    <w:p w:rsidR="00D61BE3" w:rsidRPr="00E64398" w:rsidRDefault="00D61BE3" w:rsidP="00E37C91">
      <w:pPr>
        <w:spacing w:after="0" w:line="240" w:lineRule="auto"/>
        <w:jc w:val="center"/>
        <w:rPr>
          <w:rFonts w:ascii="Times New Roman" w:hAnsi="Times New Roman"/>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4"/>
      </w:tblGrid>
      <w:tr w:rsidR="00D61BE3" w:rsidRPr="009959FA" w:rsidTr="00E64398">
        <w:tc>
          <w:tcPr>
            <w:tcW w:w="191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Вариант</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Окраска клубней</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Окраска глазков</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Глубина залегания глазков</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Гладкая или шероховатая кожура</w:t>
            </w:r>
          </w:p>
        </w:tc>
      </w:tr>
      <w:tr w:rsidR="00D61BE3" w:rsidRPr="009959FA" w:rsidTr="00E64398">
        <w:tc>
          <w:tcPr>
            <w:tcW w:w="191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1.Алена (стандарт)</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красная</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светло красно-фиолетовые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мелкие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гладкая</w:t>
            </w:r>
          </w:p>
        </w:tc>
      </w:tr>
      <w:tr w:rsidR="00D61BE3" w:rsidRPr="009959FA" w:rsidTr="00E64398">
        <w:tc>
          <w:tcPr>
            <w:tcW w:w="1914" w:type="dxa"/>
            <w:vAlign w:val="center"/>
          </w:tcPr>
          <w:p w:rsidR="00D61BE3" w:rsidRPr="009959FA" w:rsidRDefault="00D61BE3" w:rsidP="00E37C91">
            <w:pPr>
              <w:spacing w:after="0" w:line="240" w:lineRule="auto"/>
              <w:jc w:val="both"/>
              <w:rPr>
                <w:rFonts w:ascii="Times New Roman" w:hAnsi="Times New Roman"/>
                <w:sz w:val="24"/>
                <w:szCs w:val="24"/>
              </w:rPr>
            </w:pPr>
            <w:r w:rsidRPr="009959FA">
              <w:rPr>
                <w:rFonts w:ascii="Times New Roman" w:hAnsi="Times New Roman"/>
                <w:sz w:val="24"/>
                <w:szCs w:val="24"/>
              </w:rPr>
              <w:t>2. Ред Скарлет</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малиново-красная</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желтоватого цвета</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поверхностные, мелкие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гладкая</w:t>
            </w:r>
          </w:p>
        </w:tc>
      </w:tr>
      <w:tr w:rsidR="00D61BE3" w:rsidRPr="009959FA" w:rsidTr="00E64398">
        <w:tc>
          <w:tcPr>
            <w:tcW w:w="191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3.Антошка</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розовая</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светло красно-фиолетовые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поверхностные, мелкие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гладкая</w:t>
            </w:r>
          </w:p>
        </w:tc>
      </w:tr>
      <w:tr w:rsidR="00D61BE3" w:rsidRPr="009959FA" w:rsidTr="00E64398">
        <w:tc>
          <w:tcPr>
            <w:tcW w:w="191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4.Латона</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желтая</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сиреневые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поверхностные, мелкие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гладкая</w:t>
            </w:r>
          </w:p>
        </w:tc>
      </w:tr>
      <w:tr w:rsidR="00D61BE3" w:rsidRPr="009959FA" w:rsidTr="00E64398">
        <w:tc>
          <w:tcPr>
            <w:tcW w:w="191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5.Нептун</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желтая</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поверхностные, мелкие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гладкая</w:t>
            </w:r>
          </w:p>
        </w:tc>
      </w:tr>
      <w:tr w:rsidR="00D61BE3" w:rsidRPr="009959FA" w:rsidTr="00E64398">
        <w:tc>
          <w:tcPr>
            <w:tcW w:w="191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6.Каратоп</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желтая</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поверхностные, мелкие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гладкая</w:t>
            </w:r>
          </w:p>
        </w:tc>
      </w:tr>
      <w:tr w:rsidR="00D61BE3" w:rsidRPr="009959FA" w:rsidTr="00E64398">
        <w:tc>
          <w:tcPr>
            <w:tcW w:w="191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7.Хозяюшка (стандарт)</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розовая</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мелкие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гладкая</w:t>
            </w:r>
          </w:p>
        </w:tc>
      </w:tr>
      <w:tr w:rsidR="00D61BE3" w:rsidRPr="009959FA" w:rsidTr="00E64398">
        <w:tc>
          <w:tcPr>
            <w:tcW w:w="191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8.Алладин</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красная</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поверхностные, мелкие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слабо-сетчатая</w:t>
            </w:r>
          </w:p>
        </w:tc>
      </w:tr>
      <w:tr w:rsidR="00D61BE3" w:rsidRPr="009959FA" w:rsidTr="00E64398">
        <w:tc>
          <w:tcPr>
            <w:tcW w:w="191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9. Держава</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розовая</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красные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мелкие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слабо-сетчатая</w:t>
            </w:r>
          </w:p>
        </w:tc>
      </w:tr>
      <w:tr w:rsidR="00D61BE3" w:rsidRPr="009959FA" w:rsidTr="00E64398">
        <w:tc>
          <w:tcPr>
            <w:tcW w:w="1914"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10.Солярис</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розовые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поверхностные, мелкие</w:t>
            </w:r>
          </w:p>
        </w:tc>
        <w:tc>
          <w:tcPr>
            <w:tcW w:w="1914"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гладкая</w:t>
            </w:r>
          </w:p>
        </w:tc>
      </w:tr>
    </w:tbl>
    <w:p w:rsidR="00D61BE3" w:rsidRDefault="00D61BE3" w:rsidP="00B81D78">
      <w:pPr>
        <w:spacing w:after="0" w:line="240" w:lineRule="auto"/>
        <w:rPr>
          <w:rFonts w:ascii="Times New Roman" w:hAnsi="Times New Roman"/>
          <w:sz w:val="24"/>
          <w:szCs w:val="24"/>
        </w:rPr>
      </w:pPr>
    </w:p>
    <w:p w:rsidR="00D61BE3" w:rsidRPr="00E64398" w:rsidRDefault="00D61BE3" w:rsidP="00E37C91">
      <w:pPr>
        <w:spacing w:after="0" w:line="240" w:lineRule="auto"/>
        <w:jc w:val="right"/>
        <w:rPr>
          <w:rFonts w:ascii="Times New Roman" w:hAnsi="Times New Roman"/>
          <w:sz w:val="24"/>
          <w:szCs w:val="24"/>
        </w:rPr>
      </w:pPr>
    </w:p>
    <w:p w:rsidR="00D61BE3" w:rsidRPr="00E64398" w:rsidRDefault="00D61BE3" w:rsidP="00E37C91">
      <w:pPr>
        <w:spacing w:after="0" w:line="240" w:lineRule="auto"/>
        <w:jc w:val="center"/>
        <w:rPr>
          <w:rFonts w:ascii="Times New Roman" w:hAnsi="Times New Roman"/>
          <w:sz w:val="24"/>
          <w:szCs w:val="24"/>
        </w:rPr>
      </w:pPr>
      <w:r>
        <w:rPr>
          <w:rFonts w:ascii="Times New Roman" w:hAnsi="Times New Roman"/>
          <w:sz w:val="24"/>
          <w:szCs w:val="24"/>
        </w:rPr>
        <w:t xml:space="preserve">Таблица 6 - </w:t>
      </w:r>
      <w:r w:rsidRPr="00E64398">
        <w:rPr>
          <w:rFonts w:ascii="Times New Roman" w:hAnsi="Times New Roman"/>
          <w:sz w:val="24"/>
          <w:szCs w:val="24"/>
        </w:rPr>
        <w:t>Оценка зависимости окраски клубней от цветков картофеля</w:t>
      </w:r>
    </w:p>
    <w:p w:rsidR="00D61BE3" w:rsidRPr="00E64398" w:rsidRDefault="00D61BE3" w:rsidP="00E64398">
      <w:pPr>
        <w:spacing w:after="0" w:line="240" w:lineRule="auto"/>
        <w:jc w:val="both"/>
        <w:rPr>
          <w:rFonts w:ascii="Times New Roman" w:hAnsi="Times New Roman"/>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D61BE3" w:rsidRPr="009959FA" w:rsidTr="00E64398">
        <w:tc>
          <w:tcPr>
            <w:tcW w:w="3190"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Вариант</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Окраска цветков</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Окраска клубней</w:t>
            </w:r>
          </w:p>
        </w:tc>
      </w:tr>
      <w:tr w:rsidR="00D61BE3" w:rsidRPr="009959FA" w:rsidTr="00E64398">
        <w:tc>
          <w:tcPr>
            <w:tcW w:w="3190"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1.Алена (стандарт)</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красно-фиолетовые</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красные</w:t>
            </w:r>
          </w:p>
        </w:tc>
      </w:tr>
      <w:tr w:rsidR="00D61BE3" w:rsidRPr="009959FA" w:rsidTr="00E64398">
        <w:tc>
          <w:tcPr>
            <w:tcW w:w="3190" w:type="dxa"/>
            <w:vAlign w:val="center"/>
          </w:tcPr>
          <w:p w:rsidR="00D61BE3" w:rsidRPr="009959FA" w:rsidRDefault="00D61BE3" w:rsidP="00E37C91">
            <w:pPr>
              <w:spacing w:after="0" w:line="240" w:lineRule="auto"/>
              <w:jc w:val="both"/>
              <w:rPr>
                <w:rFonts w:ascii="Times New Roman" w:hAnsi="Times New Roman"/>
                <w:sz w:val="24"/>
                <w:szCs w:val="24"/>
              </w:rPr>
            </w:pPr>
            <w:r w:rsidRPr="009959FA">
              <w:rPr>
                <w:rFonts w:ascii="Times New Roman" w:hAnsi="Times New Roman"/>
                <w:sz w:val="24"/>
                <w:szCs w:val="24"/>
              </w:rPr>
              <w:t>2. Ред Скарлет</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розово-малиновые</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малиново-красные</w:t>
            </w:r>
          </w:p>
        </w:tc>
      </w:tr>
      <w:tr w:rsidR="00D61BE3" w:rsidRPr="009959FA" w:rsidTr="00E64398">
        <w:tc>
          <w:tcPr>
            <w:tcW w:w="3190"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3.Антошка</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светло-розовые</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розовые</w:t>
            </w:r>
          </w:p>
        </w:tc>
      </w:tr>
      <w:tr w:rsidR="00D61BE3" w:rsidRPr="009959FA" w:rsidTr="00E64398">
        <w:tc>
          <w:tcPr>
            <w:tcW w:w="3190"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4. Латона</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желтые</w:t>
            </w:r>
          </w:p>
        </w:tc>
      </w:tr>
      <w:tr w:rsidR="00D61BE3" w:rsidRPr="009959FA" w:rsidTr="00E64398">
        <w:tc>
          <w:tcPr>
            <w:tcW w:w="3190"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5.Нептун</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желтые</w:t>
            </w:r>
          </w:p>
        </w:tc>
      </w:tr>
      <w:tr w:rsidR="00D61BE3" w:rsidRPr="009959FA" w:rsidTr="00E64398">
        <w:tc>
          <w:tcPr>
            <w:tcW w:w="3190"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6.Каратоп</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желтые</w:t>
            </w:r>
          </w:p>
        </w:tc>
      </w:tr>
      <w:tr w:rsidR="00D61BE3" w:rsidRPr="009959FA" w:rsidTr="00E64398">
        <w:tc>
          <w:tcPr>
            <w:tcW w:w="3190"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7. Хозяюшка (стандарт)</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красно-фиолетовые</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розовые</w:t>
            </w:r>
          </w:p>
        </w:tc>
      </w:tr>
      <w:tr w:rsidR="00D61BE3" w:rsidRPr="009959FA" w:rsidTr="00E64398">
        <w:trPr>
          <w:trHeight w:val="289"/>
        </w:trPr>
        <w:tc>
          <w:tcPr>
            <w:tcW w:w="3190"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8.Алладин</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красно-фиолетовые</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красные</w:t>
            </w:r>
          </w:p>
        </w:tc>
      </w:tr>
      <w:tr w:rsidR="00D61BE3" w:rsidRPr="009959FA" w:rsidTr="00E64398">
        <w:tc>
          <w:tcPr>
            <w:tcW w:w="3190"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9.Держава</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розовые</w:t>
            </w:r>
          </w:p>
        </w:tc>
      </w:tr>
      <w:tr w:rsidR="00D61BE3" w:rsidRPr="009959FA" w:rsidTr="00E64398">
        <w:tc>
          <w:tcPr>
            <w:tcW w:w="3190" w:type="dxa"/>
            <w:vAlign w:val="center"/>
          </w:tcPr>
          <w:p w:rsidR="00D61BE3" w:rsidRPr="009959FA" w:rsidRDefault="00D61BE3" w:rsidP="00E64398">
            <w:pPr>
              <w:spacing w:after="0" w:line="240" w:lineRule="auto"/>
              <w:jc w:val="both"/>
              <w:rPr>
                <w:rFonts w:ascii="Times New Roman" w:hAnsi="Times New Roman"/>
                <w:sz w:val="24"/>
                <w:szCs w:val="24"/>
              </w:rPr>
            </w:pPr>
            <w:r w:rsidRPr="009959FA">
              <w:rPr>
                <w:rFonts w:ascii="Times New Roman" w:hAnsi="Times New Roman"/>
                <w:sz w:val="24"/>
                <w:szCs w:val="24"/>
              </w:rPr>
              <w:t>10. Солярис</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c>
          <w:tcPr>
            <w:tcW w:w="3190" w:type="dxa"/>
            <w:vAlign w:val="center"/>
          </w:tcPr>
          <w:p w:rsidR="00D61BE3" w:rsidRPr="009959FA" w:rsidRDefault="00D61BE3" w:rsidP="00235FBB">
            <w:pPr>
              <w:spacing w:after="0" w:line="240" w:lineRule="auto"/>
              <w:jc w:val="center"/>
              <w:rPr>
                <w:rFonts w:ascii="Times New Roman" w:hAnsi="Times New Roman"/>
                <w:sz w:val="24"/>
                <w:szCs w:val="24"/>
              </w:rPr>
            </w:pPr>
            <w:r w:rsidRPr="009959FA">
              <w:rPr>
                <w:rFonts w:ascii="Times New Roman" w:hAnsi="Times New Roman"/>
                <w:sz w:val="24"/>
                <w:szCs w:val="24"/>
              </w:rPr>
              <w:t>белые</w:t>
            </w:r>
          </w:p>
        </w:tc>
      </w:tr>
    </w:tbl>
    <w:p w:rsidR="00D61BE3" w:rsidRPr="00E64398" w:rsidRDefault="00D61BE3" w:rsidP="00E64398">
      <w:pPr>
        <w:spacing w:after="0" w:line="240" w:lineRule="auto"/>
        <w:jc w:val="both"/>
        <w:rPr>
          <w:rFonts w:ascii="Times New Roman" w:hAnsi="Times New Roman"/>
          <w:sz w:val="24"/>
          <w:szCs w:val="24"/>
        </w:rPr>
      </w:pPr>
    </w:p>
    <w:p w:rsidR="00D61BE3" w:rsidRPr="00E64398" w:rsidRDefault="00D61BE3" w:rsidP="00E64398">
      <w:pPr>
        <w:spacing w:after="0" w:line="240" w:lineRule="auto"/>
        <w:jc w:val="both"/>
        <w:rPr>
          <w:rFonts w:ascii="Times New Roman" w:hAnsi="Times New Roman"/>
          <w:sz w:val="24"/>
          <w:szCs w:val="24"/>
        </w:rPr>
      </w:pPr>
    </w:p>
    <w:p w:rsidR="00D61BE3" w:rsidRPr="00E64398" w:rsidRDefault="00D61BE3" w:rsidP="00E64398">
      <w:pPr>
        <w:spacing w:after="0" w:line="240" w:lineRule="auto"/>
        <w:jc w:val="both"/>
        <w:rPr>
          <w:rFonts w:ascii="Times New Roman" w:hAnsi="Times New Roman"/>
          <w:sz w:val="24"/>
          <w:szCs w:val="24"/>
        </w:rPr>
      </w:pPr>
    </w:p>
    <w:p w:rsidR="00D61BE3" w:rsidRPr="00E64398" w:rsidRDefault="00D61BE3" w:rsidP="00E64398">
      <w:pPr>
        <w:spacing w:after="0" w:line="240" w:lineRule="auto"/>
        <w:jc w:val="both"/>
        <w:rPr>
          <w:rFonts w:ascii="Times New Roman" w:hAnsi="Times New Roman"/>
          <w:sz w:val="24"/>
          <w:szCs w:val="24"/>
        </w:rPr>
      </w:pPr>
    </w:p>
    <w:p w:rsidR="00D61BE3" w:rsidRDefault="00D61BE3" w:rsidP="00E64398">
      <w:pPr>
        <w:spacing w:after="0" w:line="240" w:lineRule="auto"/>
        <w:jc w:val="both"/>
        <w:rPr>
          <w:rFonts w:ascii="Times New Roman" w:hAnsi="Times New Roman"/>
          <w:sz w:val="24"/>
          <w:szCs w:val="24"/>
        </w:rPr>
      </w:pPr>
    </w:p>
    <w:p w:rsidR="00D61BE3" w:rsidRDefault="00D61BE3" w:rsidP="00E64398">
      <w:pPr>
        <w:spacing w:after="0" w:line="240" w:lineRule="auto"/>
        <w:jc w:val="both"/>
        <w:rPr>
          <w:rFonts w:ascii="Times New Roman" w:hAnsi="Times New Roman"/>
          <w:sz w:val="24"/>
          <w:szCs w:val="24"/>
        </w:rPr>
      </w:pPr>
    </w:p>
    <w:p w:rsidR="00D61BE3" w:rsidRDefault="00D61BE3" w:rsidP="00E64398">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90006B">
      <w:pPr>
        <w:spacing w:after="0" w:line="240" w:lineRule="auto"/>
        <w:jc w:val="both"/>
        <w:rPr>
          <w:rFonts w:ascii="Times New Roman" w:hAnsi="Times New Roman"/>
          <w:sz w:val="24"/>
          <w:szCs w:val="24"/>
        </w:rPr>
      </w:pPr>
    </w:p>
    <w:p w:rsidR="00D61BE3" w:rsidRDefault="00D61BE3" w:rsidP="00B81D78">
      <w:pPr>
        <w:spacing w:after="0" w:line="240" w:lineRule="auto"/>
        <w:jc w:val="right"/>
        <w:rPr>
          <w:rFonts w:ascii="Times New Roman" w:hAnsi="Times New Roman"/>
          <w:sz w:val="24"/>
          <w:szCs w:val="24"/>
        </w:rPr>
      </w:pPr>
      <w:r>
        <w:rPr>
          <w:rFonts w:ascii="Times New Roman" w:hAnsi="Times New Roman"/>
          <w:sz w:val="24"/>
          <w:szCs w:val="24"/>
        </w:rPr>
        <w:t>Приложение Г</w:t>
      </w:r>
    </w:p>
    <w:p w:rsidR="00D61BE3" w:rsidRDefault="00D61BE3" w:rsidP="00B81D78">
      <w:pPr>
        <w:spacing w:after="0" w:line="240" w:lineRule="auto"/>
        <w:jc w:val="center"/>
        <w:rPr>
          <w:rFonts w:ascii="Times New Roman" w:hAnsi="Times New Roman"/>
          <w:sz w:val="24"/>
          <w:szCs w:val="24"/>
        </w:rPr>
      </w:pPr>
      <w:r>
        <w:rPr>
          <w:rFonts w:ascii="Times New Roman" w:hAnsi="Times New Roman"/>
          <w:sz w:val="24"/>
          <w:szCs w:val="24"/>
        </w:rPr>
        <w:t>Фото - отчёт</w:t>
      </w: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B81D78">
      <w:pPr>
        <w:spacing w:after="0" w:line="240" w:lineRule="auto"/>
        <w:jc w:val="center"/>
        <w:rPr>
          <w:rFonts w:ascii="Times New Roman" w:hAnsi="Times New Roman"/>
          <w:sz w:val="24"/>
          <w:szCs w:val="24"/>
        </w:rPr>
      </w:pPr>
      <w:r>
        <w:rPr>
          <w:noProof/>
          <w:lang w:eastAsia="ru-RU"/>
        </w:rPr>
        <w:pict>
          <v:shape id="Рисунок 18" o:spid="_x0000_s1036" type="#_x0000_t75" style="position:absolute;left:0;text-align:left;margin-left:212.9pt;margin-top:9.6pt;width:241.2pt;height:198.75pt;z-index:251652096;visibility:visible">
            <v:imagedata r:id="rId22" o:title=""/>
            <w10:wrap type="square"/>
          </v:shape>
        </w:pict>
      </w:r>
      <w:r>
        <w:rPr>
          <w:noProof/>
          <w:lang w:eastAsia="ru-RU"/>
        </w:rPr>
        <w:pict>
          <v:shape id="Рисунок 21" o:spid="_x0000_s1037" type="#_x0000_t75" style="position:absolute;left:0;text-align:left;margin-left:-7.1pt;margin-top:11.55pt;width:195.25pt;height:260.35pt;z-index:251656192;visibility:visible">
            <v:imagedata r:id="rId23" o:title=""/>
            <w10:wrap type="square"/>
          </v:shape>
        </w:pict>
      </w: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B81D78">
      <w:pPr>
        <w:spacing w:after="0" w:line="240" w:lineRule="auto"/>
        <w:jc w:val="center"/>
        <w:rPr>
          <w:rFonts w:ascii="Times New Roman" w:hAnsi="Times New Roman"/>
          <w:sz w:val="24"/>
          <w:szCs w:val="24"/>
        </w:rPr>
      </w:pPr>
    </w:p>
    <w:p w:rsidR="00D61BE3" w:rsidRDefault="00D61BE3" w:rsidP="009C7BC3">
      <w:pPr>
        <w:spacing w:after="0" w:line="240" w:lineRule="auto"/>
        <w:jc w:val="center"/>
        <w:rPr>
          <w:rFonts w:ascii="Times New Roman" w:hAnsi="Times New Roman"/>
          <w:sz w:val="24"/>
          <w:szCs w:val="24"/>
        </w:rPr>
      </w:pPr>
    </w:p>
    <w:p w:rsidR="00D61BE3" w:rsidRDefault="00D61BE3" w:rsidP="00B81D78">
      <w:pPr>
        <w:spacing w:after="0" w:line="240" w:lineRule="auto"/>
        <w:rPr>
          <w:rFonts w:ascii="Times New Roman" w:hAnsi="Times New Roman"/>
          <w:sz w:val="24"/>
          <w:szCs w:val="24"/>
        </w:rPr>
      </w:pPr>
    </w:p>
    <w:p w:rsidR="00D61BE3" w:rsidRPr="00B81D78" w:rsidRDefault="00D61BE3" w:rsidP="009C7BC3">
      <w:pPr>
        <w:spacing w:after="0" w:line="240" w:lineRule="auto"/>
        <w:jc w:val="center"/>
        <w:rPr>
          <w:rFonts w:ascii="Times New Roman" w:hAnsi="Times New Roman"/>
          <w:sz w:val="24"/>
          <w:szCs w:val="24"/>
        </w:rPr>
      </w:pPr>
      <w:r w:rsidRPr="00B81D78">
        <w:rPr>
          <w:rFonts w:ascii="Times New Roman" w:hAnsi="Times New Roman"/>
          <w:sz w:val="24"/>
          <w:szCs w:val="24"/>
        </w:rPr>
        <w:t>Рис. 1. Посадка картофеля</w:t>
      </w: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B81D78">
      <w:pPr>
        <w:spacing w:after="0" w:line="240" w:lineRule="auto"/>
        <w:jc w:val="center"/>
        <w:rPr>
          <w:rFonts w:ascii="Times New Roman" w:hAnsi="Times New Roman"/>
          <w:sz w:val="24"/>
          <w:szCs w:val="24"/>
        </w:rPr>
      </w:pPr>
      <w:r>
        <w:rPr>
          <w:noProof/>
          <w:lang w:eastAsia="ru-RU"/>
        </w:rPr>
        <w:pict>
          <v:shape id="Рисунок 15" o:spid="_x0000_s1038" type="#_x0000_t75" style="position:absolute;left:0;text-align:left;margin-left:-19.2pt;margin-top:15.2pt;width:193.65pt;height:260.9pt;z-index:251653120;visibility:visible">
            <v:imagedata r:id="rId24" o:title=""/>
            <w10:wrap type="square"/>
          </v:shape>
        </w:pict>
      </w:r>
      <w:r w:rsidRPr="009A4EFF">
        <w:rPr>
          <w:rFonts w:ascii="Times New Roman" w:hAnsi="Times New Roman"/>
          <w:noProof/>
          <w:sz w:val="24"/>
          <w:szCs w:val="24"/>
          <w:lang w:eastAsia="ru-RU"/>
        </w:rPr>
        <w:pict>
          <v:shape id="Рисунок 17" o:spid="_x0000_i1027" type="#_x0000_t75" style="width:205.5pt;height:273.75pt;visibility:visible">
            <v:imagedata r:id="rId25" o:title=""/>
          </v:shape>
        </w:pict>
      </w:r>
    </w:p>
    <w:p w:rsidR="00D61BE3" w:rsidRDefault="00D61BE3" w:rsidP="00C22F2D">
      <w:pPr>
        <w:spacing w:after="0" w:line="240" w:lineRule="auto"/>
        <w:rPr>
          <w:rFonts w:ascii="Times New Roman" w:hAnsi="Times New Roman"/>
          <w:sz w:val="24"/>
          <w:szCs w:val="24"/>
        </w:rPr>
      </w:pPr>
    </w:p>
    <w:p w:rsidR="00D61BE3" w:rsidRPr="00B81D78" w:rsidRDefault="00D61BE3" w:rsidP="00C22F2D">
      <w:pPr>
        <w:spacing w:after="0" w:line="240" w:lineRule="auto"/>
        <w:rPr>
          <w:rFonts w:ascii="Times New Roman" w:hAnsi="Times New Roman"/>
          <w:sz w:val="24"/>
          <w:szCs w:val="24"/>
        </w:rPr>
      </w:pPr>
      <w:r w:rsidRPr="00B81D78">
        <w:rPr>
          <w:rFonts w:ascii="Times New Roman" w:hAnsi="Times New Roman"/>
          <w:sz w:val="24"/>
          <w:szCs w:val="24"/>
        </w:rPr>
        <w:t>Рис.2. Фенологические  наб</w:t>
      </w:r>
      <w:r>
        <w:rPr>
          <w:rFonts w:ascii="Times New Roman" w:hAnsi="Times New Roman"/>
          <w:sz w:val="24"/>
          <w:szCs w:val="24"/>
        </w:rPr>
        <w:t xml:space="preserve">людения                 </w:t>
      </w:r>
      <w:r w:rsidRPr="00B81D78">
        <w:rPr>
          <w:rFonts w:ascii="Times New Roman" w:hAnsi="Times New Roman"/>
          <w:sz w:val="24"/>
          <w:szCs w:val="24"/>
        </w:rPr>
        <w:t xml:space="preserve"> Рис.3. Морфологическое описание </w:t>
      </w: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9C7BC3">
      <w:pPr>
        <w:spacing w:after="0" w:line="240" w:lineRule="auto"/>
        <w:rPr>
          <w:rFonts w:ascii="Times New Roman" w:hAnsi="Times New Roman"/>
          <w:sz w:val="24"/>
          <w:szCs w:val="24"/>
        </w:rPr>
      </w:pPr>
    </w:p>
    <w:p w:rsidR="00D61BE3" w:rsidRDefault="00D61BE3" w:rsidP="00B81D78">
      <w:pPr>
        <w:spacing w:after="0" w:line="240" w:lineRule="auto"/>
        <w:jc w:val="center"/>
        <w:rPr>
          <w:rFonts w:ascii="Times New Roman" w:hAnsi="Times New Roman"/>
          <w:sz w:val="24"/>
          <w:szCs w:val="24"/>
        </w:rPr>
      </w:pPr>
    </w:p>
    <w:p w:rsidR="00D61BE3" w:rsidRDefault="00D61BE3" w:rsidP="00B81D78">
      <w:pPr>
        <w:spacing w:after="0" w:line="240" w:lineRule="auto"/>
        <w:jc w:val="right"/>
        <w:rPr>
          <w:rFonts w:ascii="Times New Roman" w:hAnsi="Times New Roman"/>
          <w:sz w:val="24"/>
          <w:szCs w:val="24"/>
        </w:rPr>
      </w:pPr>
    </w:p>
    <w:p w:rsidR="00D61BE3" w:rsidRPr="00B81D78" w:rsidRDefault="00D61BE3" w:rsidP="00B81D78">
      <w:pPr>
        <w:spacing w:after="0" w:line="240" w:lineRule="auto"/>
        <w:jc w:val="right"/>
        <w:rPr>
          <w:rFonts w:ascii="Times New Roman" w:hAnsi="Times New Roman"/>
          <w:sz w:val="24"/>
          <w:szCs w:val="24"/>
        </w:rPr>
      </w:pPr>
      <w:r>
        <w:rPr>
          <w:rFonts w:ascii="Times New Roman" w:hAnsi="Times New Roman"/>
          <w:sz w:val="24"/>
          <w:szCs w:val="24"/>
        </w:rPr>
        <w:t>Приложение Д</w:t>
      </w: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B81D78">
      <w:pPr>
        <w:spacing w:after="0" w:line="240" w:lineRule="auto"/>
        <w:jc w:val="center"/>
        <w:rPr>
          <w:rFonts w:ascii="Times New Roman" w:hAnsi="Times New Roman"/>
          <w:sz w:val="24"/>
          <w:szCs w:val="24"/>
        </w:rPr>
      </w:pPr>
      <w:r>
        <w:rPr>
          <w:noProof/>
          <w:lang w:eastAsia="ru-RU"/>
        </w:rPr>
        <w:pict>
          <v:shape id="Рисунок 14" o:spid="_x0000_s1039" type="#_x0000_t75" style="position:absolute;left:0;text-align:left;margin-left:259.95pt;margin-top:0;width:178.25pt;height:249.75pt;z-index:251654144;visibility:visible">
            <v:imagedata r:id="rId26" o:title=""/>
            <w10:wrap type="square"/>
          </v:shape>
        </w:pict>
      </w:r>
      <w:r w:rsidRPr="009A4EFF">
        <w:rPr>
          <w:rFonts w:ascii="Times New Roman" w:hAnsi="Times New Roman"/>
          <w:noProof/>
          <w:sz w:val="24"/>
          <w:szCs w:val="24"/>
          <w:lang w:eastAsia="ru-RU"/>
        </w:rPr>
        <w:pict>
          <v:shape id="Рисунок 11" o:spid="_x0000_i1028" type="#_x0000_t75" style="width:185.25pt;height:244.5pt;visibility:visible">
            <v:imagedata r:id="rId27" o:title=""/>
          </v:shape>
        </w:pict>
      </w: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B81D78">
      <w:pPr>
        <w:spacing w:after="0" w:line="240" w:lineRule="auto"/>
        <w:jc w:val="center"/>
        <w:rPr>
          <w:rFonts w:ascii="Times New Roman" w:hAnsi="Times New Roman"/>
          <w:sz w:val="24"/>
          <w:szCs w:val="24"/>
        </w:rPr>
      </w:pPr>
      <w:r w:rsidRPr="00B81D78">
        <w:rPr>
          <w:rFonts w:ascii="Times New Roman" w:hAnsi="Times New Roman"/>
          <w:sz w:val="24"/>
          <w:szCs w:val="24"/>
        </w:rPr>
        <w:t>Рис. 4. Прополка сорняков                                  Рис. 5.Обработка препаратом «Танрек»</w:t>
      </w: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B81D78">
      <w:pPr>
        <w:spacing w:after="0" w:line="240" w:lineRule="auto"/>
        <w:jc w:val="center"/>
        <w:rPr>
          <w:rFonts w:ascii="Times New Roman" w:hAnsi="Times New Roman"/>
          <w:sz w:val="24"/>
          <w:szCs w:val="24"/>
        </w:rPr>
      </w:pPr>
      <w:r>
        <w:rPr>
          <w:noProof/>
          <w:lang w:eastAsia="ru-RU"/>
        </w:rPr>
        <w:pict>
          <v:shape id="Рисунок 13" o:spid="_x0000_s1040" type="#_x0000_t75" style="position:absolute;left:0;text-align:left;margin-left:251.7pt;margin-top:13.75pt;width:201.85pt;height:269.25pt;z-index:251655168;visibility:visible">
            <v:imagedata r:id="rId7" o:title=""/>
            <w10:wrap type="square"/>
          </v:shape>
        </w:pict>
      </w:r>
    </w:p>
    <w:p w:rsidR="00D61BE3" w:rsidRPr="00B81D78" w:rsidRDefault="00D61BE3" w:rsidP="00B81D78">
      <w:pPr>
        <w:spacing w:after="0" w:line="240" w:lineRule="auto"/>
        <w:jc w:val="center"/>
        <w:rPr>
          <w:rFonts w:ascii="Times New Roman" w:hAnsi="Times New Roman"/>
          <w:sz w:val="24"/>
          <w:szCs w:val="24"/>
        </w:rPr>
      </w:pPr>
      <w:r w:rsidRPr="009A4EFF">
        <w:rPr>
          <w:rFonts w:ascii="Times New Roman" w:hAnsi="Times New Roman"/>
          <w:noProof/>
          <w:sz w:val="24"/>
          <w:szCs w:val="24"/>
          <w:lang w:eastAsia="ru-RU"/>
        </w:rPr>
        <w:pict>
          <v:shape id="Рисунок 10" o:spid="_x0000_i1029" type="#_x0000_t75" style="width:201.75pt;height:269.25pt;visibility:visible">
            <v:imagedata r:id="rId28" o:title=""/>
          </v:shape>
        </w:pict>
      </w:r>
    </w:p>
    <w:p w:rsidR="00D61BE3" w:rsidRPr="00B81D78" w:rsidRDefault="00D61BE3" w:rsidP="00B81D78">
      <w:pPr>
        <w:spacing w:after="0" w:line="240" w:lineRule="auto"/>
        <w:jc w:val="center"/>
        <w:rPr>
          <w:rFonts w:ascii="Times New Roman" w:hAnsi="Times New Roman"/>
          <w:sz w:val="24"/>
          <w:szCs w:val="24"/>
        </w:rPr>
      </w:pPr>
    </w:p>
    <w:p w:rsidR="00D61BE3" w:rsidRPr="00B81D78" w:rsidRDefault="00D61BE3" w:rsidP="00B81D78">
      <w:pPr>
        <w:spacing w:after="0" w:line="240" w:lineRule="auto"/>
        <w:jc w:val="center"/>
        <w:rPr>
          <w:rFonts w:ascii="Times New Roman" w:hAnsi="Times New Roman"/>
          <w:sz w:val="24"/>
          <w:szCs w:val="24"/>
        </w:rPr>
      </w:pPr>
      <w:r w:rsidRPr="00B81D78">
        <w:rPr>
          <w:rFonts w:ascii="Times New Roman" w:hAnsi="Times New Roman"/>
          <w:sz w:val="24"/>
          <w:szCs w:val="24"/>
        </w:rPr>
        <w:t>Рис. 6. Морфологическое описание листьев           Рис. 7. Записи в дневник наблюдений</w:t>
      </w:r>
    </w:p>
    <w:p w:rsidR="00D61BE3" w:rsidRDefault="00D61BE3" w:rsidP="00B81D78">
      <w:pPr>
        <w:spacing w:after="0" w:line="240" w:lineRule="auto"/>
        <w:jc w:val="center"/>
        <w:rPr>
          <w:rFonts w:ascii="Times New Roman" w:hAnsi="Times New Roman"/>
          <w:sz w:val="24"/>
          <w:szCs w:val="24"/>
        </w:rPr>
      </w:pPr>
    </w:p>
    <w:p w:rsidR="00D61BE3" w:rsidRDefault="00D61BE3" w:rsidP="00B81D78">
      <w:pPr>
        <w:spacing w:after="0" w:line="240" w:lineRule="auto"/>
        <w:jc w:val="center"/>
        <w:rPr>
          <w:rFonts w:ascii="Times New Roman" w:hAnsi="Times New Roman"/>
          <w:sz w:val="24"/>
          <w:szCs w:val="24"/>
        </w:rPr>
      </w:pPr>
    </w:p>
    <w:p w:rsidR="00D61BE3" w:rsidRDefault="00D61BE3" w:rsidP="009743E2">
      <w:pPr>
        <w:spacing w:after="0" w:line="240" w:lineRule="auto"/>
        <w:rPr>
          <w:rFonts w:ascii="Times New Roman" w:hAnsi="Times New Roman"/>
          <w:sz w:val="24"/>
          <w:szCs w:val="24"/>
        </w:rPr>
      </w:pPr>
    </w:p>
    <w:p w:rsidR="00D61BE3" w:rsidRDefault="00D61BE3" w:rsidP="009743E2">
      <w:pPr>
        <w:spacing w:after="0" w:line="240" w:lineRule="auto"/>
        <w:rPr>
          <w:rFonts w:ascii="Times New Roman" w:hAnsi="Times New Roman"/>
          <w:sz w:val="24"/>
          <w:szCs w:val="24"/>
        </w:rPr>
      </w:pPr>
    </w:p>
    <w:p w:rsidR="00D61BE3" w:rsidRDefault="00D61BE3" w:rsidP="00686039">
      <w:pPr>
        <w:spacing w:after="0" w:line="240" w:lineRule="auto"/>
        <w:jc w:val="right"/>
        <w:rPr>
          <w:rFonts w:ascii="Times New Roman" w:hAnsi="Times New Roman"/>
          <w:sz w:val="24"/>
          <w:szCs w:val="24"/>
        </w:rPr>
      </w:pPr>
      <w:r>
        <w:rPr>
          <w:rFonts w:ascii="Times New Roman" w:hAnsi="Times New Roman"/>
          <w:sz w:val="24"/>
          <w:szCs w:val="24"/>
        </w:rPr>
        <w:t>Приложение Е</w:t>
      </w:r>
    </w:p>
    <w:p w:rsidR="00D61BE3" w:rsidRDefault="00D61BE3" w:rsidP="005C3825">
      <w:pPr>
        <w:spacing w:after="0" w:line="240" w:lineRule="auto"/>
        <w:jc w:val="center"/>
        <w:rPr>
          <w:rFonts w:ascii="Times New Roman" w:hAnsi="Times New Roman"/>
          <w:sz w:val="24"/>
          <w:szCs w:val="24"/>
        </w:rPr>
      </w:pPr>
      <w:r>
        <w:rPr>
          <w:rFonts w:ascii="Times New Roman" w:hAnsi="Times New Roman"/>
          <w:sz w:val="24"/>
          <w:szCs w:val="24"/>
        </w:rPr>
        <w:t>Фотоотчёт. Сорт картофеля Алёна</w:t>
      </w:r>
    </w:p>
    <w:p w:rsidR="00D61BE3" w:rsidRPr="00352D51" w:rsidRDefault="00D61BE3" w:rsidP="00352D51">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5"/>
        <w:gridCol w:w="4616"/>
      </w:tblGrid>
      <w:tr w:rsidR="00D61BE3" w:rsidRPr="009959FA" w:rsidTr="009959FA">
        <w:tc>
          <w:tcPr>
            <w:tcW w:w="5187"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22" o:spid="_x0000_i1030" type="#_x0000_t75" style="width:247.5pt;height:183.75pt;rotation:90;visibility:visible">
                  <v:imagedata r:id="rId29" o:title=""/>
                </v:shape>
              </w:pict>
            </w: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Фаза цветения</w:t>
            </w:r>
          </w:p>
        </w:tc>
        <w:tc>
          <w:tcPr>
            <w:tcW w:w="4384" w:type="dxa"/>
          </w:tcPr>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32" o:spid="_x0000_s1041" type="#_x0000_t75" style="position:absolute;left:0;text-align:left;margin-left:0;margin-top:-.2pt;width:220pt;height:165pt;z-index:251665408;visibility:visible">
                  <v:imagedata r:id="rId30" o:title=""/>
                  <w10:wrap type="topAndBottom"/>
                </v:shape>
              </w:pict>
            </w:r>
            <w:r w:rsidRPr="009959FA">
              <w:rPr>
                <w:rFonts w:ascii="Times New Roman" w:hAnsi="Times New Roman"/>
                <w:sz w:val="24"/>
                <w:szCs w:val="24"/>
              </w:rPr>
              <w:t>Урожай с 1 куста</w:t>
            </w:r>
          </w:p>
        </w:tc>
      </w:tr>
    </w:tbl>
    <w:p w:rsidR="00D61BE3" w:rsidRDefault="00D61BE3" w:rsidP="00352D51">
      <w:pPr>
        <w:spacing w:after="0" w:line="240" w:lineRule="auto"/>
        <w:jc w:val="center"/>
        <w:rPr>
          <w:rFonts w:ascii="Times New Roman" w:hAnsi="Times New Roman"/>
          <w:sz w:val="24"/>
          <w:szCs w:val="24"/>
        </w:rPr>
      </w:pPr>
    </w:p>
    <w:p w:rsidR="00D61BE3" w:rsidRDefault="00D61BE3" w:rsidP="00352D51">
      <w:pPr>
        <w:spacing w:after="0" w:line="240" w:lineRule="auto"/>
        <w:jc w:val="center"/>
        <w:rPr>
          <w:rFonts w:ascii="Times New Roman" w:hAnsi="Times New Roman"/>
          <w:sz w:val="24"/>
          <w:szCs w:val="24"/>
        </w:rPr>
      </w:pPr>
      <w:r>
        <w:rPr>
          <w:rFonts w:ascii="Times New Roman" w:hAnsi="Times New Roman"/>
          <w:sz w:val="24"/>
          <w:szCs w:val="24"/>
        </w:rPr>
        <w:t>Сорт картофеля Ред Скарлет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61BE3" w:rsidRPr="009959FA" w:rsidTr="009959FA">
        <w:tc>
          <w:tcPr>
            <w:tcW w:w="4785"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23" o:spid="_x0000_s1042" type="#_x0000_t75" style="position:absolute;left:0;text-align:left;margin-left:26.1pt;margin-top:.9pt;width:158.35pt;height:211.15pt;z-index:251657216;visibility:visible">
                  <v:imagedata r:id="rId31" o:title=""/>
                  <w10:wrap type="square"/>
                </v:shape>
              </w:pict>
            </w:r>
            <w:r w:rsidRPr="009959FA">
              <w:rPr>
                <w:rFonts w:ascii="Times New Roman" w:hAnsi="Times New Roman"/>
                <w:sz w:val="24"/>
                <w:szCs w:val="24"/>
              </w:rPr>
              <w:t>Фаза цветения</w:t>
            </w:r>
          </w:p>
        </w:tc>
        <w:tc>
          <w:tcPr>
            <w:tcW w:w="4786" w:type="dxa"/>
          </w:tcPr>
          <w:p w:rsidR="00D61BE3" w:rsidRPr="009959FA" w:rsidRDefault="00D61BE3" w:rsidP="009959FA">
            <w:pPr>
              <w:spacing w:after="0" w:line="240" w:lineRule="auto"/>
              <w:rPr>
                <w:rFonts w:ascii="Times New Roman" w:hAnsi="Times New Roman"/>
                <w:sz w:val="24"/>
                <w:szCs w:val="24"/>
              </w:rPr>
            </w:pPr>
            <w:r>
              <w:rPr>
                <w:noProof/>
                <w:lang w:eastAsia="ru-RU"/>
              </w:rPr>
              <w:pict>
                <v:shape id="Рисунок 34" o:spid="_x0000_s1043" type="#_x0000_t75" style="position:absolute;margin-left:.45pt;margin-top:3.8pt;width:228pt;height:188.35pt;z-index:251666432;visibility:visible;mso-position-horizontal-relative:text;mso-position-vertical-relative:text">
                  <v:imagedata r:id="rId32" o:title=""/>
                  <w10:wrap type="topAndBottom"/>
                </v:shape>
              </w:pict>
            </w: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 xml:space="preserve">Урожай с 1 куста </w:t>
            </w:r>
          </w:p>
        </w:tc>
      </w:tr>
    </w:tbl>
    <w:p w:rsidR="00D61BE3" w:rsidRPr="00352D51" w:rsidRDefault="00D61BE3" w:rsidP="00352D51">
      <w:pPr>
        <w:spacing w:after="0" w:line="240" w:lineRule="auto"/>
        <w:jc w:val="center"/>
        <w:rPr>
          <w:rFonts w:ascii="Times New Roman" w:hAnsi="Times New Roman"/>
          <w:sz w:val="24"/>
          <w:szCs w:val="24"/>
        </w:rPr>
      </w:pPr>
    </w:p>
    <w:p w:rsidR="00D61BE3" w:rsidRPr="00C573A1" w:rsidRDefault="00D61BE3" w:rsidP="009C7BC3">
      <w:pPr>
        <w:spacing w:after="0" w:line="240" w:lineRule="auto"/>
        <w:jc w:val="center"/>
        <w:rPr>
          <w:rFonts w:ascii="Times New Roman" w:hAnsi="Times New Roman"/>
          <w:sz w:val="24"/>
          <w:szCs w:val="24"/>
        </w:rPr>
      </w:pPr>
      <w:r>
        <w:rPr>
          <w:rFonts w:ascii="Times New Roman" w:hAnsi="Times New Roman"/>
          <w:sz w:val="24"/>
          <w:szCs w:val="24"/>
        </w:rPr>
        <w:t>Сорт картофеля Антошка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61BE3" w:rsidRPr="009959FA" w:rsidTr="009959FA">
        <w:tc>
          <w:tcPr>
            <w:tcW w:w="4785"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24" o:spid="_x0000_i1031" type="#_x0000_t75" style="width:218.25pt;height:161.25pt;rotation:90;visibility:visible">
                  <v:imagedata r:id="rId33" o:title=""/>
                </v:shape>
              </w:pict>
            </w: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Фаза цветения</w:t>
            </w:r>
          </w:p>
        </w:tc>
        <w:tc>
          <w:tcPr>
            <w:tcW w:w="4786"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16" o:spid="_x0000_s1044" type="#_x0000_t75" style="position:absolute;left:0;text-align:left;margin-left:.2pt;margin-top:-.35pt;width:219.4pt;height:164.55pt;z-index:251671552;visibility:visible;mso-position-horizontal-relative:text;mso-position-vertical-relative:text">
                  <v:imagedata r:id="rId34" o:title=""/>
                  <w10:wrap type="topAndBottom"/>
                </v:shape>
              </w:pict>
            </w:r>
            <w:r w:rsidRPr="009959FA">
              <w:rPr>
                <w:rFonts w:ascii="Times New Roman" w:hAnsi="Times New Roman"/>
                <w:sz w:val="24"/>
                <w:szCs w:val="24"/>
              </w:rPr>
              <w:t xml:space="preserve">Урожай с 1 куста </w:t>
            </w:r>
          </w:p>
        </w:tc>
      </w:tr>
    </w:tbl>
    <w:p w:rsidR="00D61BE3" w:rsidRDefault="00D61BE3" w:rsidP="009C7BC3">
      <w:pPr>
        <w:spacing w:after="0" w:line="240" w:lineRule="auto"/>
        <w:jc w:val="center"/>
        <w:rPr>
          <w:rFonts w:ascii="Times New Roman" w:hAnsi="Times New Roman"/>
          <w:sz w:val="24"/>
          <w:szCs w:val="24"/>
        </w:rPr>
      </w:pPr>
    </w:p>
    <w:p w:rsidR="00D61BE3" w:rsidRPr="00C573A1" w:rsidRDefault="00D61BE3" w:rsidP="009C7BC3">
      <w:pPr>
        <w:spacing w:after="0" w:line="240" w:lineRule="auto"/>
        <w:jc w:val="center"/>
        <w:rPr>
          <w:rFonts w:ascii="Times New Roman" w:hAnsi="Times New Roman"/>
          <w:sz w:val="24"/>
          <w:szCs w:val="24"/>
        </w:rPr>
      </w:pPr>
      <w:r>
        <w:rPr>
          <w:rFonts w:ascii="Times New Roman" w:hAnsi="Times New Roman"/>
          <w:sz w:val="24"/>
          <w:szCs w:val="24"/>
        </w:rPr>
        <w:t>Сорт картофеля Латона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5"/>
        <w:gridCol w:w="4876"/>
      </w:tblGrid>
      <w:tr w:rsidR="00D61BE3" w:rsidRPr="009959FA" w:rsidTr="009959FA">
        <w:tc>
          <w:tcPr>
            <w:tcW w:w="4785"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25" o:spid="_x0000_s1045" type="#_x0000_t75" style="position:absolute;left:0;text-align:left;margin-left:27.65pt;margin-top:.75pt;width:168.65pt;height:204.95pt;z-index:251658240;visibility:visible">
                  <v:imagedata r:id="rId35" o:title=""/>
                  <w10:wrap type="square"/>
                </v:shape>
              </w:pict>
            </w: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Фаза цветения</w:t>
            </w:r>
          </w:p>
        </w:tc>
        <w:tc>
          <w:tcPr>
            <w:tcW w:w="4786" w:type="dxa"/>
          </w:tcPr>
          <w:p w:rsidR="00D61BE3" w:rsidRPr="009959FA" w:rsidRDefault="00D61BE3" w:rsidP="009959FA">
            <w:pPr>
              <w:spacing w:after="0" w:line="240" w:lineRule="auto"/>
              <w:jc w:val="center"/>
              <w:rPr>
                <w:rFonts w:ascii="Times New Roman" w:hAnsi="Times New Roman"/>
                <w:sz w:val="24"/>
                <w:szCs w:val="24"/>
              </w:rPr>
            </w:pPr>
          </w:p>
          <w:p w:rsidR="00D61BE3" w:rsidRPr="009959FA" w:rsidRDefault="00D61BE3" w:rsidP="009959FA">
            <w:pPr>
              <w:spacing w:after="0" w:line="240" w:lineRule="auto"/>
              <w:jc w:val="center"/>
              <w:rPr>
                <w:rFonts w:ascii="Times New Roman" w:hAnsi="Times New Roman"/>
                <w:noProof/>
                <w:sz w:val="24"/>
                <w:szCs w:val="24"/>
                <w:lang w:eastAsia="ru-RU"/>
              </w:rPr>
            </w:pPr>
            <w:r w:rsidRPr="009959FA">
              <w:rPr>
                <w:rFonts w:ascii="Times New Roman" w:hAnsi="Times New Roman"/>
                <w:sz w:val="24"/>
                <w:szCs w:val="24"/>
              </w:rPr>
              <w:t>Урожай с 1куста</w:t>
            </w:r>
            <w:r>
              <w:rPr>
                <w:noProof/>
                <w:lang w:eastAsia="ru-RU"/>
              </w:rPr>
              <w:pict>
                <v:shape id="Рисунок 36" o:spid="_x0000_s1046" type="#_x0000_t75" style="position:absolute;left:0;text-align:left;margin-left:-.3pt;margin-top:.25pt;width:233pt;height:174.75pt;z-index:251667456;visibility:visible;mso-position-horizontal-relative:text;mso-position-vertical-relative:text">
                  <v:imagedata r:id="rId36" o:title=""/>
                  <w10:wrap type="topAndBottom"/>
                </v:shape>
              </w:pict>
            </w:r>
          </w:p>
        </w:tc>
      </w:tr>
    </w:tbl>
    <w:p w:rsidR="00D61BE3" w:rsidRDefault="00D61BE3" w:rsidP="00C16265">
      <w:pPr>
        <w:spacing w:after="0" w:line="240" w:lineRule="auto"/>
        <w:jc w:val="center"/>
        <w:rPr>
          <w:rFonts w:ascii="Times New Roman" w:hAnsi="Times New Roman"/>
          <w:sz w:val="24"/>
          <w:szCs w:val="24"/>
        </w:rPr>
      </w:pPr>
    </w:p>
    <w:p w:rsidR="00D61BE3" w:rsidRPr="00C573A1" w:rsidRDefault="00D61BE3" w:rsidP="00C16265">
      <w:pPr>
        <w:spacing w:after="0" w:line="240" w:lineRule="auto"/>
        <w:jc w:val="center"/>
        <w:rPr>
          <w:rFonts w:ascii="Times New Roman" w:hAnsi="Times New Roman"/>
          <w:sz w:val="24"/>
          <w:szCs w:val="24"/>
        </w:rPr>
      </w:pPr>
      <w:r>
        <w:rPr>
          <w:rFonts w:ascii="Times New Roman" w:hAnsi="Times New Roman"/>
          <w:sz w:val="24"/>
          <w:szCs w:val="24"/>
        </w:rPr>
        <w:t>Сорт картофеля Нептун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9"/>
        <w:gridCol w:w="4862"/>
      </w:tblGrid>
      <w:tr w:rsidR="00D61BE3" w:rsidRPr="009959FA" w:rsidTr="009959FA">
        <w:tc>
          <w:tcPr>
            <w:tcW w:w="4785" w:type="dxa"/>
          </w:tcPr>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Фаза цветения</w:t>
            </w:r>
            <w:r>
              <w:rPr>
                <w:noProof/>
                <w:lang w:eastAsia="ru-RU"/>
              </w:rPr>
              <w:pict>
                <v:shape id="Рисунок 26" o:spid="_x0000_s1047" type="#_x0000_t75" style="position:absolute;left:0;text-align:left;margin-left:22.05pt;margin-top:-.45pt;width:184.25pt;height:200.45pt;z-index:251659264;visibility:visible;mso-position-horizontal-relative:text;mso-position-vertical-relative:text">
                  <v:imagedata r:id="rId37" o:title="" cropbottom="11138f" cropleft="-1f" cropright="-1159f"/>
                  <w10:wrap type="square"/>
                </v:shape>
              </w:pict>
            </w:r>
          </w:p>
        </w:tc>
        <w:tc>
          <w:tcPr>
            <w:tcW w:w="4786"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38" o:spid="_x0000_s1048" type="#_x0000_t75" style="position:absolute;left:0;text-align:left;margin-left:6.2pt;margin-top:.05pt;width:232.3pt;height:194.8pt;z-index:251668480;visibility:visible;mso-position-horizontal-relative:text;mso-position-vertical-relative:text">
                  <v:imagedata r:id="rId38" o:title="" croptop="1857f" cropbottom="66f" cropleft="10095f" cropright="-1442f"/>
                  <w10:wrap type="topAndBottom"/>
                </v:shape>
              </w:pict>
            </w:r>
            <w:r w:rsidRPr="009959FA">
              <w:rPr>
                <w:rFonts w:ascii="Times New Roman" w:hAnsi="Times New Roman"/>
                <w:sz w:val="24"/>
                <w:szCs w:val="24"/>
              </w:rPr>
              <w:t>Урожай с 1куста</w:t>
            </w:r>
          </w:p>
        </w:tc>
      </w:tr>
    </w:tbl>
    <w:p w:rsidR="00D61BE3" w:rsidRDefault="00D61BE3" w:rsidP="00C16265">
      <w:pPr>
        <w:spacing w:after="0" w:line="240" w:lineRule="auto"/>
        <w:jc w:val="center"/>
        <w:rPr>
          <w:rFonts w:ascii="Times New Roman" w:hAnsi="Times New Roman"/>
          <w:sz w:val="24"/>
          <w:szCs w:val="24"/>
        </w:rPr>
      </w:pPr>
    </w:p>
    <w:p w:rsidR="00D61BE3" w:rsidRDefault="00D61BE3" w:rsidP="00E517FE">
      <w:pPr>
        <w:spacing w:after="0" w:line="240" w:lineRule="auto"/>
        <w:jc w:val="center"/>
        <w:rPr>
          <w:rFonts w:ascii="Times New Roman" w:hAnsi="Times New Roman"/>
          <w:sz w:val="24"/>
          <w:szCs w:val="24"/>
        </w:rPr>
      </w:pPr>
      <w:r>
        <w:rPr>
          <w:rFonts w:ascii="Times New Roman" w:hAnsi="Times New Roman"/>
          <w:sz w:val="24"/>
          <w:szCs w:val="24"/>
        </w:rPr>
        <w:t>Сорт картофеля Каратоп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61BE3" w:rsidRPr="009959FA" w:rsidTr="009959FA">
        <w:tc>
          <w:tcPr>
            <w:tcW w:w="4785"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28" o:spid="_x0000_s1049" type="#_x0000_t75" style="position:absolute;left:0;text-align:left;margin-left:25.25pt;margin-top:-.15pt;width:177.7pt;height:180.75pt;z-index:251661312;visibility:visible">
                  <v:imagedata r:id="rId39" o:title="" cropbottom="14909f" cropright="-847f"/>
                  <w10:wrap type="topAndBottom"/>
                </v:shape>
              </w:pict>
            </w:r>
            <w:r w:rsidRPr="009959FA">
              <w:rPr>
                <w:rFonts w:ascii="Times New Roman" w:hAnsi="Times New Roman"/>
                <w:sz w:val="24"/>
                <w:szCs w:val="24"/>
              </w:rPr>
              <w:t>Фаза цветения</w:t>
            </w:r>
          </w:p>
        </w:tc>
        <w:tc>
          <w:tcPr>
            <w:tcW w:w="4786"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35" o:spid="_x0000_s1050" type="#_x0000_t75" style="position:absolute;left:0;text-align:left;margin-left:1.8pt;margin-top:-.3pt;width:215.65pt;height:176.05pt;z-index:251672576;visibility:visible;mso-position-horizontal-relative:text;mso-position-vertical-relative:text">
                  <v:imagedata r:id="rId40" o:title=""/>
                  <w10:wrap type="topAndBottom"/>
                </v:shape>
              </w:pict>
            </w:r>
            <w:r w:rsidRPr="009959FA">
              <w:rPr>
                <w:rFonts w:ascii="Times New Roman" w:hAnsi="Times New Roman"/>
                <w:sz w:val="24"/>
                <w:szCs w:val="24"/>
              </w:rPr>
              <w:t xml:space="preserve">Урожай с 1куста </w:t>
            </w:r>
          </w:p>
        </w:tc>
      </w:tr>
    </w:tbl>
    <w:p w:rsidR="00D61BE3" w:rsidRDefault="00D61BE3" w:rsidP="00C16265">
      <w:pPr>
        <w:spacing w:after="0" w:line="240" w:lineRule="auto"/>
        <w:jc w:val="center"/>
        <w:rPr>
          <w:rFonts w:ascii="Times New Roman" w:hAnsi="Times New Roman"/>
          <w:sz w:val="24"/>
          <w:szCs w:val="24"/>
        </w:rPr>
      </w:pPr>
      <w:r>
        <w:rPr>
          <w:rFonts w:ascii="Times New Roman" w:hAnsi="Times New Roman"/>
          <w:sz w:val="24"/>
          <w:szCs w:val="24"/>
        </w:rPr>
        <w:t>Сорт картофеля Хозяюшка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61BE3" w:rsidRPr="009959FA" w:rsidTr="009959FA">
        <w:tc>
          <w:tcPr>
            <w:tcW w:w="4785"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27" o:spid="_x0000_s1051" type="#_x0000_t75" style="position:absolute;left:0;text-align:left;margin-left:44pt;margin-top:1.6pt;width:146.2pt;height:149.2pt;z-index:-251656192;visibility:visible">
                  <v:imagedata r:id="rId41" o:title="" croptop="-1f" cropbottom="14864f" cropright="-666f"/>
                  <w10:wrap type="topAndBottom"/>
                </v:shape>
              </w:pict>
            </w:r>
          </w:p>
          <w:p w:rsidR="00D61BE3" w:rsidRPr="009959FA" w:rsidRDefault="00D61BE3" w:rsidP="009959FA">
            <w:pPr>
              <w:spacing w:after="0" w:line="240" w:lineRule="auto"/>
              <w:jc w:val="center"/>
              <w:rPr>
                <w:rFonts w:ascii="Times New Roman" w:hAnsi="Times New Roman"/>
                <w:sz w:val="24"/>
                <w:szCs w:val="24"/>
              </w:rPr>
            </w:pPr>
            <w:r w:rsidRPr="009959FA">
              <w:rPr>
                <w:rFonts w:ascii="Times New Roman" w:hAnsi="Times New Roman"/>
                <w:sz w:val="24"/>
                <w:szCs w:val="24"/>
              </w:rPr>
              <w:t xml:space="preserve">Фаза цветения </w:t>
            </w:r>
          </w:p>
        </w:tc>
        <w:tc>
          <w:tcPr>
            <w:tcW w:w="4786"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41" o:spid="_x0000_s1052" type="#_x0000_t75" style="position:absolute;left:0;text-align:left;margin-left:11.25pt;margin-top:0;width:199.25pt;height:149.4pt;z-index:251669504;visibility:visible;mso-position-horizontal-relative:text;mso-position-vertical-relative:text">
                  <v:imagedata r:id="rId42" o:title=""/>
                  <w10:wrap type="topAndBottom"/>
                </v:shape>
              </w:pict>
            </w:r>
            <w:r w:rsidRPr="009959FA">
              <w:rPr>
                <w:rFonts w:ascii="Times New Roman" w:hAnsi="Times New Roman"/>
                <w:sz w:val="24"/>
                <w:szCs w:val="24"/>
              </w:rPr>
              <w:t>Урожай с 1 куста</w:t>
            </w:r>
          </w:p>
        </w:tc>
      </w:tr>
    </w:tbl>
    <w:p w:rsidR="00D61BE3" w:rsidRDefault="00D61BE3" w:rsidP="00E517FE">
      <w:pPr>
        <w:spacing w:after="0" w:line="240" w:lineRule="auto"/>
        <w:jc w:val="center"/>
        <w:rPr>
          <w:rFonts w:ascii="Times New Roman" w:hAnsi="Times New Roman"/>
          <w:sz w:val="24"/>
          <w:szCs w:val="24"/>
        </w:rPr>
      </w:pPr>
    </w:p>
    <w:p w:rsidR="00D61BE3" w:rsidRPr="00C573A1" w:rsidRDefault="00D61BE3" w:rsidP="00E517FE">
      <w:pPr>
        <w:spacing w:after="0" w:line="240" w:lineRule="auto"/>
        <w:jc w:val="center"/>
        <w:rPr>
          <w:rFonts w:ascii="Times New Roman" w:hAnsi="Times New Roman"/>
          <w:sz w:val="24"/>
          <w:szCs w:val="24"/>
        </w:rPr>
      </w:pPr>
      <w:r>
        <w:rPr>
          <w:rFonts w:ascii="Times New Roman" w:hAnsi="Times New Roman"/>
          <w:sz w:val="24"/>
          <w:szCs w:val="24"/>
        </w:rPr>
        <w:t>Сорт картофеля Алладин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14"/>
        <w:gridCol w:w="5557"/>
      </w:tblGrid>
      <w:tr w:rsidR="00D61BE3" w:rsidRPr="009959FA" w:rsidTr="009959FA">
        <w:tc>
          <w:tcPr>
            <w:tcW w:w="4785"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29" o:spid="_x0000_s1053" type="#_x0000_t75" style="position:absolute;left:0;text-align:left;margin-left:13.3pt;margin-top:.4pt;width:195.05pt;height:202.7pt;z-index:251662336;visibility:visible">
                  <v:imagedata r:id="rId43" o:title=""/>
                  <w10:wrap type="topAndBottom"/>
                </v:shape>
              </w:pict>
            </w:r>
            <w:r w:rsidRPr="009959FA">
              <w:rPr>
                <w:rFonts w:ascii="Times New Roman" w:hAnsi="Times New Roman"/>
                <w:sz w:val="24"/>
                <w:szCs w:val="24"/>
              </w:rPr>
              <w:t>Фаза цветения</w:t>
            </w:r>
          </w:p>
        </w:tc>
        <w:tc>
          <w:tcPr>
            <w:tcW w:w="4786" w:type="dxa"/>
          </w:tcPr>
          <w:p w:rsidR="00D61BE3" w:rsidRPr="009959FA" w:rsidRDefault="00D61BE3" w:rsidP="009959FA">
            <w:pPr>
              <w:spacing w:after="0" w:line="240" w:lineRule="auto"/>
              <w:jc w:val="center"/>
              <w:rPr>
                <w:rFonts w:ascii="Times New Roman" w:hAnsi="Times New Roman"/>
                <w:sz w:val="24"/>
                <w:szCs w:val="24"/>
              </w:rPr>
            </w:pPr>
            <w:r w:rsidRPr="009A4EFF">
              <w:rPr>
                <w:rFonts w:ascii="Times New Roman" w:hAnsi="Times New Roman"/>
                <w:noProof/>
                <w:sz w:val="24"/>
                <w:szCs w:val="24"/>
                <w:lang w:eastAsia="ru-RU"/>
              </w:rPr>
              <w:pict>
                <v:shape id="Рисунок 39" o:spid="_x0000_i1032" type="#_x0000_t75" style="width:234pt;height:199.5pt;visibility:visible">
                  <v:imagedata r:id="rId44" o:title=""/>
                </v:shape>
              </w:pict>
            </w:r>
            <w:r w:rsidRPr="009959FA">
              <w:rPr>
                <w:rFonts w:ascii="Times New Roman" w:hAnsi="Times New Roman"/>
                <w:noProof/>
                <w:sz w:val="24"/>
                <w:szCs w:val="24"/>
                <w:lang w:eastAsia="ru-RU"/>
              </w:rPr>
              <w:t>Урожай с 1 куста</w:t>
            </w:r>
          </w:p>
        </w:tc>
      </w:tr>
    </w:tbl>
    <w:p w:rsidR="00D61BE3" w:rsidRDefault="00D61BE3" w:rsidP="00E517FE">
      <w:pPr>
        <w:spacing w:after="0" w:line="240" w:lineRule="auto"/>
        <w:jc w:val="center"/>
        <w:rPr>
          <w:rFonts w:ascii="Times New Roman" w:hAnsi="Times New Roman"/>
          <w:sz w:val="24"/>
          <w:szCs w:val="24"/>
        </w:rPr>
      </w:pPr>
    </w:p>
    <w:p w:rsidR="00D61BE3" w:rsidRDefault="00D61BE3" w:rsidP="00E517FE">
      <w:pPr>
        <w:spacing w:after="0" w:line="240" w:lineRule="auto"/>
        <w:jc w:val="center"/>
        <w:rPr>
          <w:rFonts w:ascii="Times New Roman" w:hAnsi="Times New Roman"/>
          <w:sz w:val="24"/>
          <w:szCs w:val="24"/>
        </w:rPr>
      </w:pPr>
      <w:r>
        <w:rPr>
          <w:rFonts w:ascii="Times New Roman" w:hAnsi="Times New Roman"/>
          <w:sz w:val="24"/>
          <w:szCs w:val="24"/>
        </w:rPr>
        <w:t>Сорт картофеля Держава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61BE3" w:rsidRPr="009959FA" w:rsidTr="009959FA">
        <w:tc>
          <w:tcPr>
            <w:tcW w:w="4785"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30" o:spid="_x0000_s1054" type="#_x0000_t75" style="position:absolute;left:0;text-align:left;margin-left:32.7pt;margin-top:-.1pt;width:163.5pt;height:187.45pt;z-index:251663360;visibility:visible">
                  <v:imagedata r:id="rId45" o:title=""/>
                  <w10:wrap type="topAndBottom"/>
                </v:shape>
              </w:pict>
            </w:r>
            <w:r w:rsidRPr="009959FA">
              <w:rPr>
                <w:rFonts w:ascii="Times New Roman" w:hAnsi="Times New Roman"/>
                <w:sz w:val="24"/>
                <w:szCs w:val="24"/>
              </w:rPr>
              <w:t>Фаза цветения</w:t>
            </w:r>
          </w:p>
        </w:tc>
        <w:tc>
          <w:tcPr>
            <w:tcW w:w="4786"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42" o:spid="_x0000_s1055" type="#_x0000_t75" style="position:absolute;left:0;text-align:left;margin-left:15.1pt;margin-top:-.25pt;width:209pt;height:184.5pt;z-index:251673600;visibility:visible;mso-position-horizontal-relative:text;mso-position-vertical-relative:text">
                  <v:imagedata r:id="rId46" o:title=""/>
                  <w10:wrap type="topAndBottom"/>
                </v:shape>
              </w:pict>
            </w:r>
            <w:r w:rsidRPr="009959FA">
              <w:rPr>
                <w:rFonts w:ascii="Times New Roman" w:hAnsi="Times New Roman"/>
                <w:sz w:val="24"/>
                <w:szCs w:val="24"/>
              </w:rPr>
              <w:t xml:space="preserve">Урожай с 1 куста </w:t>
            </w:r>
          </w:p>
        </w:tc>
      </w:tr>
    </w:tbl>
    <w:p w:rsidR="00D61BE3" w:rsidRDefault="00D61BE3" w:rsidP="00A96A68">
      <w:pPr>
        <w:spacing w:after="0" w:line="240" w:lineRule="auto"/>
        <w:rPr>
          <w:rFonts w:ascii="Times New Roman" w:hAnsi="Times New Roman"/>
          <w:sz w:val="24"/>
          <w:szCs w:val="24"/>
        </w:rPr>
      </w:pPr>
    </w:p>
    <w:p w:rsidR="00D61BE3" w:rsidRDefault="00D61BE3" w:rsidP="00E517FE">
      <w:pPr>
        <w:spacing w:after="0" w:line="240" w:lineRule="auto"/>
        <w:jc w:val="center"/>
        <w:rPr>
          <w:rFonts w:ascii="Times New Roman" w:hAnsi="Times New Roman"/>
          <w:sz w:val="24"/>
          <w:szCs w:val="24"/>
        </w:rPr>
      </w:pPr>
    </w:p>
    <w:p w:rsidR="00D61BE3" w:rsidRDefault="00D61BE3" w:rsidP="00E517FE">
      <w:pPr>
        <w:spacing w:after="0" w:line="240" w:lineRule="auto"/>
        <w:jc w:val="center"/>
        <w:rPr>
          <w:rFonts w:ascii="Times New Roman" w:hAnsi="Times New Roman"/>
          <w:sz w:val="24"/>
          <w:szCs w:val="24"/>
        </w:rPr>
      </w:pPr>
    </w:p>
    <w:p w:rsidR="00D61BE3" w:rsidRDefault="00D61BE3" w:rsidP="00E517FE">
      <w:pPr>
        <w:spacing w:after="0" w:line="240" w:lineRule="auto"/>
        <w:jc w:val="center"/>
        <w:rPr>
          <w:rFonts w:ascii="Times New Roman" w:hAnsi="Times New Roman"/>
          <w:sz w:val="24"/>
          <w:szCs w:val="24"/>
        </w:rPr>
      </w:pPr>
    </w:p>
    <w:p w:rsidR="00D61BE3" w:rsidRDefault="00D61BE3" w:rsidP="00E517FE">
      <w:pPr>
        <w:spacing w:after="0" w:line="240" w:lineRule="auto"/>
        <w:jc w:val="center"/>
        <w:rPr>
          <w:rFonts w:ascii="Times New Roman" w:hAnsi="Times New Roman"/>
          <w:sz w:val="24"/>
          <w:szCs w:val="24"/>
        </w:rPr>
      </w:pPr>
      <w:r>
        <w:rPr>
          <w:rFonts w:ascii="Times New Roman" w:hAnsi="Times New Roman"/>
          <w:sz w:val="24"/>
          <w:szCs w:val="24"/>
        </w:rPr>
        <w:t>Сорт картофеля Солярис</w:t>
      </w:r>
    </w:p>
    <w:p w:rsidR="00D61BE3" w:rsidRDefault="00D61BE3" w:rsidP="00E517FE">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61BE3" w:rsidRPr="009959FA" w:rsidTr="009959FA">
        <w:tc>
          <w:tcPr>
            <w:tcW w:w="4785"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31" o:spid="_x0000_s1056" type="#_x0000_t75" style="position:absolute;left:0;text-align:left;margin-left:27.45pt;margin-top:.25pt;width:173.95pt;height:177pt;z-index:251664384;visibility:visible">
                  <v:imagedata r:id="rId47" o:title="" cropbottom="14655f" cropright="-1157f"/>
                  <w10:wrap type="topAndBottom"/>
                </v:shape>
              </w:pict>
            </w:r>
            <w:r w:rsidRPr="009959FA">
              <w:rPr>
                <w:rFonts w:ascii="Times New Roman" w:hAnsi="Times New Roman"/>
                <w:sz w:val="24"/>
                <w:szCs w:val="24"/>
              </w:rPr>
              <w:t>Фаза цветения</w:t>
            </w:r>
          </w:p>
        </w:tc>
        <w:tc>
          <w:tcPr>
            <w:tcW w:w="4786" w:type="dxa"/>
          </w:tcPr>
          <w:p w:rsidR="00D61BE3" w:rsidRPr="009959FA" w:rsidRDefault="00D61BE3" w:rsidP="009959FA">
            <w:pPr>
              <w:spacing w:after="0" w:line="240" w:lineRule="auto"/>
              <w:jc w:val="center"/>
              <w:rPr>
                <w:rFonts w:ascii="Times New Roman" w:hAnsi="Times New Roman"/>
                <w:sz w:val="24"/>
                <w:szCs w:val="24"/>
              </w:rPr>
            </w:pPr>
            <w:r>
              <w:rPr>
                <w:noProof/>
                <w:lang w:eastAsia="ru-RU"/>
              </w:rPr>
              <w:pict>
                <v:shape id="Рисунок 46" o:spid="_x0000_s1057" type="#_x0000_t75" style="position:absolute;left:0;text-align:left;margin-left:7.2pt;margin-top:.35pt;width:205.5pt;height:175.45pt;z-index:251670528;visibility:visible;mso-position-horizontal-relative:text;mso-position-vertical-relative:text">
                  <v:imagedata r:id="rId48" o:title=""/>
                  <w10:wrap type="topAndBottom"/>
                </v:shape>
              </w:pict>
            </w:r>
            <w:r w:rsidRPr="009959FA">
              <w:rPr>
                <w:rFonts w:ascii="Times New Roman" w:hAnsi="Times New Roman"/>
                <w:sz w:val="24"/>
                <w:szCs w:val="24"/>
              </w:rPr>
              <w:t>Урожай с 1 куста</w:t>
            </w:r>
          </w:p>
        </w:tc>
      </w:tr>
    </w:tbl>
    <w:p w:rsidR="00D61BE3" w:rsidRDefault="00D61BE3" w:rsidP="00E517FE">
      <w:pPr>
        <w:spacing w:after="0" w:line="240" w:lineRule="auto"/>
        <w:jc w:val="center"/>
        <w:rPr>
          <w:rFonts w:ascii="Times New Roman" w:hAnsi="Times New Roman"/>
          <w:sz w:val="24"/>
          <w:szCs w:val="24"/>
        </w:rPr>
      </w:pPr>
    </w:p>
    <w:p w:rsidR="00D61BE3" w:rsidRPr="00C573A1" w:rsidRDefault="00D61BE3" w:rsidP="00E517FE">
      <w:pPr>
        <w:spacing w:after="0" w:line="240" w:lineRule="auto"/>
        <w:jc w:val="center"/>
        <w:rPr>
          <w:rFonts w:ascii="Times New Roman" w:hAnsi="Times New Roman"/>
          <w:sz w:val="24"/>
          <w:szCs w:val="24"/>
        </w:rPr>
      </w:pPr>
    </w:p>
    <w:sectPr w:rsidR="00D61BE3" w:rsidRPr="00C573A1" w:rsidSect="00490A1B">
      <w:footerReference w:type="default" r:id="rId4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BE3" w:rsidRDefault="00D61BE3" w:rsidP="00490A1B">
      <w:pPr>
        <w:spacing w:after="0" w:line="240" w:lineRule="auto"/>
      </w:pPr>
      <w:r>
        <w:separator/>
      </w:r>
    </w:p>
  </w:endnote>
  <w:endnote w:type="continuationSeparator" w:id="0">
    <w:p w:rsidR="00D61BE3" w:rsidRDefault="00D61BE3" w:rsidP="00490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BE3" w:rsidRDefault="00D61BE3">
    <w:pPr>
      <w:pStyle w:val="Footer"/>
      <w:jc w:val="right"/>
    </w:pPr>
    <w:fldSimple w:instr=" PAGE   \* MERGEFORMAT ">
      <w:r>
        <w:rPr>
          <w:noProof/>
        </w:rPr>
        <w:t>31</w:t>
      </w:r>
    </w:fldSimple>
  </w:p>
  <w:p w:rsidR="00D61BE3" w:rsidRDefault="00D61B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BE3" w:rsidRDefault="00D61BE3" w:rsidP="00490A1B">
      <w:pPr>
        <w:spacing w:after="0" w:line="240" w:lineRule="auto"/>
      </w:pPr>
      <w:r>
        <w:separator/>
      </w:r>
    </w:p>
  </w:footnote>
  <w:footnote w:type="continuationSeparator" w:id="0">
    <w:p w:rsidR="00D61BE3" w:rsidRDefault="00D61BE3" w:rsidP="00490A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27D6"/>
    <w:multiLevelType w:val="multilevel"/>
    <w:tmpl w:val="CCD837AC"/>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312658C"/>
    <w:multiLevelType w:val="hybridMultilevel"/>
    <w:tmpl w:val="F1C00C82"/>
    <w:lvl w:ilvl="0" w:tplc="861ED2D0">
      <w:start w:val="1"/>
      <w:numFmt w:val="decimal"/>
      <w:lvlText w:val="%1"/>
      <w:lvlJc w:val="left"/>
      <w:pPr>
        <w:ind w:left="360"/>
      </w:pPr>
      <w:rPr>
        <w:rFonts w:eastAsia="Times New Roman"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922AF0"/>
    <w:multiLevelType w:val="hybridMultilevel"/>
    <w:tmpl w:val="9B601FBA"/>
    <w:lvl w:ilvl="0" w:tplc="9FC49662">
      <w:start w:val="1"/>
      <w:numFmt w:val="decimal"/>
      <w:lvlText w:val="%1-"/>
      <w:lvlJc w:val="left"/>
      <w:pPr>
        <w:ind w:left="720" w:hanging="360"/>
      </w:pPr>
      <w:rPr>
        <w:rFonts w:eastAsia="Times New Roman"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C3862F0"/>
    <w:multiLevelType w:val="hybridMultilevel"/>
    <w:tmpl w:val="2D9AD86C"/>
    <w:lvl w:ilvl="0" w:tplc="C38EBA86">
      <w:start w:val="1"/>
      <w:numFmt w:val="decimal"/>
      <w:lvlText w:val="%1."/>
      <w:lvlJc w:val="left"/>
      <w:pPr>
        <w:ind w:left="1430" w:hanging="95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4">
    <w:nsid w:val="16BF60D0"/>
    <w:multiLevelType w:val="hybridMultilevel"/>
    <w:tmpl w:val="B23413DC"/>
    <w:lvl w:ilvl="0" w:tplc="593E38D2">
      <w:start w:val="1"/>
      <w:numFmt w:val="decimal"/>
      <w:lvlText w:val="%1"/>
      <w:lvlJc w:val="left"/>
      <w:pPr>
        <w:tabs>
          <w:tab w:val="num" w:pos="850"/>
        </w:tabs>
        <w:ind w:left="850" w:hanging="360"/>
      </w:pPr>
      <w:rPr>
        <w:rFonts w:ascii="Times New Roman" w:eastAsia="Times New Roman" w:hAnsi="Times New Roman" w:cs="Times New Roman"/>
      </w:rPr>
    </w:lvl>
    <w:lvl w:ilvl="1" w:tplc="04190019" w:tentative="1">
      <w:start w:val="1"/>
      <w:numFmt w:val="lowerLetter"/>
      <w:lvlText w:val="%2."/>
      <w:lvlJc w:val="left"/>
      <w:pPr>
        <w:tabs>
          <w:tab w:val="num" w:pos="1570"/>
        </w:tabs>
        <w:ind w:left="1570" w:hanging="360"/>
      </w:pPr>
      <w:rPr>
        <w:rFonts w:cs="Times New Roman"/>
      </w:rPr>
    </w:lvl>
    <w:lvl w:ilvl="2" w:tplc="0419001B" w:tentative="1">
      <w:start w:val="1"/>
      <w:numFmt w:val="lowerRoman"/>
      <w:lvlText w:val="%3."/>
      <w:lvlJc w:val="right"/>
      <w:pPr>
        <w:tabs>
          <w:tab w:val="num" w:pos="2290"/>
        </w:tabs>
        <w:ind w:left="2290" w:hanging="180"/>
      </w:pPr>
      <w:rPr>
        <w:rFonts w:cs="Times New Roman"/>
      </w:rPr>
    </w:lvl>
    <w:lvl w:ilvl="3" w:tplc="0419000F" w:tentative="1">
      <w:start w:val="1"/>
      <w:numFmt w:val="decimal"/>
      <w:lvlText w:val="%4."/>
      <w:lvlJc w:val="left"/>
      <w:pPr>
        <w:tabs>
          <w:tab w:val="num" w:pos="3010"/>
        </w:tabs>
        <w:ind w:left="3010" w:hanging="360"/>
      </w:pPr>
      <w:rPr>
        <w:rFonts w:cs="Times New Roman"/>
      </w:rPr>
    </w:lvl>
    <w:lvl w:ilvl="4" w:tplc="04190019" w:tentative="1">
      <w:start w:val="1"/>
      <w:numFmt w:val="lowerLetter"/>
      <w:lvlText w:val="%5."/>
      <w:lvlJc w:val="left"/>
      <w:pPr>
        <w:tabs>
          <w:tab w:val="num" w:pos="3730"/>
        </w:tabs>
        <w:ind w:left="3730" w:hanging="360"/>
      </w:pPr>
      <w:rPr>
        <w:rFonts w:cs="Times New Roman"/>
      </w:rPr>
    </w:lvl>
    <w:lvl w:ilvl="5" w:tplc="0419001B" w:tentative="1">
      <w:start w:val="1"/>
      <w:numFmt w:val="lowerRoman"/>
      <w:lvlText w:val="%6."/>
      <w:lvlJc w:val="right"/>
      <w:pPr>
        <w:tabs>
          <w:tab w:val="num" w:pos="4450"/>
        </w:tabs>
        <w:ind w:left="4450" w:hanging="180"/>
      </w:pPr>
      <w:rPr>
        <w:rFonts w:cs="Times New Roman"/>
      </w:rPr>
    </w:lvl>
    <w:lvl w:ilvl="6" w:tplc="0419000F" w:tentative="1">
      <w:start w:val="1"/>
      <w:numFmt w:val="decimal"/>
      <w:lvlText w:val="%7."/>
      <w:lvlJc w:val="left"/>
      <w:pPr>
        <w:tabs>
          <w:tab w:val="num" w:pos="5170"/>
        </w:tabs>
        <w:ind w:left="5170" w:hanging="360"/>
      </w:pPr>
      <w:rPr>
        <w:rFonts w:cs="Times New Roman"/>
      </w:rPr>
    </w:lvl>
    <w:lvl w:ilvl="7" w:tplc="04190019" w:tentative="1">
      <w:start w:val="1"/>
      <w:numFmt w:val="lowerLetter"/>
      <w:lvlText w:val="%8."/>
      <w:lvlJc w:val="left"/>
      <w:pPr>
        <w:tabs>
          <w:tab w:val="num" w:pos="5890"/>
        </w:tabs>
        <w:ind w:left="5890" w:hanging="360"/>
      </w:pPr>
      <w:rPr>
        <w:rFonts w:cs="Times New Roman"/>
      </w:rPr>
    </w:lvl>
    <w:lvl w:ilvl="8" w:tplc="0419001B" w:tentative="1">
      <w:start w:val="1"/>
      <w:numFmt w:val="lowerRoman"/>
      <w:lvlText w:val="%9."/>
      <w:lvlJc w:val="right"/>
      <w:pPr>
        <w:tabs>
          <w:tab w:val="num" w:pos="6610"/>
        </w:tabs>
        <w:ind w:left="6610" w:hanging="180"/>
      </w:pPr>
      <w:rPr>
        <w:rFonts w:cs="Times New Roman"/>
      </w:rPr>
    </w:lvl>
  </w:abstractNum>
  <w:abstractNum w:abstractNumId="5">
    <w:nsid w:val="224D0E28"/>
    <w:multiLevelType w:val="hybridMultilevel"/>
    <w:tmpl w:val="0BDEA3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35A7B34"/>
    <w:multiLevelType w:val="multilevel"/>
    <w:tmpl w:val="88C8DDBE"/>
    <w:lvl w:ilvl="0">
      <w:start w:val="1"/>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2BC60F4B"/>
    <w:multiLevelType w:val="hybridMultilevel"/>
    <w:tmpl w:val="38708578"/>
    <w:lvl w:ilvl="0" w:tplc="4DFC4262">
      <w:start w:val="1"/>
      <w:numFmt w:val="decimal"/>
      <w:lvlText w:val="%1"/>
      <w:lvlJc w:val="left"/>
      <w:pPr>
        <w:ind w:left="360"/>
      </w:pPr>
      <w:rPr>
        <w:rFonts w:eastAsia="Times New Roman"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CFC7EE3"/>
    <w:multiLevelType w:val="multilevel"/>
    <w:tmpl w:val="70005448"/>
    <w:lvl w:ilvl="0">
      <w:start w:val="2"/>
      <w:numFmt w:val="decimal"/>
      <w:lvlText w:val="%1."/>
      <w:lvlJc w:val="left"/>
      <w:pPr>
        <w:tabs>
          <w:tab w:val="num" w:pos="560"/>
        </w:tabs>
        <w:ind w:left="560" w:hanging="5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nsid w:val="2E1F18B9"/>
    <w:multiLevelType w:val="hybridMultilevel"/>
    <w:tmpl w:val="D206AE44"/>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2552D8C"/>
    <w:multiLevelType w:val="multilevel"/>
    <w:tmpl w:val="072453CA"/>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36F75C29"/>
    <w:multiLevelType w:val="hybridMultilevel"/>
    <w:tmpl w:val="E548AC02"/>
    <w:lvl w:ilvl="0" w:tplc="1318C01E">
      <w:start w:val="1"/>
      <w:numFmt w:val="decimal"/>
      <w:lvlText w:val="%1"/>
      <w:lvlJc w:val="left"/>
      <w:pPr>
        <w:ind w:left="720" w:hanging="360"/>
      </w:pPr>
      <w:rPr>
        <w:rFonts w:eastAsia="Times New Roman"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1313554"/>
    <w:multiLevelType w:val="multilevel"/>
    <w:tmpl w:val="131E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106071"/>
    <w:multiLevelType w:val="hybridMultilevel"/>
    <w:tmpl w:val="D43CADB0"/>
    <w:lvl w:ilvl="0" w:tplc="A28E8C38">
      <w:start w:val="4"/>
      <w:numFmt w:val="decimal"/>
      <w:lvlText w:val="%1."/>
      <w:lvlJc w:val="left"/>
      <w:pPr>
        <w:ind w:left="720" w:hanging="360"/>
      </w:pPr>
      <w:rPr>
        <w:rFonts w:cs="Times New Roman" w:hint="default"/>
        <w:color w:val="333333"/>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8036EA8"/>
    <w:multiLevelType w:val="multilevel"/>
    <w:tmpl w:val="C37A9D06"/>
    <w:lvl w:ilvl="0">
      <w:start w:val="1"/>
      <w:numFmt w:val="decimal"/>
      <w:lvlText w:val="%1."/>
      <w:lvlJc w:val="left"/>
      <w:pPr>
        <w:ind w:left="420" w:hanging="420"/>
      </w:pPr>
      <w:rPr>
        <w:rFonts w:cs="Times New Roman" w:hint="default"/>
      </w:rPr>
    </w:lvl>
    <w:lvl w:ilvl="1">
      <w:start w:val="1"/>
      <w:numFmt w:val="decimal"/>
      <w:lvlText w:val="%1.%2."/>
      <w:lvlJc w:val="left"/>
      <w:pPr>
        <w:ind w:left="846"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50907219"/>
    <w:multiLevelType w:val="hybridMultilevel"/>
    <w:tmpl w:val="0BDEA3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6D207D6"/>
    <w:multiLevelType w:val="multilevel"/>
    <w:tmpl w:val="81C02CBE"/>
    <w:lvl w:ilvl="0">
      <w:start w:val="1"/>
      <w:numFmt w:val="decimal"/>
      <w:lvlText w:val="%1."/>
      <w:lvlJc w:val="left"/>
      <w:rPr>
        <w:rFonts w:eastAsia="Times New Roman" w:cs="Times New Roman" w:hint="default"/>
      </w:rPr>
    </w:lvl>
    <w:lvl w:ilvl="1">
      <w:start w:val="8"/>
      <w:numFmt w:val="decimal"/>
      <w:lvlText w:val="%1.%2."/>
      <w:lvlJc w:val="left"/>
      <w:rPr>
        <w:rFonts w:eastAsia="Times New Roman" w:cs="Times New Roman" w:hint="default"/>
      </w:rPr>
    </w:lvl>
    <w:lvl w:ilvl="2">
      <w:start w:val="1"/>
      <w:numFmt w:val="decimal"/>
      <w:lvlText w:val="%1.%2.%3."/>
      <w:lvlJc w:val="left"/>
      <w:pPr>
        <w:ind w:left="360" w:hanging="360"/>
      </w:pPr>
      <w:rPr>
        <w:rFonts w:eastAsia="Times New Roman" w:cs="Times New Roman" w:hint="default"/>
      </w:rPr>
    </w:lvl>
    <w:lvl w:ilvl="3">
      <w:start w:val="1"/>
      <w:numFmt w:val="decimal"/>
      <w:lvlText w:val="%1.%2.%3.%4."/>
      <w:lvlJc w:val="left"/>
      <w:pPr>
        <w:ind w:left="360" w:hanging="360"/>
      </w:pPr>
      <w:rPr>
        <w:rFonts w:eastAsia="Times New Roman" w:cs="Times New Roman" w:hint="default"/>
      </w:rPr>
    </w:lvl>
    <w:lvl w:ilvl="4">
      <w:start w:val="1"/>
      <w:numFmt w:val="decimal"/>
      <w:lvlText w:val="%1.%2.%3.%4.%5."/>
      <w:lvlJc w:val="left"/>
      <w:pPr>
        <w:ind w:left="720" w:hanging="720"/>
      </w:pPr>
      <w:rPr>
        <w:rFonts w:eastAsia="Times New Roman" w:cs="Times New Roman" w:hint="default"/>
      </w:rPr>
    </w:lvl>
    <w:lvl w:ilvl="5">
      <w:start w:val="1"/>
      <w:numFmt w:val="decimal"/>
      <w:lvlText w:val="%1.%2.%3.%4.%5.%6."/>
      <w:lvlJc w:val="left"/>
      <w:pPr>
        <w:ind w:left="720" w:hanging="72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080" w:hanging="108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17">
    <w:nsid w:val="59AA1A7D"/>
    <w:multiLevelType w:val="hybridMultilevel"/>
    <w:tmpl w:val="05B43302"/>
    <w:lvl w:ilvl="0" w:tplc="A72CE30C">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AF07DB9"/>
    <w:multiLevelType w:val="hybridMultilevel"/>
    <w:tmpl w:val="568E0EC4"/>
    <w:lvl w:ilvl="0" w:tplc="3AB245F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DBA7F04"/>
    <w:multiLevelType w:val="hybridMultilevel"/>
    <w:tmpl w:val="E7265542"/>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F7A248F"/>
    <w:multiLevelType w:val="multilevel"/>
    <w:tmpl w:val="71FC2D9E"/>
    <w:lvl w:ilvl="0">
      <w:start w:val="1"/>
      <w:numFmt w:val="decimal"/>
      <w:lvlText w:val="%1."/>
      <w:lvlJc w:val="left"/>
      <w:rPr>
        <w:rFonts w:eastAsia="Times New Roman" w:cs="Times New Roman" w:hint="default"/>
        <w:b w:val="0"/>
      </w:rPr>
    </w:lvl>
    <w:lvl w:ilvl="1">
      <w:start w:val="8"/>
      <w:numFmt w:val="decimal"/>
      <w:lvlText w:val="%1.%2."/>
      <w:lvlJc w:val="left"/>
      <w:rPr>
        <w:rFonts w:eastAsia="Times New Roman" w:cs="Times New Roman" w:hint="default"/>
        <w:b w:val="0"/>
      </w:rPr>
    </w:lvl>
    <w:lvl w:ilvl="2">
      <w:start w:val="1"/>
      <w:numFmt w:val="decimal"/>
      <w:lvlText w:val="%1.%2.%3."/>
      <w:lvlJc w:val="left"/>
      <w:pPr>
        <w:ind w:left="360" w:hanging="360"/>
      </w:pPr>
      <w:rPr>
        <w:rFonts w:eastAsia="Times New Roman" w:cs="Times New Roman" w:hint="default"/>
        <w:b w:val="0"/>
      </w:rPr>
    </w:lvl>
    <w:lvl w:ilvl="3">
      <w:start w:val="1"/>
      <w:numFmt w:val="decimal"/>
      <w:lvlText w:val="%1.%2.%3.%4."/>
      <w:lvlJc w:val="left"/>
      <w:pPr>
        <w:ind w:left="360" w:hanging="360"/>
      </w:pPr>
      <w:rPr>
        <w:rFonts w:eastAsia="Times New Roman" w:cs="Times New Roman" w:hint="default"/>
        <w:b w:val="0"/>
      </w:rPr>
    </w:lvl>
    <w:lvl w:ilvl="4">
      <w:start w:val="1"/>
      <w:numFmt w:val="decimal"/>
      <w:lvlText w:val="%1.%2.%3.%4.%5."/>
      <w:lvlJc w:val="left"/>
      <w:pPr>
        <w:ind w:left="720" w:hanging="720"/>
      </w:pPr>
      <w:rPr>
        <w:rFonts w:eastAsia="Times New Roman" w:cs="Times New Roman" w:hint="default"/>
        <w:b w:val="0"/>
      </w:rPr>
    </w:lvl>
    <w:lvl w:ilvl="5">
      <w:start w:val="1"/>
      <w:numFmt w:val="decimal"/>
      <w:lvlText w:val="%1.%2.%3.%4.%5.%6."/>
      <w:lvlJc w:val="left"/>
      <w:pPr>
        <w:ind w:left="720" w:hanging="720"/>
      </w:pPr>
      <w:rPr>
        <w:rFonts w:eastAsia="Times New Roman" w:cs="Times New Roman" w:hint="default"/>
        <w:b w:val="0"/>
      </w:rPr>
    </w:lvl>
    <w:lvl w:ilvl="6">
      <w:start w:val="1"/>
      <w:numFmt w:val="decimal"/>
      <w:lvlText w:val="%1.%2.%3.%4.%5.%6.%7."/>
      <w:lvlJc w:val="left"/>
      <w:pPr>
        <w:ind w:left="1080" w:hanging="1080"/>
      </w:pPr>
      <w:rPr>
        <w:rFonts w:eastAsia="Times New Roman" w:cs="Times New Roman" w:hint="default"/>
        <w:b w:val="0"/>
      </w:rPr>
    </w:lvl>
    <w:lvl w:ilvl="7">
      <w:start w:val="1"/>
      <w:numFmt w:val="decimal"/>
      <w:lvlText w:val="%1.%2.%3.%4.%5.%6.%7.%8."/>
      <w:lvlJc w:val="left"/>
      <w:pPr>
        <w:ind w:left="1080" w:hanging="1080"/>
      </w:pPr>
      <w:rPr>
        <w:rFonts w:eastAsia="Times New Roman" w:cs="Times New Roman" w:hint="default"/>
        <w:b w:val="0"/>
      </w:rPr>
    </w:lvl>
    <w:lvl w:ilvl="8">
      <w:start w:val="1"/>
      <w:numFmt w:val="decimal"/>
      <w:lvlText w:val="%1.%2.%3.%4.%5.%6.%7.%8.%9."/>
      <w:lvlJc w:val="left"/>
      <w:pPr>
        <w:ind w:left="1440" w:hanging="1440"/>
      </w:pPr>
      <w:rPr>
        <w:rFonts w:eastAsia="Times New Roman" w:cs="Times New Roman" w:hint="default"/>
        <w:b w:val="0"/>
      </w:rPr>
    </w:lvl>
  </w:abstractNum>
  <w:abstractNum w:abstractNumId="21">
    <w:nsid w:val="606136B9"/>
    <w:multiLevelType w:val="hybridMultilevel"/>
    <w:tmpl w:val="821E5A06"/>
    <w:lvl w:ilvl="0" w:tplc="852A0AB0">
      <w:start w:val="4"/>
      <w:numFmt w:val="decimal"/>
      <w:lvlText w:val="%1."/>
      <w:lvlJc w:val="left"/>
      <w:pPr>
        <w:ind w:left="720" w:hanging="360"/>
      </w:pPr>
      <w:rPr>
        <w:rFonts w:cs="Times New Roman" w:hint="default"/>
        <w:color w:val="333333"/>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3C4019D"/>
    <w:multiLevelType w:val="hybridMultilevel"/>
    <w:tmpl w:val="6DB07730"/>
    <w:lvl w:ilvl="0" w:tplc="39C80858">
      <w:start w:val="1"/>
      <w:numFmt w:val="decimal"/>
      <w:lvlText w:val="%1"/>
      <w:lvlJc w:val="left"/>
      <w:pPr>
        <w:ind w:left="720" w:hanging="360"/>
      </w:pPr>
      <w:rPr>
        <w:rFonts w:eastAsia="Times New Roman"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82273FE"/>
    <w:multiLevelType w:val="hybridMultilevel"/>
    <w:tmpl w:val="7AA80316"/>
    <w:lvl w:ilvl="0" w:tplc="90E400C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AC17E1B"/>
    <w:multiLevelType w:val="hybridMultilevel"/>
    <w:tmpl w:val="37F4F5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4"/>
  </w:num>
  <w:num w:numId="3">
    <w:abstractNumId w:val="3"/>
  </w:num>
  <w:num w:numId="4">
    <w:abstractNumId w:val="9"/>
  </w:num>
  <w:num w:numId="5">
    <w:abstractNumId w:val="13"/>
  </w:num>
  <w:num w:numId="6">
    <w:abstractNumId w:val="21"/>
  </w:num>
  <w:num w:numId="7">
    <w:abstractNumId w:val="14"/>
  </w:num>
  <w:num w:numId="8">
    <w:abstractNumId w:val="24"/>
  </w:num>
  <w:num w:numId="9">
    <w:abstractNumId w:val="0"/>
  </w:num>
  <w:num w:numId="10">
    <w:abstractNumId w:val="10"/>
  </w:num>
  <w:num w:numId="11">
    <w:abstractNumId w:val="16"/>
  </w:num>
  <w:num w:numId="12">
    <w:abstractNumId w:val="20"/>
  </w:num>
  <w:num w:numId="13">
    <w:abstractNumId w:val="1"/>
  </w:num>
  <w:num w:numId="14">
    <w:abstractNumId w:val="7"/>
  </w:num>
  <w:num w:numId="15">
    <w:abstractNumId w:val="2"/>
  </w:num>
  <w:num w:numId="16">
    <w:abstractNumId w:val="22"/>
  </w:num>
  <w:num w:numId="17">
    <w:abstractNumId w:val="11"/>
  </w:num>
  <w:num w:numId="18">
    <w:abstractNumId w:val="15"/>
  </w:num>
  <w:num w:numId="19">
    <w:abstractNumId w:val="5"/>
  </w:num>
  <w:num w:numId="20">
    <w:abstractNumId w:val="23"/>
  </w:num>
  <w:num w:numId="21">
    <w:abstractNumId w:val="18"/>
  </w:num>
  <w:num w:numId="22">
    <w:abstractNumId w:val="17"/>
  </w:num>
  <w:num w:numId="23">
    <w:abstractNumId w:val="19"/>
  </w:num>
  <w:num w:numId="24">
    <w:abstractNumId w:val="12"/>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73A1"/>
    <w:rsid w:val="00061BC1"/>
    <w:rsid w:val="000660C9"/>
    <w:rsid w:val="00075795"/>
    <w:rsid w:val="00076E32"/>
    <w:rsid w:val="00092E33"/>
    <w:rsid w:val="000959DF"/>
    <w:rsid w:val="000B6A59"/>
    <w:rsid w:val="000E5EB7"/>
    <w:rsid w:val="00114342"/>
    <w:rsid w:val="00137206"/>
    <w:rsid w:val="00167482"/>
    <w:rsid w:val="00181B15"/>
    <w:rsid w:val="00183715"/>
    <w:rsid w:val="001B0E58"/>
    <w:rsid w:val="001D6945"/>
    <w:rsid w:val="001E4FC5"/>
    <w:rsid w:val="00235FBB"/>
    <w:rsid w:val="00250091"/>
    <w:rsid w:val="002715EC"/>
    <w:rsid w:val="00282745"/>
    <w:rsid w:val="002D3679"/>
    <w:rsid w:val="002E3718"/>
    <w:rsid w:val="00335091"/>
    <w:rsid w:val="00344F4B"/>
    <w:rsid w:val="00347B33"/>
    <w:rsid w:val="00352D51"/>
    <w:rsid w:val="003546F1"/>
    <w:rsid w:val="00384B48"/>
    <w:rsid w:val="003A0741"/>
    <w:rsid w:val="003A380D"/>
    <w:rsid w:val="003B2481"/>
    <w:rsid w:val="003B3099"/>
    <w:rsid w:val="003C311D"/>
    <w:rsid w:val="003F5AB7"/>
    <w:rsid w:val="00402DE5"/>
    <w:rsid w:val="0047183F"/>
    <w:rsid w:val="00490A1B"/>
    <w:rsid w:val="004947A2"/>
    <w:rsid w:val="004B15A9"/>
    <w:rsid w:val="004C1969"/>
    <w:rsid w:val="004D5D71"/>
    <w:rsid w:val="004D64C8"/>
    <w:rsid w:val="00500B66"/>
    <w:rsid w:val="00525A46"/>
    <w:rsid w:val="005313C7"/>
    <w:rsid w:val="0053265A"/>
    <w:rsid w:val="005664D3"/>
    <w:rsid w:val="005A4871"/>
    <w:rsid w:val="005C0E66"/>
    <w:rsid w:val="005C3825"/>
    <w:rsid w:val="005D2291"/>
    <w:rsid w:val="00625C45"/>
    <w:rsid w:val="006335E5"/>
    <w:rsid w:val="00664E78"/>
    <w:rsid w:val="00682AE1"/>
    <w:rsid w:val="00684295"/>
    <w:rsid w:val="00686039"/>
    <w:rsid w:val="006F481B"/>
    <w:rsid w:val="00705FE2"/>
    <w:rsid w:val="00770BA6"/>
    <w:rsid w:val="00795F9E"/>
    <w:rsid w:val="007A30ED"/>
    <w:rsid w:val="007D25AB"/>
    <w:rsid w:val="007F4127"/>
    <w:rsid w:val="007F4776"/>
    <w:rsid w:val="0083507E"/>
    <w:rsid w:val="0083526F"/>
    <w:rsid w:val="00873059"/>
    <w:rsid w:val="008748FA"/>
    <w:rsid w:val="0088169C"/>
    <w:rsid w:val="00894576"/>
    <w:rsid w:val="008C0122"/>
    <w:rsid w:val="008F3B95"/>
    <w:rsid w:val="0090006B"/>
    <w:rsid w:val="00920A02"/>
    <w:rsid w:val="0094265B"/>
    <w:rsid w:val="009443EA"/>
    <w:rsid w:val="0095026F"/>
    <w:rsid w:val="00963D79"/>
    <w:rsid w:val="00971EF1"/>
    <w:rsid w:val="009743E2"/>
    <w:rsid w:val="00980607"/>
    <w:rsid w:val="009959FA"/>
    <w:rsid w:val="009A4EFF"/>
    <w:rsid w:val="009C60BA"/>
    <w:rsid w:val="009C7055"/>
    <w:rsid w:val="009C7BC3"/>
    <w:rsid w:val="009D5112"/>
    <w:rsid w:val="009F54A9"/>
    <w:rsid w:val="00A0327D"/>
    <w:rsid w:val="00A05575"/>
    <w:rsid w:val="00A1762E"/>
    <w:rsid w:val="00A3464B"/>
    <w:rsid w:val="00A6013F"/>
    <w:rsid w:val="00A67957"/>
    <w:rsid w:val="00A749CC"/>
    <w:rsid w:val="00A8125B"/>
    <w:rsid w:val="00A94AF8"/>
    <w:rsid w:val="00A96A68"/>
    <w:rsid w:val="00AA7FFE"/>
    <w:rsid w:val="00AC3A54"/>
    <w:rsid w:val="00AD11D9"/>
    <w:rsid w:val="00AF6744"/>
    <w:rsid w:val="00B15F80"/>
    <w:rsid w:val="00B16A6C"/>
    <w:rsid w:val="00B31C13"/>
    <w:rsid w:val="00B44EF5"/>
    <w:rsid w:val="00B50FB5"/>
    <w:rsid w:val="00B52F72"/>
    <w:rsid w:val="00B65276"/>
    <w:rsid w:val="00B81D78"/>
    <w:rsid w:val="00B87A18"/>
    <w:rsid w:val="00BA08A6"/>
    <w:rsid w:val="00BA2467"/>
    <w:rsid w:val="00BB6BD1"/>
    <w:rsid w:val="00BC4738"/>
    <w:rsid w:val="00C10FA9"/>
    <w:rsid w:val="00C16265"/>
    <w:rsid w:val="00C22F2D"/>
    <w:rsid w:val="00C3287C"/>
    <w:rsid w:val="00C4015C"/>
    <w:rsid w:val="00C52A9C"/>
    <w:rsid w:val="00C573A1"/>
    <w:rsid w:val="00C646A4"/>
    <w:rsid w:val="00C917DB"/>
    <w:rsid w:val="00C96229"/>
    <w:rsid w:val="00CA45BE"/>
    <w:rsid w:val="00CA6B5B"/>
    <w:rsid w:val="00CB02AA"/>
    <w:rsid w:val="00CC72CD"/>
    <w:rsid w:val="00CD4A73"/>
    <w:rsid w:val="00CE39DD"/>
    <w:rsid w:val="00D177E7"/>
    <w:rsid w:val="00D61BE3"/>
    <w:rsid w:val="00DC3DC6"/>
    <w:rsid w:val="00DE0AFA"/>
    <w:rsid w:val="00DF24A7"/>
    <w:rsid w:val="00DF3069"/>
    <w:rsid w:val="00E23631"/>
    <w:rsid w:val="00E2684B"/>
    <w:rsid w:val="00E37C91"/>
    <w:rsid w:val="00E4343B"/>
    <w:rsid w:val="00E517FE"/>
    <w:rsid w:val="00E56720"/>
    <w:rsid w:val="00E64398"/>
    <w:rsid w:val="00E82CE6"/>
    <w:rsid w:val="00E86ECB"/>
    <w:rsid w:val="00EA2066"/>
    <w:rsid w:val="00EB2E8D"/>
    <w:rsid w:val="00EB442A"/>
    <w:rsid w:val="00EB7C02"/>
    <w:rsid w:val="00EC471E"/>
    <w:rsid w:val="00EE7C71"/>
    <w:rsid w:val="00F07257"/>
    <w:rsid w:val="00F07D52"/>
    <w:rsid w:val="00F32D30"/>
    <w:rsid w:val="00FC27F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F8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573A1"/>
    <w:pPr>
      <w:ind w:left="720"/>
      <w:contextualSpacing/>
    </w:pPr>
  </w:style>
  <w:style w:type="paragraph" w:styleId="BalloonText">
    <w:name w:val="Balloon Text"/>
    <w:basedOn w:val="Normal"/>
    <w:link w:val="BalloonTextChar"/>
    <w:uiPriority w:val="99"/>
    <w:semiHidden/>
    <w:rsid w:val="00FC27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27FB"/>
    <w:rPr>
      <w:rFonts w:ascii="Tahoma" w:hAnsi="Tahoma" w:cs="Tahoma"/>
      <w:sz w:val="16"/>
      <w:szCs w:val="16"/>
    </w:rPr>
  </w:style>
  <w:style w:type="paragraph" w:styleId="NormalWeb">
    <w:name w:val="Normal (Web)"/>
    <w:basedOn w:val="Normal"/>
    <w:uiPriority w:val="99"/>
    <w:semiHidden/>
    <w:rsid w:val="00402DE5"/>
    <w:rPr>
      <w:rFonts w:ascii="Times New Roman" w:hAnsi="Times New Roman"/>
      <w:sz w:val="24"/>
      <w:szCs w:val="24"/>
    </w:rPr>
  </w:style>
  <w:style w:type="table" w:styleId="TableGrid">
    <w:name w:val="Table Grid"/>
    <w:basedOn w:val="TableNormal"/>
    <w:uiPriority w:val="99"/>
    <w:rsid w:val="00B50FB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A6B5B"/>
    <w:rPr>
      <w:rFonts w:cs="Times New Roman"/>
      <w:color w:val="0000FF"/>
      <w:u w:val="single"/>
    </w:rPr>
  </w:style>
  <w:style w:type="paragraph" w:styleId="Caption">
    <w:name w:val="caption"/>
    <w:basedOn w:val="Normal"/>
    <w:next w:val="Normal"/>
    <w:uiPriority w:val="99"/>
    <w:qFormat/>
    <w:rsid w:val="003A380D"/>
    <w:pPr>
      <w:spacing w:line="240" w:lineRule="auto"/>
    </w:pPr>
    <w:rPr>
      <w:b/>
      <w:bCs/>
      <w:color w:val="4F81BD"/>
      <w:sz w:val="18"/>
      <w:szCs w:val="18"/>
    </w:rPr>
  </w:style>
  <w:style w:type="paragraph" w:styleId="Header">
    <w:name w:val="header"/>
    <w:basedOn w:val="Normal"/>
    <w:link w:val="HeaderChar"/>
    <w:uiPriority w:val="99"/>
    <w:semiHidden/>
    <w:rsid w:val="00490A1B"/>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490A1B"/>
    <w:rPr>
      <w:rFonts w:cs="Times New Roman"/>
    </w:rPr>
  </w:style>
  <w:style w:type="paragraph" w:styleId="Footer">
    <w:name w:val="footer"/>
    <w:basedOn w:val="Normal"/>
    <w:link w:val="FooterChar"/>
    <w:uiPriority w:val="99"/>
    <w:rsid w:val="00490A1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90A1B"/>
    <w:rPr>
      <w:rFonts w:cs="Times New Roman"/>
    </w:rPr>
  </w:style>
</w:styles>
</file>

<file path=word/webSettings.xml><?xml version="1.0" encoding="utf-8"?>
<w:webSettings xmlns:r="http://schemas.openxmlformats.org/officeDocument/2006/relationships" xmlns:w="http://schemas.openxmlformats.org/wordprocessingml/2006/main">
  <w:divs>
    <w:div w:id="15176221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hyperlink" Target="http://sorta-wiki.ru/kartofel/sort-kartofelya-neptun.html" TargetMode="External"/><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rusfermer.net/ogorod/korneplody/kartofel/" TargetMode="External"/><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1367</TotalTime>
  <Pages>31</Pages>
  <Words>6930</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USER</cp:lastModifiedBy>
  <cp:revision>36</cp:revision>
  <dcterms:created xsi:type="dcterms:W3CDTF">2018-06-14T13:24:00Z</dcterms:created>
  <dcterms:modified xsi:type="dcterms:W3CDTF">2018-09-12T04:30:00Z</dcterms:modified>
</cp:coreProperties>
</file>