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39B" w:rsidRDefault="000D3181" w:rsidP="000D3181">
      <w:pPr>
        <w:jc w:val="center"/>
      </w:pPr>
      <w:r>
        <w:t>Смоленское областное государственное бюджетное учреждение дополнительного образования «Станция юных натуралистов»</w:t>
      </w:r>
    </w:p>
    <w:p w:rsidR="005B5C95" w:rsidRDefault="005B5C95" w:rsidP="000D3181">
      <w:pPr>
        <w:jc w:val="center"/>
      </w:pPr>
      <w:r>
        <w:t>(214020 г. Смоленск, ул. Шевченко, д. 75-б)</w:t>
      </w:r>
    </w:p>
    <w:p w:rsidR="005B5C95" w:rsidRPr="005B5C95" w:rsidRDefault="005B5C95" w:rsidP="000D3181">
      <w:pPr>
        <w:jc w:val="center"/>
        <w:rPr>
          <w:lang w:val="en-US"/>
        </w:rPr>
      </w:pPr>
      <w:hyperlink r:id="rId5" w:history="1">
        <w:r w:rsidRPr="00C84240">
          <w:rPr>
            <w:rStyle w:val="a4"/>
            <w:lang w:val="en-US"/>
          </w:rPr>
          <w:t>smolyunnat@mail.ru</w:t>
        </w:r>
      </w:hyperlink>
      <w:r>
        <w:rPr>
          <w:lang w:val="en-US"/>
        </w:rPr>
        <w:t xml:space="preserve"> </w:t>
      </w:r>
    </w:p>
    <w:p w:rsidR="005B5C95" w:rsidRDefault="005B5C95" w:rsidP="000D3181">
      <w:pPr>
        <w:jc w:val="center"/>
      </w:pPr>
    </w:p>
    <w:p w:rsidR="000D3181" w:rsidRDefault="000D3181" w:rsidP="000D3181">
      <w:pPr>
        <w:jc w:val="center"/>
      </w:pPr>
    </w:p>
    <w:p w:rsidR="000D3181" w:rsidRDefault="000D3181" w:rsidP="000D3181">
      <w:pPr>
        <w:jc w:val="center"/>
      </w:pPr>
    </w:p>
    <w:p w:rsidR="000D3181" w:rsidRDefault="000D3181" w:rsidP="000D3181">
      <w:pPr>
        <w:jc w:val="center"/>
      </w:pPr>
    </w:p>
    <w:p w:rsidR="000D3181" w:rsidRDefault="000D3181" w:rsidP="000D3181">
      <w:pPr>
        <w:jc w:val="center"/>
      </w:pPr>
    </w:p>
    <w:p w:rsidR="000D3181" w:rsidRDefault="000D3181" w:rsidP="000D3181">
      <w:pPr>
        <w:jc w:val="center"/>
      </w:pPr>
    </w:p>
    <w:p w:rsidR="000D3181" w:rsidRDefault="000D3181" w:rsidP="000D3181">
      <w:pPr>
        <w:jc w:val="center"/>
      </w:pPr>
      <w:r>
        <w:t>Обобщение опыта работы творческого объединения:</w:t>
      </w:r>
    </w:p>
    <w:p w:rsidR="000D3181" w:rsidRPr="000D3181" w:rsidRDefault="000D3181" w:rsidP="000D3181">
      <w:pPr>
        <w:spacing w:after="0"/>
        <w:jc w:val="center"/>
        <w:rPr>
          <w:b/>
        </w:rPr>
      </w:pPr>
      <w:r w:rsidRPr="000D3181">
        <w:rPr>
          <w:b/>
        </w:rPr>
        <w:t xml:space="preserve">«Использование участка цветочно-декоративных культур </w:t>
      </w:r>
    </w:p>
    <w:p w:rsidR="000D3181" w:rsidRDefault="000D3181" w:rsidP="000D3181">
      <w:pPr>
        <w:spacing w:after="0"/>
        <w:jc w:val="center"/>
        <w:rPr>
          <w:b/>
        </w:rPr>
      </w:pPr>
      <w:r w:rsidRPr="000D3181">
        <w:rPr>
          <w:b/>
        </w:rPr>
        <w:t>как места реализации проектов обучающихся творческого объединения «Цветоводство с основами декоративного садоводства»</w:t>
      </w:r>
    </w:p>
    <w:p w:rsidR="000D3181" w:rsidRDefault="000D3181" w:rsidP="000D3181">
      <w:pPr>
        <w:spacing w:after="0"/>
        <w:jc w:val="center"/>
        <w:rPr>
          <w:b/>
        </w:rPr>
      </w:pPr>
    </w:p>
    <w:p w:rsidR="000D3181" w:rsidRDefault="000D3181" w:rsidP="000D3181">
      <w:pPr>
        <w:spacing w:after="0"/>
        <w:jc w:val="center"/>
        <w:rPr>
          <w:b/>
        </w:rPr>
      </w:pPr>
    </w:p>
    <w:p w:rsidR="000D3181" w:rsidRDefault="000D3181" w:rsidP="000D3181">
      <w:pPr>
        <w:spacing w:after="0"/>
        <w:jc w:val="center"/>
        <w:rPr>
          <w:b/>
        </w:rPr>
      </w:pPr>
    </w:p>
    <w:p w:rsidR="000D3181" w:rsidRDefault="000D3181" w:rsidP="000D3181">
      <w:pPr>
        <w:spacing w:after="0"/>
        <w:jc w:val="center"/>
        <w:rPr>
          <w:b/>
        </w:rPr>
      </w:pPr>
    </w:p>
    <w:p w:rsidR="00CA05D1" w:rsidRDefault="00CA05D1" w:rsidP="000D3181">
      <w:pPr>
        <w:spacing w:after="0"/>
        <w:jc w:val="center"/>
        <w:rPr>
          <w:b/>
        </w:rPr>
      </w:pPr>
    </w:p>
    <w:p w:rsidR="00CA05D1" w:rsidRPr="00CA05D1" w:rsidRDefault="00CA05D1" w:rsidP="00CA05D1">
      <w:pPr>
        <w:spacing w:after="0"/>
        <w:jc w:val="right"/>
      </w:pPr>
      <w:r w:rsidRPr="00CA05D1">
        <w:t xml:space="preserve">Автор: Лапеченкова Наталья Сергеевна, </w:t>
      </w:r>
    </w:p>
    <w:p w:rsidR="00CA05D1" w:rsidRPr="00CA05D1" w:rsidRDefault="00CA05D1" w:rsidP="00CA05D1">
      <w:pPr>
        <w:spacing w:after="0"/>
        <w:jc w:val="right"/>
      </w:pPr>
      <w:r w:rsidRPr="00CA05D1">
        <w:t xml:space="preserve">педагог дополнительного образования </w:t>
      </w:r>
    </w:p>
    <w:p w:rsidR="00CA05D1" w:rsidRDefault="00CA05D1" w:rsidP="00CA05D1">
      <w:pPr>
        <w:spacing w:after="0"/>
        <w:jc w:val="right"/>
      </w:pPr>
      <w:r w:rsidRPr="00CA05D1">
        <w:t>СОГБУ ДО «Станция юннатов»</w:t>
      </w:r>
    </w:p>
    <w:p w:rsidR="00CA05D1" w:rsidRPr="00F86EE8" w:rsidRDefault="00F86EE8" w:rsidP="00CA05D1">
      <w:pPr>
        <w:spacing w:after="0"/>
        <w:jc w:val="right"/>
        <w:rPr>
          <w:lang w:val="en-US"/>
        </w:rPr>
      </w:pPr>
      <w:r>
        <w:t>Тел:</w:t>
      </w:r>
      <w:r>
        <w:rPr>
          <w:lang w:val="en-US"/>
        </w:rPr>
        <w:t xml:space="preserve"> 8(4812)52-38-91.</w:t>
      </w:r>
    </w:p>
    <w:p w:rsidR="00CA05D1" w:rsidRDefault="00CA05D1" w:rsidP="00CA05D1">
      <w:pPr>
        <w:spacing w:after="0"/>
        <w:jc w:val="right"/>
      </w:pPr>
    </w:p>
    <w:p w:rsidR="00CA05D1" w:rsidRDefault="00CA05D1" w:rsidP="00CA05D1">
      <w:pPr>
        <w:spacing w:after="0"/>
        <w:jc w:val="right"/>
      </w:pPr>
    </w:p>
    <w:p w:rsidR="00CA05D1" w:rsidRDefault="00CA05D1" w:rsidP="00CA05D1">
      <w:pPr>
        <w:spacing w:after="0"/>
        <w:jc w:val="right"/>
      </w:pPr>
    </w:p>
    <w:p w:rsidR="00CA05D1" w:rsidRDefault="00CA05D1" w:rsidP="00CA05D1">
      <w:pPr>
        <w:spacing w:after="0"/>
        <w:jc w:val="center"/>
      </w:pPr>
    </w:p>
    <w:p w:rsidR="00CA05D1" w:rsidRDefault="00CA05D1" w:rsidP="00CA05D1">
      <w:pPr>
        <w:spacing w:after="0"/>
        <w:jc w:val="center"/>
      </w:pPr>
    </w:p>
    <w:p w:rsidR="00CA05D1" w:rsidRDefault="00CA05D1" w:rsidP="00CA05D1">
      <w:pPr>
        <w:spacing w:after="0"/>
        <w:jc w:val="center"/>
      </w:pPr>
    </w:p>
    <w:p w:rsidR="00CA05D1" w:rsidRDefault="00CA05D1" w:rsidP="00CA05D1">
      <w:pPr>
        <w:spacing w:after="0"/>
        <w:jc w:val="center"/>
      </w:pPr>
    </w:p>
    <w:p w:rsidR="00CA05D1" w:rsidRDefault="00CA05D1" w:rsidP="00CA05D1">
      <w:pPr>
        <w:spacing w:after="0"/>
        <w:jc w:val="center"/>
      </w:pPr>
    </w:p>
    <w:p w:rsidR="00CA05D1" w:rsidRDefault="00CA05D1" w:rsidP="00CA05D1">
      <w:pPr>
        <w:spacing w:after="0"/>
        <w:jc w:val="center"/>
      </w:pPr>
    </w:p>
    <w:p w:rsidR="00CA05D1" w:rsidRDefault="00CA05D1" w:rsidP="00CA05D1">
      <w:pPr>
        <w:spacing w:after="0"/>
        <w:jc w:val="center"/>
      </w:pPr>
    </w:p>
    <w:p w:rsidR="00CA05D1" w:rsidRDefault="00CA05D1" w:rsidP="00CA05D1">
      <w:pPr>
        <w:spacing w:after="0"/>
        <w:jc w:val="center"/>
      </w:pPr>
      <w:r>
        <w:t>г. Смоленск,</w:t>
      </w:r>
    </w:p>
    <w:p w:rsidR="00CA05D1" w:rsidRDefault="00CA05D1" w:rsidP="00CA05D1">
      <w:pPr>
        <w:spacing w:after="0"/>
        <w:jc w:val="center"/>
      </w:pPr>
      <w:r>
        <w:t>2019</w:t>
      </w:r>
    </w:p>
    <w:p w:rsidR="00CA05D1" w:rsidRDefault="00CA05D1" w:rsidP="00CA05D1">
      <w:pPr>
        <w:spacing w:after="0"/>
        <w:jc w:val="center"/>
      </w:pPr>
    </w:p>
    <w:p w:rsidR="00CA05D1" w:rsidRDefault="00CA05D1" w:rsidP="00CA05D1">
      <w:pPr>
        <w:spacing w:after="0"/>
        <w:jc w:val="center"/>
      </w:pPr>
    </w:p>
    <w:p w:rsidR="00CA05D1" w:rsidRDefault="00CA05D1" w:rsidP="00CA05D1">
      <w:pPr>
        <w:spacing w:after="0"/>
        <w:jc w:val="center"/>
      </w:pPr>
    </w:p>
    <w:p w:rsidR="00CA05D1" w:rsidRDefault="00CA05D1" w:rsidP="00CA05D1">
      <w:pPr>
        <w:spacing w:after="0"/>
        <w:jc w:val="center"/>
      </w:pPr>
      <w:r>
        <w:t>СОДЕРЖАНИЕ</w:t>
      </w:r>
    </w:p>
    <w:p w:rsidR="00CA05D1" w:rsidRDefault="00CA05D1" w:rsidP="00CA05D1">
      <w:pPr>
        <w:spacing w:after="0"/>
        <w:jc w:val="center"/>
      </w:pPr>
    </w:p>
    <w:p w:rsidR="00CA05D1" w:rsidRDefault="00CA05D1" w:rsidP="00CA05D1">
      <w:pPr>
        <w:spacing w:after="0"/>
        <w:jc w:val="center"/>
      </w:pPr>
      <w:r>
        <w:t xml:space="preserve"> </w:t>
      </w:r>
    </w:p>
    <w:p w:rsidR="00CA05D1" w:rsidRDefault="00CA05D1" w:rsidP="00CA05D1">
      <w:pPr>
        <w:spacing w:after="0"/>
        <w:jc w:val="both"/>
      </w:pPr>
      <w:r>
        <w:t>1 Описание учебно-опытного участка……………………………</w:t>
      </w:r>
      <w:proofErr w:type="gramStart"/>
      <w:r w:rsidR="0091542E">
        <w:t>…….</w:t>
      </w:r>
      <w:proofErr w:type="gramEnd"/>
      <w:r w:rsidR="0091542E">
        <w:t>.</w:t>
      </w:r>
      <w:r>
        <w:t xml:space="preserve">…… </w:t>
      </w:r>
      <w:proofErr w:type="spellStart"/>
      <w:r>
        <w:t>стр</w:t>
      </w:r>
      <w:proofErr w:type="spellEnd"/>
      <w:r w:rsidR="00F86EE8">
        <w:t xml:space="preserve"> 3</w:t>
      </w:r>
    </w:p>
    <w:p w:rsidR="0091542E" w:rsidRDefault="0091542E" w:rsidP="00CA05D1">
      <w:pPr>
        <w:spacing w:after="0"/>
        <w:jc w:val="both"/>
      </w:pPr>
    </w:p>
    <w:p w:rsidR="00CA05D1" w:rsidRDefault="00CA05D1" w:rsidP="00CA05D1">
      <w:pPr>
        <w:spacing w:after="0"/>
        <w:jc w:val="both"/>
      </w:pPr>
      <w:r>
        <w:t>2. Материально-техническое обеспечение ……………………………………</w:t>
      </w:r>
      <w:proofErr w:type="spellStart"/>
      <w:r>
        <w:t>стр</w:t>
      </w:r>
      <w:proofErr w:type="spellEnd"/>
      <w:r w:rsidR="00F86EE8">
        <w:t xml:space="preserve"> 4</w:t>
      </w:r>
    </w:p>
    <w:p w:rsidR="0091542E" w:rsidRDefault="0091542E" w:rsidP="00CA05D1">
      <w:pPr>
        <w:spacing w:after="0"/>
        <w:jc w:val="both"/>
      </w:pPr>
    </w:p>
    <w:p w:rsidR="00CA05D1" w:rsidRDefault="00CA05D1" w:rsidP="00CA05D1">
      <w:pPr>
        <w:spacing w:after="0"/>
        <w:jc w:val="both"/>
      </w:pPr>
      <w:r>
        <w:t>3. Характеристика цветочно-декоративного отдела участка…………………</w:t>
      </w:r>
      <w:proofErr w:type="spellStart"/>
      <w:r>
        <w:t>стр</w:t>
      </w:r>
      <w:proofErr w:type="spellEnd"/>
      <w:r w:rsidR="00F86EE8">
        <w:t xml:space="preserve"> 5</w:t>
      </w:r>
    </w:p>
    <w:p w:rsidR="0091542E" w:rsidRDefault="0091542E" w:rsidP="00CA05D1">
      <w:pPr>
        <w:spacing w:after="0"/>
        <w:jc w:val="both"/>
      </w:pPr>
    </w:p>
    <w:p w:rsidR="00B559AB" w:rsidRDefault="0091542E" w:rsidP="00CA05D1">
      <w:pPr>
        <w:spacing w:after="0"/>
        <w:jc w:val="both"/>
      </w:pPr>
      <w:r>
        <w:t>4</w:t>
      </w:r>
      <w:r w:rsidR="00CA05D1">
        <w:t xml:space="preserve">. </w:t>
      </w:r>
      <w:r w:rsidR="002C71CD">
        <w:t>Система</w:t>
      </w:r>
      <w:r w:rsidR="00CA05D1">
        <w:t xml:space="preserve"> работы </w:t>
      </w:r>
      <w:r>
        <w:t xml:space="preserve">обучающихся </w:t>
      </w:r>
      <w:r w:rsidR="00B559AB">
        <w:t xml:space="preserve">на учебно-опытном </w:t>
      </w:r>
      <w:proofErr w:type="gramStart"/>
      <w:r w:rsidR="00B559AB">
        <w:t>участке..</w:t>
      </w:r>
      <w:proofErr w:type="gramEnd"/>
      <w:r w:rsidR="00B559AB">
        <w:t>…………….</w:t>
      </w:r>
      <w:proofErr w:type="spellStart"/>
      <w:r w:rsidR="00B559AB">
        <w:t>стр</w:t>
      </w:r>
      <w:proofErr w:type="spellEnd"/>
      <w:r w:rsidR="00F86EE8">
        <w:t xml:space="preserve"> 8</w:t>
      </w:r>
    </w:p>
    <w:p w:rsidR="00B559AB" w:rsidRDefault="00B559AB" w:rsidP="00CA05D1">
      <w:pPr>
        <w:spacing w:after="0"/>
        <w:jc w:val="both"/>
      </w:pPr>
    </w:p>
    <w:p w:rsidR="00E928A5" w:rsidRDefault="00E928A5" w:rsidP="00E928A5">
      <w:pPr>
        <w:spacing w:after="0"/>
        <w:jc w:val="both"/>
      </w:pPr>
      <w:r>
        <w:t xml:space="preserve">5. Организация работы обучающихся в цветочно-декоративном </w:t>
      </w:r>
    </w:p>
    <w:p w:rsidR="00E928A5" w:rsidRDefault="00E928A5" w:rsidP="00E928A5">
      <w:pPr>
        <w:spacing w:after="0"/>
        <w:jc w:val="both"/>
      </w:pPr>
      <w:r>
        <w:t xml:space="preserve">отделе участка в соответствии с программой </w:t>
      </w:r>
    </w:p>
    <w:p w:rsidR="00CA05D1" w:rsidRDefault="00E928A5" w:rsidP="00CA05D1">
      <w:pPr>
        <w:spacing w:after="0"/>
        <w:jc w:val="both"/>
      </w:pPr>
      <w:r>
        <w:t xml:space="preserve">«Цветоводство с основами декоративного </w:t>
      </w:r>
      <w:proofErr w:type="gramStart"/>
      <w:r>
        <w:t>садоводства»</w:t>
      </w:r>
      <w:r w:rsidR="0091542E">
        <w:t>…</w:t>
      </w:r>
      <w:proofErr w:type="gramEnd"/>
      <w:r w:rsidR="0091542E">
        <w:t>………</w:t>
      </w:r>
      <w:r>
        <w:t>…</w:t>
      </w:r>
      <w:r w:rsidR="0091542E">
        <w:t>………..</w:t>
      </w:r>
      <w:proofErr w:type="spellStart"/>
      <w:r w:rsidR="0091542E">
        <w:t>стр</w:t>
      </w:r>
      <w:proofErr w:type="spellEnd"/>
      <w:r w:rsidR="00F86EE8">
        <w:t xml:space="preserve"> 9</w:t>
      </w:r>
    </w:p>
    <w:p w:rsidR="0091542E" w:rsidRDefault="0091542E" w:rsidP="00CA05D1">
      <w:pPr>
        <w:spacing w:after="0"/>
        <w:jc w:val="both"/>
      </w:pPr>
    </w:p>
    <w:p w:rsidR="0091542E" w:rsidRDefault="00F86EE8" w:rsidP="00CA05D1">
      <w:pPr>
        <w:spacing w:after="0"/>
        <w:jc w:val="both"/>
      </w:pPr>
      <w:r>
        <w:t>6</w:t>
      </w:r>
      <w:r w:rsidR="0091542E">
        <w:t xml:space="preserve">. </w:t>
      </w:r>
      <w:r w:rsidR="002C71CD">
        <w:t>Проекты обучающихся ………………………………………………………</w:t>
      </w:r>
      <w:proofErr w:type="spellStart"/>
      <w:r w:rsidR="002C71CD">
        <w:t>стр</w:t>
      </w:r>
      <w:proofErr w:type="spellEnd"/>
      <w:r>
        <w:t xml:space="preserve"> 15</w:t>
      </w:r>
    </w:p>
    <w:p w:rsidR="00F86EE8" w:rsidRDefault="00F86EE8" w:rsidP="00CA05D1">
      <w:pPr>
        <w:spacing w:after="0"/>
        <w:jc w:val="both"/>
      </w:pPr>
    </w:p>
    <w:p w:rsidR="002C71CD" w:rsidRDefault="00F86EE8" w:rsidP="00CA05D1">
      <w:pPr>
        <w:spacing w:after="0"/>
        <w:jc w:val="both"/>
      </w:pPr>
      <w:r>
        <w:t>7. Приложения…………………………………</w:t>
      </w:r>
      <w:proofErr w:type="gramStart"/>
      <w:r>
        <w:t>…….</w:t>
      </w:r>
      <w:proofErr w:type="gramEnd"/>
      <w:r>
        <w:t>…………………………..</w:t>
      </w:r>
      <w:proofErr w:type="spellStart"/>
      <w:r>
        <w:t>стр</w:t>
      </w:r>
      <w:proofErr w:type="spellEnd"/>
      <w:r>
        <w:t xml:space="preserve"> 16</w:t>
      </w:r>
    </w:p>
    <w:p w:rsidR="00F86EE8" w:rsidRDefault="00F86EE8" w:rsidP="00F86EE8">
      <w:pPr>
        <w:spacing w:after="0"/>
        <w:jc w:val="both"/>
      </w:pPr>
      <w:r>
        <w:t xml:space="preserve">      7.1. Общеобразовательная общеразвивающая программа</w:t>
      </w:r>
      <w:r w:rsidRPr="00F86EE8">
        <w:t xml:space="preserve"> </w:t>
      </w:r>
    </w:p>
    <w:p w:rsidR="00F86EE8" w:rsidRDefault="00F86EE8" w:rsidP="00F86EE8">
      <w:pPr>
        <w:spacing w:after="0"/>
        <w:jc w:val="both"/>
      </w:pPr>
      <w:r>
        <w:t xml:space="preserve">       дополнительного образования </w:t>
      </w:r>
      <w:r>
        <w:t xml:space="preserve">«Цветоводство с </w:t>
      </w:r>
    </w:p>
    <w:p w:rsidR="002C71CD" w:rsidRDefault="00F86EE8" w:rsidP="00F86EE8">
      <w:pPr>
        <w:spacing w:after="0"/>
        <w:jc w:val="both"/>
      </w:pPr>
      <w:r>
        <w:t xml:space="preserve">       </w:t>
      </w:r>
      <w:r>
        <w:t>основами декоративного садоводства»</w:t>
      </w:r>
    </w:p>
    <w:p w:rsidR="00F86EE8" w:rsidRDefault="00F86EE8" w:rsidP="00F86EE8">
      <w:pPr>
        <w:spacing w:after="0"/>
        <w:jc w:val="both"/>
      </w:pPr>
      <w:r>
        <w:t xml:space="preserve">       7.2. Рабочая тетрадь по программе.</w:t>
      </w:r>
    </w:p>
    <w:p w:rsidR="00F86EE8" w:rsidRDefault="00F86EE8" w:rsidP="00F86EE8">
      <w:pPr>
        <w:spacing w:after="0"/>
        <w:jc w:val="both"/>
      </w:pPr>
      <w:r>
        <w:t xml:space="preserve">       7.3. Проекты обучающихся.</w:t>
      </w:r>
    </w:p>
    <w:p w:rsidR="00F86EE8" w:rsidRDefault="00F86EE8" w:rsidP="00F86EE8">
      <w:pPr>
        <w:spacing w:after="0"/>
        <w:jc w:val="both"/>
      </w:pPr>
    </w:p>
    <w:p w:rsidR="00F86EE8" w:rsidRPr="00F86EE8" w:rsidRDefault="00F86EE8" w:rsidP="00F86EE8">
      <w:pPr>
        <w:spacing w:after="0"/>
        <w:jc w:val="both"/>
        <w:rPr>
          <w:color w:val="FF0000"/>
        </w:rPr>
      </w:pPr>
      <w:r w:rsidRPr="00F86EE8">
        <w:rPr>
          <w:color w:val="FF0000"/>
        </w:rPr>
        <w:t>Приложения объемные, будут представлены на Конкурсе.</w:t>
      </w:r>
    </w:p>
    <w:p w:rsidR="00F86EE8" w:rsidRDefault="00F86EE8" w:rsidP="00F86EE8">
      <w:pPr>
        <w:spacing w:after="0"/>
        <w:jc w:val="both"/>
      </w:pPr>
    </w:p>
    <w:p w:rsidR="002C71CD" w:rsidRDefault="002C71CD" w:rsidP="00CA05D1">
      <w:pPr>
        <w:spacing w:after="0"/>
        <w:jc w:val="both"/>
      </w:pPr>
    </w:p>
    <w:p w:rsidR="002C71CD" w:rsidRDefault="002C71CD" w:rsidP="00CA05D1">
      <w:pPr>
        <w:spacing w:after="0"/>
        <w:jc w:val="both"/>
      </w:pPr>
    </w:p>
    <w:p w:rsidR="00CA05D1" w:rsidRDefault="00CA05D1" w:rsidP="00CA05D1">
      <w:pPr>
        <w:spacing w:after="0"/>
        <w:jc w:val="center"/>
      </w:pPr>
    </w:p>
    <w:p w:rsidR="00CA05D1" w:rsidRDefault="00CA05D1" w:rsidP="00CA05D1">
      <w:pPr>
        <w:spacing w:after="0"/>
        <w:jc w:val="center"/>
      </w:pPr>
    </w:p>
    <w:p w:rsidR="00CA05D1" w:rsidRDefault="00CA05D1" w:rsidP="00CA05D1">
      <w:pPr>
        <w:spacing w:after="0"/>
        <w:jc w:val="center"/>
      </w:pPr>
    </w:p>
    <w:p w:rsidR="002C71CD" w:rsidRDefault="002C71CD" w:rsidP="00CA05D1">
      <w:pPr>
        <w:spacing w:after="0"/>
        <w:jc w:val="center"/>
      </w:pPr>
    </w:p>
    <w:p w:rsidR="002C71CD" w:rsidRDefault="002C71CD" w:rsidP="00CA05D1">
      <w:pPr>
        <w:spacing w:after="0"/>
        <w:jc w:val="center"/>
      </w:pPr>
    </w:p>
    <w:p w:rsidR="002C71CD" w:rsidRDefault="002C71CD" w:rsidP="00CA05D1">
      <w:pPr>
        <w:spacing w:after="0"/>
        <w:jc w:val="center"/>
      </w:pPr>
    </w:p>
    <w:p w:rsidR="002C71CD" w:rsidRDefault="002C71CD" w:rsidP="00CA05D1">
      <w:pPr>
        <w:spacing w:after="0"/>
        <w:jc w:val="center"/>
      </w:pPr>
    </w:p>
    <w:p w:rsidR="002C71CD" w:rsidRDefault="002C71CD" w:rsidP="00CA05D1">
      <w:pPr>
        <w:spacing w:after="0"/>
        <w:jc w:val="center"/>
      </w:pPr>
    </w:p>
    <w:p w:rsidR="00F86EE8" w:rsidRDefault="00F86EE8" w:rsidP="00F86EE8">
      <w:pPr>
        <w:spacing w:after="0"/>
      </w:pPr>
    </w:p>
    <w:p w:rsidR="00F86EE8" w:rsidRDefault="00F86EE8" w:rsidP="00F86EE8">
      <w:pPr>
        <w:spacing w:after="0"/>
      </w:pPr>
    </w:p>
    <w:p w:rsidR="002C71CD" w:rsidRPr="00F86EE8" w:rsidRDefault="002C71CD" w:rsidP="00F86EE8">
      <w:pPr>
        <w:pStyle w:val="a3"/>
        <w:numPr>
          <w:ilvl w:val="0"/>
          <w:numId w:val="7"/>
        </w:numPr>
        <w:spacing w:after="0"/>
        <w:jc w:val="center"/>
        <w:rPr>
          <w:b/>
        </w:rPr>
      </w:pPr>
      <w:r w:rsidRPr="00F86EE8">
        <w:rPr>
          <w:b/>
        </w:rPr>
        <w:lastRenderedPageBreak/>
        <w:t>Описание учебно-опытного участка.</w:t>
      </w:r>
    </w:p>
    <w:p w:rsidR="00C24E43" w:rsidRDefault="00C24E43" w:rsidP="00967351">
      <w:pPr>
        <w:spacing w:after="0"/>
      </w:pPr>
    </w:p>
    <w:p w:rsidR="000525F2" w:rsidRDefault="000525F2" w:rsidP="00535A5A">
      <w:pPr>
        <w:spacing w:after="0"/>
        <w:ind w:firstLine="709"/>
        <w:jc w:val="both"/>
      </w:pPr>
      <w:r w:rsidRPr="00535A5A">
        <w:t xml:space="preserve">Общая </w:t>
      </w:r>
      <w:r w:rsidRPr="00967351">
        <w:rPr>
          <w:b/>
          <w:i/>
        </w:rPr>
        <w:t>площадь</w:t>
      </w:r>
      <w:r w:rsidRPr="00535A5A">
        <w:t xml:space="preserve"> учебно-опытного участка /га/11647 кв.м = 1.1647 га. В том числе производственный отдел - 0,10604 га, закрытый грунт /теплица, парники/ - 265,1 кв.м = 0,02651га, овощехранилище </w:t>
      </w:r>
      <w:r w:rsidR="00535A5A" w:rsidRPr="00535A5A">
        <w:t>19 кв.м. =</w:t>
      </w:r>
      <w:r w:rsidRPr="00535A5A">
        <w:t xml:space="preserve"> 0,0019 га.</w:t>
      </w:r>
      <w:r w:rsidR="00535A5A" w:rsidRPr="00535A5A">
        <w:t xml:space="preserve"> </w:t>
      </w:r>
      <w:r w:rsidRPr="00967351">
        <w:rPr>
          <w:b/>
          <w:i/>
        </w:rPr>
        <w:t>Территория</w:t>
      </w:r>
      <w:r w:rsidRPr="00535A5A">
        <w:t xml:space="preserve"> областной станции юннатов расположена в Промышленном районе города, в 350 метрах расположена улица Шевченко, с севера территория областной станции юннатов граничит с предприятием </w:t>
      </w:r>
      <w:hyperlink r:id="rId6" w:tgtFrame="_blank" w:history="1">
        <w:r w:rsidRPr="00535A5A">
          <w:rPr>
            <w:shd w:val="clear" w:color="auto" w:fill="FFFFFF"/>
          </w:rPr>
          <w:t>Смоленскоблкоммунэнерго, </w:t>
        </w:r>
      </w:hyperlink>
      <w:r w:rsidRPr="00535A5A">
        <w:t>с востока – с жилым пятиэтажным домом, с юга и запада –</w:t>
      </w:r>
      <w:r w:rsidR="00535A5A" w:rsidRPr="00535A5A">
        <w:t xml:space="preserve"> с частным сектором (</w:t>
      </w:r>
      <w:proofErr w:type="spellStart"/>
      <w:r w:rsidR="00535A5A" w:rsidRPr="00535A5A">
        <w:t>ко</w:t>
      </w:r>
      <w:r w:rsidRPr="00535A5A">
        <w:t>теджные</w:t>
      </w:r>
      <w:proofErr w:type="spellEnd"/>
      <w:r w:rsidRPr="00535A5A">
        <w:t xml:space="preserve"> постройки).</w:t>
      </w:r>
      <w:r w:rsidR="00535A5A" w:rsidRPr="00535A5A">
        <w:t xml:space="preserve"> Имеется </w:t>
      </w:r>
      <w:r w:rsidR="00535A5A" w:rsidRPr="00967351">
        <w:rPr>
          <w:b/>
          <w:i/>
        </w:rPr>
        <w:t>р</w:t>
      </w:r>
      <w:r w:rsidRPr="00967351">
        <w:rPr>
          <w:b/>
          <w:i/>
        </w:rPr>
        <w:t>абочая документация</w:t>
      </w:r>
      <w:r w:rsidRPr="00535A5A">
        <w:t>: план работы на УОУ, планы работ в отделах УОУ, дневники опытов, положение об УОУ, инструкция по технике безопасности при работе на УОУ.</w:t>
      </w:r>
    </w:p>
    <w:p w:rsidR="00EA5520" w:rsidRDefault="00EA5520" w:rsidP="00967351">
      <w:pPr>
        <w:spacing w:after="0"/>
        <w:ind w:firstLine="709"/>
        <w:jc w:val="both"/>
        <w:rPr>
          <w:rFonts w:eastAsia="Times New Roman"/>
          <w:lang w:eastAsia="ru-RU"/>
        </w:rPr>
      </w:pPr>
      <w:r w:rsidRPr="00CF0764">
        <w:rPr>
          <w:rFonts w:eastAsia="Times New Roman"/>
          <w:lang w:eastAsia="ru-RU"/>
        </w:rPr>
        <w:t xml:space="preserve">Учебно-опытный участок организуется в </w:t>
      </w:r>
      <w:r w:rsidRPr="00967351">
        <w:rPr>
          <w:rFonts w:eastAsia="Times New Roman"/>
          <w:b/>
          <w:i/>
          <w:lang w:eastAsia="ru-RU"/>
        </w:rPr>
        <w:t>целях</w:t>
      </w:r>
      <w:r>
        <w:rPr>
          <w:rFonts w:eastAsia="Times New Roman"/>
          <w:lang w:eastAsia="ru-RU"/>
        </w:rPr>
        <w:t>:</w:t>
      </w:r>
    </w:p>
    <w:p w:rsidR="00EA5520" w:rsidRDefault="00EA5520" w:rsidP="00EA5520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-организации работы творческих объединений, проведения </w:t>
      </w:r>
      <w:r w:rsidRPr="00CF0764">
        <w:rPr>
          <w:rFonts w:eastAsia="Times New Roman"/>
          <w:lang w:eastAsia="ru-RU"/>
        </w:rPr>
        <w:t>опытнической</w:t>
      </w:r>
      <w:r>
        <w:rPr>
          <w:rFonts w:eastAsia="Times New Roman"/>
          <w:lang w:eastAsia="ru-RU"/>
        </w:rPr>
        <w:t xml:space="preserve">, природоохранной и учебно-исследовательской </w:t>
      </w:r>
      <w:r w:rsidRPr="00CF0764">
        <w:rPr>
          <w:rFonts w:eastAsia="Times New Roman"/>
          <w:lang w:eastAsia="ru-RU"/>
        </w:rPr>
        <w:t>работы</w:t>
      </w:r>
      <w:r>
        <w:rPr>
          <w:rFonts w:eastAsia="Times New Roman"/>
          <w:lang w:eastAsia="ru-RU"/>
        </w:rPr>
        <w:t>;</w:t>
      </w:r>
    </w:p>
    <w:p w:rsidR="00EA5520" w:rsidRDefault="00EA5520" w:rsidP="00EA5520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CF0764">
        <w:rPr>
          <w:rFonts w:eastAsia="Times New Roman"/>
          <w:lang w:eastAsia="ru-RU"/>
        </w:rPr>
        <w:t>приобретения учащим</w:t>
      </w:r>
      <w:r>
        <w:rPr>
          <w:rFonts w:eastAsia="Times New Roman"/>
          <w:lang w:eastAsia="ru-RU"/>
        </w:rPr>
        <w:t>и</w:t>
      </w:r>
      <w:r w:rsidRPr="00CF0764">
        <w:rPr>
          <w:rFonts w:eastAsia="Times New Roman"/>
          <w:lang w:eastAsia="ru-RU"/>
        </w:rPr>
        <w:t>ся</w:t>
      </w:r>
      <w:r w:rsidR="00967351">
        <w:rPr>
          <w:rFonts w:eastAsia="Times New Roman"/>
          <w:lang w:eastAsia="ru-RU"/>
        </w:rPr>
        <w:t xml:space="preserve"> </w:t>
      </w:r>
      <w:r w:rsidRPr="00CF0764">
        <w:rPr>
          <w:rFonts w:eastAsia="Times New Roman"/>
          <w:lang w:eastAsia="ru-RU"/>
        </w:rPr>
        <w:t>основ</w:t>
      </w:r>
      <w:r>
        <w:rPr>
          <w:rFonts w:eastAsia="Times New Roman"/>
          <w:lang w:eastAsia="ru-RU"/>
        </w:rPr>
        <w:t xml:space="preserve"> экологических </w:t>
      </w:r>
      <w:r w:rsidRPr="00CF0764">
        <w:rPr>
          <w:rFonts w:eastAsia="Times New Roman"/>
          <w:lang w:eastAsia="ru-RU"/>
        </w:rPr>
        <w:t>знаний</w:t>
      </w:r>
      <w:r>
        <w:rPr>
          <w:rFonts w:eastAsia="Times New Roman"/>
          <w:lang w:eastAsia="ru-RU"/>
        </w:rPr>
        <w:t xml:space="preserve">, </w:t>
      </w:r>
      <w:r w:rsidRPr="00CF0764">
        <w:rPr>
          <w:rFonts w:eastAsia="Times New Roman"/>
          <w:lang w:eastAsia="ru-RU"/>
        </w:rPr>
        <w:t>практических умений и навыков по выращиванию растений;</w:t>
      </w:r>
    </w:p>
    <w:p w:rsidR="00EA5520" w:rsidRDefault="00EA5520" w:rsidP="00EA5520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</w:t>
      </w:r>
      <w:r w:rsidRPr="00CF0764">
        <w:rPr>
          <w:rFonts w:eastAsia="Times New Roman"/>
          <w:lang w:eastAsia="ru-RU"/>
        </w:rPr>
        <w:t xml:space="preserve"> воспитания у </w:t>
      </w:r>
      <w:r>
        <w:rPr>
          <w:rFonts w:eastAsia="Times New Roman"/>
          <w:lang w:eastAsia="ru-RU"/>
        </w:rPr>
        <w:t>учащихся</w:t>
      </w:r>
      <w:r w:rsidR="00967351">
        <w:rPr>
          <w:rFonts w:eastAsia="Times New Roman"/>
          <w:lang w:eastAsia="ru-RU"/>
        </w:rPr>
        <w:t xml:space="preserve"> </w:t>
      </w:r>
      <w:r w:rsidRPr="00CF0764">
        <w:rPr>
          <w:rFonts w:eastAsia="Times New Roman"/>
          <w:lang w:eastAsia="ru-RU"/>
        </w:rPr>
        <w:t>интере</w:t>
      </w:r>
      <w:r>
        <w:rPr>
          <w:rFonts w:eastAsia="Times New Roman"/>
          <w:lang w:eastAsia="ru-RU"/>
        </w:rPr>
        <w:t>са и любви к природе и сельскохозяйственному труду</w:t>
      </w:r>
      <w:r w:rsidRPr="00CF0764">
        <w:rPr>
          <w:rFonts w:eastAsia="Times New Roman"/>
          <w:lang w:eastAsia="ru-RU"/>
        </w:rPr>
        <w:t xml:space="preserve">; </w:t>
      </w:r>
    </w:p>
    <w:p w:rsidR="00EA5520" w:rsidRDefault="00EA5520" w:rsidP="00EA5520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улучшения материального обеспечения Станции;</w:t>
      </w:r>
    </w:p>
    <w:p w:rsidR="00EA5520" w:rsidRDefault="00EA5520" w:rsidP="00EA5520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оснащения учебных кабинетов наглядными пособиями и раздаточным материалом.</w:t>
      </w:r>
    </w:p>
    <w:p w:rsidR="00EA5520" w:rsidRPr="00967351" w:rsidRDefault="00EA5520" w:rsidP="00967351">
      <w:pPr>
        <w:spacing w:after="0"/>
        <w:ind w:firstLine="709"/>
        <w:jc w:val="both"/>
        <w:rPr>
          <w:rFonts w:eastAsia="Times New Roman"/>
          <w:b/>
          <w:lang w:eastAsia="ru-RU"/>
        </w:rPr>
      </w:pPr>
      <w:r w:rsidRPr="00967351">
        <w:rPr>
          <w:rFonts w:eastAsia="Times New Roman"/>
          <w:b/>
          <w:bCs/>
          <w:i/>
          <w:lang w:eastAsia="ru-RU"/>
        </w:rPr>
        <w:t>Структура учебно-опытного участка.</w:t>
      </w:r>
    </w:p>
    <w:p w:rsidR="00EA5520" w:rsidRDefault="00EA5520" w:rsidP="00EA5520">
      <w:pPr>
        <w:spacing w:after="0"/>
        <w:rPr>
          <w:rFonts w:eastAsia="Times New Roman"/>
          <w:lang w:eastAsia="ru-RU"/>
        </w:rPr>
      </w:pPr>
      <w:r w:rsidRPr="00CF0764">
        <w:rPr>
          <w:rFonts w:eastAsia="Times New Roman"/>
          <w:lang w:eastAsia="ru-RU"/>
        </w:rPr>
        <w:t>Учебно-опытный участок</w:t>
      </w:r>
      <w:r>
        <w:rPr>
          <w:rFonts w:eastAsia="Times New Roman"/>
          <w:lang w:eastAsia="ru-RU"/>
        </w:rPr>
        <w:t xml:space="preserve"> включает следующие отделы:</w:t>
      </w:r>
    </w:p>
    <w:p w:rsidR="00EA5520" w:rsidRPr="006157DA" w:rsidRDefault="00EA5520" w:rsidP="00EA5520">
      <w:pPr>
        <w:pStyle w:val="a3"/>
        <w:numPr>
          <w:ilvl w:val="0"/>
          <w:numId w:val="4"/>
        </w:numPr>
        <w:spacing w:after="0"/>
        <w:jc w:val="both"/>
        <w:rPr>
          <w:rFonts w:eastAsia="Times New Roman"/>
          <w:bCs/>
          <w:lang w:eastAsia="ru-RU"/>
        </w:rPr>
      </w:pPr>
      <w:r w:rsidRPr="006157DA">
        <w:rPr>
          <w:rFonts w:eastAsia="Times New Roman"/>
          <w:bCs/>
          <w:lang w:eastAsia="ru-RU"/>
        </w:rPr>
        <w:t>Отдел растениеводства – в системе севооборота выращиваются овощные и полевые культуры районированных и перспективных сортов.</w:t>
      </w:r>
    </w:p>
    <w:p w:rsidR="00EA5520" w:rsidRDefault="00EA5520" w:rsidP="00EA5520">
      <w:pPr>
        <w:pStyle w:val="a3"/>
        <w:numPr>
          <w:ilvl w:val="0"/>
          <w:numId w:val="4"/>
        </w:numPr>
        <w:spacing w:after="0"/>
        <w:jc w:val="both"/>
        <w:rPr>
          <w:rFonts w:eastAsia="Times New Roman"/>
          <w:bCs/>
          <w:lang w:eastAsia="ru-RU"/>
        </w:rPr>
      </w:pPr>
      <w:r w:rsidRPr="006157DA">
        <w:rPr>
          <w:rFonts w:eastAsia="Times New Roman"/>
          <w:bCs/>
          <w:lang w:eastAsia="ru-RU"/>
        </w:rPr>
        <w:t>Цветочно-декоративный отдел</w:t>
      </w:r>
      <w:r>
        <w:rPr>
          <w:rFonts w:eastAsia="Times New Roman"/>
          <w:b/>
          <w:bCs/>
          <w:lang w:eastAsia="ru-RU"/>
        </w:rPr>
        <w:t xml:space="preserve"> – </w:t>
      </w:r>
      <w:r w:rsidRPr="006157DA">
        <w:rPr>
          <w:rFonts w:eastAsia="Times New Roman"/>
          <w:bCs/>
          <w:lang w:eastAsia="ru-RU"/>
        </w:rPr>
        <w:t>выращиваются</w:t>
      </w:r>
      <w:r>
        <w:rPr>
          <w:rFonts w:eastAsia="Times New Roman"/>
          <w:bCs/>
          <w:lang w:eastAsia="ru-RU"/>
        </w:rPr>
        <w:t xml:space="preserve"> однолетние, двулетние и многолетние </w:t>
      </w:r>
      <w:r w:rsidRPr="006157DA">
        <w:rPr>
          <w:rFonts w:eastAsia="Times New Roman"/>
          <w:bCs/>
          <w:lang w:eastAsia="ru-RU"/>
        </w:rPr>
        <w:t>цветочно-декоративные культуры.</w:t>
      </w:r>
    </w:p>
    <w:p w:rsidR="00EA5520" w:rsidRDefault="00EA5520" w:rsidP="00EA5520">
      <w:pPr>
        <w:pStyle w:val="a3"/>
        <w:numPr>
          <w:ilvl w:val="0"/>
          <w:numId w:val="4"/>
        </w:numPr>
        <w:spacing w:after="0"/>
        <w:jc w:val="both"/>
        <w:rPr>
          <w:rFonts w:eastAsia="Times New Roman"/>
          <w:bCs/>
          <w:lang w:eastAsia="ru-RU"/>
        </w:rPr>
      </w:pPr>
      <w:r w:rsidRPr="006157DA">
        <w:rPr>
          <w:rFonts w:eastAsia="Times New Roman"/>
          <w:bCs/>
          <w:lang w:eastAsia="ru-RU"/>
        </w:rPr>
        <w:t>Отдел</w:t>
      </w:r>
      <w:r>
        <w:rPr>
          <w:rFonts w:eastAsia="Times New Roman"/>
          <w:bCs/>
          <w:lang w:eastAsia="ru-RU"/>
        </w:rPr>
        <w:t xml:space="preserve"> плодово-ягодных культур – состоит из сада и ягодника.</w:t>
      </w:r>
    </w:p>
    <w:p w:rsidR="00EA5520" w:rsidRDefault="00EA5520" w:rsidP="00EA5520">
      <w:pPr>
        <w:pStyle w:val="a3"/>
        <w:numPr>
          <w:ilvl w:val="0"/>
          <w:numId w:val="4"/>
        </w:numPr>
        <w:spacing w:after="0"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>Дендрологический отдел – древесные и кустарниковые растения.</w:t>
      </w:r>
    </w:p>
    <w:p w:rsidR="00EA5520" w:rsidRPr="00B02960" w:rsidRDefault="00EA5520" w:rsidP="00EA5520">
      <w:pPr>
        <w:pStyle w:val="a3"/>
        <w:numPr>
          <w:ilvl w:val="0"/>
          <w:numId w:val="4"/>
        </w:numPr>
        <w:spacing w:after="0"/>
        <w:jc w:val="both"/>
        <w:rPr>
          <w:rFonts w:eastAsia="Times New Roman"/>
          <w:lang w:eastAsia="ru-RU"/>
        </w:rPr>
      </w:pPr>
      <w:r w:rsidRPr="00B02960">
        <w:rPr>
          <w:rFonts w:eastAsia="Times New Roman"/>
          <w:bCs/>
          <w:lang w:eastAsia="ru-RU"/>
        </w:rPr>
        <w:t xml:space="preserve">Отдел экологии – выращиваются лекарственные растения, редкие растения дикой флоры, маточники и саженцы малораспространенных декоративных </w:t>
      </w:r>
      <w:r>
        <w:rPr>
          <w:rFonts w:eastAsia="Times New Roman"/>
          <w:bCs/>
          <w:lang w:eastAsia="ru-RU"/>
        </w:rPr>
        <w:t>и кустарников.</w:t>
      </w:r>
    </w:p>
    <w:p w:rsidR="00EA5520" w:rsidRPr="00B02960" w:rsidRDefault="00EA5520" w:rsidP="00EA5520">
      <w:pPr>
        <w:pStyle w:val="a3"/>
        <w:numPr>
          <w:ilvl w:val="0"/>
          <w:numId w:val="4"/>
        </w:num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bCs/>
          <w:lang w:eastAsia="ru-RU"/>
        </w:rPr>
        <w:t xml:space="preserve">Производственный отдел – </w:t>
      </w:r>
      <w:r w:rsidRPr="00B02960">
        <w:rPr>
          <w:rFonts w:eastAsia="Times New Roman"/>
          <w:bCs/>
          <w:lang w:eastAsia="ru-RU"/>
        </w:rPr>
        <w:t>выращиваются</w:t>
      </w:r>
      <w:r w:rsidR="00967351">
        <w:rPr>
          <w:rFonts w:eastAsia="Times New Roman"/>
          <w:bCs/>
          <w:lang w:eastAsia="ru-RU"/>
        </w:rPr>
        <w:t xml:space="preserve"> </w:t>
      </w:r>
      <w:r w:rsidRPr="006157DA">
        <w:rPr>
          <w:rFonts w:eastAsia="Times New Roman"/>
          <w:bCs/>
          <w:lang w:eastAsia="ru-RU"/>
        </w:rPr>
        <w:t>овощные культуры</w:t>
      </w:r>
      <w:r>
        <w:rPr>
          <w:rFonts w:eastAsia="Times New Roman"/>
          <w:bCs/>
          <w:lang w:eastAsia="ru-RU"/>
        </w:rPr>
        <w:t xml:space="preserve"> для нужд живого уголка.</w:t>
      </w:r>
    </w:p>
    <w:p w:rsidR="00EA5520" w:rsidRPr="00B02960" w:rsidRDefault="00EA5520" w:rsidP="00EA5520">
      <w:pPr>
        <w:pStyle w:val="a3"/>
        <w:numPr>
          <w:ilvl w:val="0"/>
          <w:numId w:val="4"/>
        </w:num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bCs/>
          <w:lang w:eastAsia="ru-RU"/>
        </w:rPr>
        <w:t>Зоолого-животноводческий отдел – живой уголок.</w:t>
      </w:r>
    </w:p>
    <w:p w:rsidR="00EA5520" w:rsidRPr="00B02960" w:rsidRDefault="00EA5520" w:rsidP="00EA5520">
      <w:pPr>
        <w:pStyle w:val="a3"/>
        <w:numPr>
          <w:ilvl w:val="0"/>
          <w:numId w:val="4"/>
        </w:num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Защищенный грунт – парники, теплица для </w:t>
      </w:r>
      <w:r w:rsidRPr="006157DA">
        <w:rPr>
          <w:rFonts w:eastAsia="Times New Roman"/>
          <w:bCs/>
          <w:lang w:eastAsia="ru-RU"/>
        </w:rPr>
        <w:t>выращива</w:t>
      </w:r>
      <w:r>
        <w:rPr>
          <w:rFonts w:eastAsia="Times New Roman"/>
          <w:bCs/>
          <w:lang w:eastAsia="ru-RU"/>
        </w:rPr>
        <w:t xml:space="preserve">ния рассады </w:t>
      </w:r>
      <w:r w:rsidRPr="006157DA">
        <w:rPr>
          <w:rFonts w:eastAsia="Times New Roman"/>
          <w:bCs/>
          <w:lang w:eastAsia="ru-RU"/>
        </w:rPr>
        <w:t>цветочн</w:t>
      </w:r>
      <w:r>
        <w:rPr>
          <w:rFonts w:eastAsia="Times New Roman"/>
          <w:bCs/>
          <w:lang w:eastAsia="ru-RU"/>
        </w:rPr>
        <w:t xml:space="preserve">ых и </w:t>
      </w:r>
      <w:r w:rsidRPr="006157DA">
        <w:rPr>
          <w:rFonts w:eastAsia="Times New Roman"/>
          <w:bCs/>
          <w:lang w:eastAsia="ru-RU"/>
        </w:rPr>
        <w:t>овощны</w:t>
      </w:r>
      <w:r>
        <w:rPr>
          <w:rFonts w:eastAsia="Times New Roman"/>
          <w:bCs/>
          <w:lang w:eastAsia="ru-RU"/>
        </w:rPr>
        <w:t xml:space="preserve">х </w:t>
      </w:r>
      <w:r w:rsidRPr="006157DA">
        <w:rPr>
          <w:rFonts w:eastAsia="Times New Roman"/>
          <w:bCs/>
          <w:lang w:eastAsia="ru-RU"/>
        </w:rPr>
        <w:t>культур</w:t>
      </w:r>
      <w:r>
        <w:rPr>
          <w:rFonts w:eastAsia="Times New Roman"/>
          <w:bCs/>
          <w:lang w:eastAsia="ru-RU"/>
        </w:rPr>
        <w:t xml:space="preserve">, размножения плодово-ягодных и </w:t>
      </w:r>
      <w:r w:rsidRPr="006157DA">
        <w:rPr>
          <w:rFonts w:eastAsia="Times New Roman"/>
          <w:bCs/>
          <w:lang w:eastAsia="ru-RU"/>
        </w:rPr>
        <w:t>декоративны</w:t>
      </w:r>
      <w:r>
        <w:rPr>
          <w:rFonts w:eastAsia="Times New Roman"/>
          <w:bCs/>
          <w:lang w:eastAsia="ru-RU"/>
        </w:rPr>
        <w:t>х культур.</w:t>
      </w:r>
    </w:p>
    <w:p w:rsidR="00EA5520" w:rsidRPr="00B02960" w:rsidRDefault="00EA5520" w:rsidP="00EA5520">
      <w:pPr>
        <w:spacing w:after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lang w:eastAsia="ru-RU"/>
        </w:rPr>
        <w:t>Продукция</w:t>
      </w:r>
      <w:proofErr w:type="gramEnd"/>
      <w:r>
        <w:rPr>
          <w:rFonts w:eastAsia="Times New Roman"/>
          <w:lang w:eastAsia="ru-RU"/>
        </w:rPr>
        <w:t xml:space="preserve"> выращенная на учебно-опытном участ</w:t>
      </w:r>
      <w:r w:rsidRPr="00CF0764">
        <w:rPr>
          <w:rFonts w:eastAsia="Times New Roman"/>
          <w:lang w:eastAsia="ru-RU"/>
        </w:rPr>
        <w:t>к</w:t>
      </w:r>
      <w:r>
        <w:rPr>
          <w:rFonts w:eastAsia="Times New Roman"/>
          <w:lang w:eastAsia="ru-RU"/>
        </w:rPr>
        <w:t xml:space="preserve">е используется для кормления питомцев </w:t>
      </w:r>
      <w:r>
        <w:rPr>
          <w:rFonts w:eastAsia="Times New Roman"/>
          <w:bCs/>
          <w:lang w:eastAsia="ru-RU"/>
        </w:rPr>
        <w:t xml:space="preserve">живого уголка, изготовления </w:t>
      </w:r>
      <w:r>
        <w:rPr>
          <w:rFonts w:eastAsia="Times New Roman"/>
          <w:lang w:eastAsia="ru-RU"/>
        </w:rPr>
        <w:t>наглядных пособий, оформления кабинетов и других нужд, излишки продукции реализуются населению.</w:t>
      </w:r>
    </w:p>
    <w:p w:rsidR="00C24E43" w:rsidRDefault="00C24E43" w:rsidP="00E928A5">
      <w:pPr>
        <w:spacing w:after="0"/>
      </w:pPr>
    </w:p>
    <w:p w:rsidR="00C24E43" w:rsidRPr="00F53B82" w:rsidRDefault="00C24E43" w:rsidP="00C24E43">
      <w:pPr>
        <w:spacing w:after="0"/>
        <w:jc w:val="center"/>
        <w:rPr>
          <w:b/>
        </w:rPr>
      </w:pPr>
      <w:r w:rsidRPr="00F53B82">
        <w:rPr>
          <w:b/>
        </w:rPr>
        <w:lastRenderedPageBreak/>
        <w:t>2. Материально-техническое обеспечение</w:t>
      </w:r>
      <w:r w:rsidR="00DF41BC" w:rsidRPr="00F53B82">
        <w:rPr>
          <w:b/>
        </w:rPr>
        <w:t xml:space="preserve"> и оснащенность образовательного процесса</w:t>
      </w:r>
    </w:p>
    <w:p w:rsidR="00DF41BC" w:rsidRDefault="00DF41BC" w:rsidP="00C24E43">
      <w:pPr>
        <w:spacing w:after="0"/>
        <w:jc w:val="center"/>
      </w:pPr>
    </w:p>
    <w:p w:rsidR="00290905" w:rsidRPr="00290905" w:rsidRDefault="00290905" w:rsidP="00DF41BC">
      <w:pPr>
        <w:spacing w:after="0"/>
        <w:ind w:firstLine="709"/>
        <w:jc w:val="both"/>
        <w:rPr>
          <w:rFonts w:eastAsia="Times New Roman"/>
          <w:lang w:eastAsia="ru-RU"/>
        </w:rPr>
      </w:pPr>
      <w:r w:rsidRPr="007F2532">
        <w:t>Учебно-опытный участок СОГБУ ДО «Станция юннатов» обеспечивается сельскохозяйственным инвентарем в соответствии с Приказом Минобразования РФ от 27.12.1993 N 529</w:t>
      </w:r>
      <w:r w:rsidRPr="007F2532">
        <w:rPr>
          <w:kern w:val="36"/>
        </w:rPr>
        <w:t>«Об утверждении Перечней учебного оборудования для общеобразовательных учреждений»</w:t>
      </w:r>
      <w:r w:rsidRPr="007F2532">
        <w:t>.</w:t>
      </w:r>
    </w:p>
    <w:p w:rsidR="00F53B82" w:rsidRDefault="00F53B82" w:rsidP="00F53B82">
      <w:pPr>
        <w:spacing w:after="0" w:line="240" w:lineRule="auto"/>
        <w:ind w:firstLine="709"/>
        <w:jc w:val="both"/>
        <w:rPr>
          <w:rFonts w:eastAsia="Times New Roman"/>
          <w:color w:val="505050"/>
          <w:lang w:eastAsia="ru-RU"/>
        </w:rPr>
      </w:pPr>
      <w:r w:rsidRPr="00F53B82">
        <w:rPr>
          <w:rFonts w:eastAsia="Times New Roman"/>
          <w:color w:val="505050"/>
          <w:lang w:eastAsia="ru-RU"/>
        </w:rPr>
        <w:t>На учебно-опытном участке организуются занятия в соответствии с дополнительными общеразвивающими программами, опытническая, исследовательская и природоохранная работа, практические занятия, экскурсии, самостоятельные наблюдения при изучении сезонных явлений в природе и роли отдельных компонентов в жизни агроценоза.</w:t>
      </w:r>
    </w:p>
    <w:p w:rsidR="00F53B82" w:rsidRDefault="00F53B82" w:rsidP="00F53B82">
      <w:pPr>
        <w:spacing w:after="0" w:line="240" w:lineRule="auto"/>
        <w:ind w:firstLine="709"/>
        <w:jc w:val="both"/>
        <w:rPr>
          <w:rFonts w:eastAsia="Times New Roman"/>
          <w:color w:val="505050"/>
          <w:lang w:eastAsia="ru-RU"/>
        </w:rPr>
      </w:pPr>
      <w:r w:rsidRPr="00F53B82">
        <w:rPr>
          <w:rFonts w:eastAsia="Times New Roman"/>
          <w:color w:val="505050"/>
          <w:lang w:eastAsia="ru-RU"/>
        </w:rPr>
        <w:t>Теплица площадью 265,1 кв. м. с центральным отоплением. В теплице имеется классная комната площадью 34,8 кв. м., которая используется для проведения занятий и массовых мероприятий; тепличный зал площадью 102,2 кв. м., в котором находится большая коллекция суккулентов и комнатных растений, где учащиеся проводят практические, опытнические и исследовательские работы.</w:t>
      </w:r>
    </w:p>
    <w:p w:rsidR="00F53B82" w:rsidRDefault="00F53B82" w:rsidP="00F53B82">
      <w:pPr>
        <w:spacing w:after="0" w:line="240" w:lineRule="auto"/>
        <w:ind w:firstLine="709"/>
        <w:jc w:val="both"/>
        <w:rPr>
          <w:rFonts w:eastAsia="Times New Roman"/>
          <w:color w:val="505050"/>
          <w:lang w:eastAsia="ru-RU"/>
        </w:rPr>
      </w:pPr>
      <w:r w:rsidRPr="00F53B82">
        <w:rPr>
          <w:rFonts w:eastAsia="Times New Roman"/>
          <w:color w:val="505050"/>
          <w:lang w:eastAsia="ru-RU"/>
        </w:rPr>
        <w:t>Звероферма площадью 106,4 кв. м., классная комната площадью 21 кв. м. и зал для содержания животных площадью 46,2 кв. м., в котором учащиеся творческих объединений проводят наблюдения, практические и исследовательские работы.</w:t>
      </w:r>
    </w:p>
    <w:p w:rsidR="00F53B82" w:rsidRDefault="00F53B82" w:rsidP="00F53B82">
      <w:pPr>
        <w:spacing w:after="0" w:line="240" w:lineRule="auto"/>
        <w:ind w:firstLine="709"/>
        <w:jc w:val="both"/>
        <w:rPr>
          <w:rFonts w:eastAsia="Times New Roman"/>
          <w:color w:val="505050"/>
          <w:lang w:eastAsia="ru-RU"/>
        </w:rPr>
      </w:pPr>
      <w:r w:rsidRPr="00F53B82">
        <w:rPr>
          <w:rFonts w:eastAsia="Times New Roman"/>
          <w:color w:val="505050"/>
          <w:lang w:eastAsia="ru-RU"/>
        </w:rPr>
        <w:t>Административное здание Станции - деревянное помещение площадью 260,7 кв. м., в здании располагаются кабинеты: директора, зам. директора, методического и оргмассового отделов; класс для занятий с учащимися творческих объединений; класс орнитологии и аквариумистики, где проводятся наблюдения за жизнью и поведением животных, практические и исследовательские работы; биологическая лаборатория, которая в своем оснащении имеет 15 микроскопов, посуду и принадлежности для опытов по биологии, влажные препараты, муляжи, модели по ботанике, зоологии и анатомии человека, коллекции почв и гербарии растений.</w:t>
      </w:r>
    </w:p>
    <w:p w:rsidR="00F53B82" w:rsidRDefault="00F53B82" w:rsidP="00F53B82">
      <w:pPr>
        <w:spacing w:after="0" w:line="240" w:lineRule="auto"/>
        <w:ind w:firstLine="709"/>
        <w:jc w:val="both"/>
        <w:rPr>
          <w:rFonts w:eastAsia="Times New Roman"/>
          <w:color w:val="505050"/>
          <w:lang w:eastAsia="ru-RU"/>
        </w:rPr>
      </w:pPr>
      <w:r w:rsidRPr="00F53B82">
        <w:rPr>
          <w:rFonts w:eastAsia="Times New Roman"/>
          <w:color w:val="505050"/>
          <w:lang w:eastAsia="ru-RU"/>
        </w:rPr>
        <w:t>Технические средства обучения: компьютеры для работы педагогических работников – 8 шт., цифровой фотоаппарат и видеокамера, магнитофон, телевизор, музыкальный центр, ксерокс и факс, нетбук - 1 шт. и ноутбуки – 5 шт., мультимедийный проектор – 4 шт., доска аудиторная магнитно-маркерная – 2 шт., библиотека специальной биологической литературы.</w:t>
      </w:r>
    </w:p>
    <w:p w:rsidR="00F53B82" w:rsidRPr="00F53B82" w:rsidRDefault="00F53B82" w:rsidP="00F53B82">
      <w:pPr>
        <w:spacing w:after="0" w:line="240" w:lineRule="auto"/>
        <w:ind w:firstLine="709"/>
        <w:jc w:val="both"/>
        <w:rPr>
          <w:rFonts w:eastAsia="Times New Roman"/>
          <w:color w:val="505050"/>
          <w:lang w:eastAsia="ru-RU"/>
        </w:rPr>
      </w:pPr>
      <w:r w:rsidRPr="00F53B82">
        <w:rPr>
          <w:rFonts w:eastAsia="Times New Roman"/>
          <w:color w:val="505050"/>
          <w:lang w:eastAsia="ru-RU"/>
        </w:rPr>
        <w:t>Для успешной реализации дополнительной общеобразовательной общеразвивающей программы необходимо постоянно создавать условия для укрепления материально-технической базы Станции и финансирования в соответствии с требованиями.</w:t>
      </w:r>
    </w:p>
    <w:p w:rsidR="00C24E43" w:rsidRDefault="00C24E43" w:rsidP="00C24E43">
      <w:pPr>
        <w:spacing w:after="0"/>
        <w:jc w:val="center"/>
      </w:pPr>
    </w:p>
    <w:p w:rsidR="007E6F0E" w:rsidRDefault="007E6F0E" w:rsidP="00C24E43">
      <w:pPr>
        <w:spacing w:after="0"/>
        <w:jc w:val="center"/>
      </w:pPr>
    </w:p>
    <w:p w:rsidR="00C24E43" w:rsidRDefault="00C24E43" w:rsidP="00C24E43">
      <w:pPr>
        <w:spacing w:after="0"/>
        <w:jc w:val="center"/>
      </w:pPr>
    </w:p>
    <w:p w:rsidR="00C24E43" w:rsidRDefault="00C24E43" w:rsidP="00C24E43">
      <w:pPr>
        <w:spacing w:after="0"/>
        <w:jc w:val="center"/>
      </w:pPr>
    </w:p>
    <w:p w:rsidR="00C24E43" w:rsidRDefault="00C24E43" w:rsidP="00C24E43">
      <w:pPr>
        <w:spacing w:after="0"/>
        <w:jc w:val="center"/>
      </w:pPr>
    </w:p>
    <w:p w:rsidR="00C24E43" w:rsidRDefault="00C24E43" w:rsidP="00C24E43">
      <w:pPr>
        <w:spacing w:after="0"/>
        <w:jc w:val="center"/>
      </w:pPr>
    </w:p>
    <w:p w:rsidR="00C24E43" w:rsidRDefault="00C24E43" w:rsidP="00C24E43">
      <w:pPr>
        <w:spacing w:after="0"/>
        <w:jc w:val="center"/>
      </w:pPr>
    </w:p>
    <w:p w:rsidR="004B56C6" w:rsidRPr="007A21B2" w:rsidRDefault="004B56C6" w:rsidP="007A21B2">
      <w:pPr>
        <w:spacing w:after="0"/>
        <w:ind w:left="360"/>
        <w:jc w:val="center"/>
        <w:rPr>
          <w:b/>
        </w:rPr>
      </w:pPr>
      <w:r w:rsidRPr="00F53B82">
        <w:rPr>
          <w:b/>
        </w:rPr>
        <w:lastRenderedPageBreak/>
        <w:t xml:space="preserve">3. </w:t>
      </w:r>
      <w:r w:rsidR="00C24E43" w:rsidRPr="00F53B82">
        <w:rPr>
          <w:b/>
        </w:rPr>
        <w:t>Характеристика цветочно-декоративного отдела участка</w:t>
      </w:r>
    </w:p>
    <w:p w:rsidR="00F53B82" w:rsidRDefault="00DF41BC" w:rsidP="007A21B2">
      <w:pPr>
        <w:spacing w:after="0"/>
        <w:ind w:firstLine="709"/>
        <w:jc w:val="both"/>
      </w:pPr>
      <w:r>
        <w:t>Цветочно-декоративный отдел смоленской областной станции юных натуралисто</w:t>
      </w:r>
      <w:r w:rsidR="00FA1683">
        <w:t>в</w:t>
      </w:r>
      <w:r>
        <w:t xml:space="preserve"> занимает центральную часть на </w:t>
      </w:r>
      <w:r w:rsidR="00377454">
        <w:t>учебно-опытном участке. Имеет д</w:t>
      </w:r>
      <w:r>
        <w:t xml:space="preserve">ва подотдела: цветочно-декоративный отдел однолетних культур </w:t>
      </w:r>
      <w:r w:rsidR="00FA1683">
        <w:t>и ц</w:t>
      </w:r>
      <w:r>
        <w:t>веточно-декоративный отдел многолетних культур. Также, часть защищенного грунта</w:t>
      </w:r>
      <w:r w:rsidR="00FA1683">
        <w:t xml:space="preserve"> (парники) используются в целях размножения многолетних цветочно-декоративных культур </w:t>
      </w:r>
      <w:proofErr w:type="gramStart"/>
      <w:r w:rsidR="00FA1683">
        <w:t>и  позднего</w:t>
      </w:r>
      <w:proofErr w:type="gramEnd"/>
      <w:r w:rsidR="00FA1683">
        <w:t xml:space="preserve"> высева однолетних цветочно-декоративных культур. К вышеперечисленным отделам относятся и центральные клумбы учреждения. </w:t>
      </w:r>
    </w:p>
    <w:p w:rsidR="004B56C6" w:rsidRPr="00F53B82" w:rsidRDefault="004B56C6" w:rsidP="00F53B82">
      <w:pPr>
        <w:spacing w:after="0" w:line="240" w:lineRule="auto"/>
        <w:jc w:val="center"/>
        <w:rPr>
          <w:b/>
        </w:rPr>
      </w:pPr>
      <w:r w:rsidRPr="004B56C6">
        <w:rPr>
          <w:b/>
        </w:rPr>
        <w:t xml:space="preserve">Цветочно-декоративный отдел (многолетники). </w:t>
      </w:r>
    </w:p>
    <w:tbl>
      <w:tblPr>
        <w:tblW w:w="8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"/>
        <w:gridCol w:w="1143"/>
        <w:gridCol w:w="803"/>
        <w:gridCol w:w="733"/>
        <w:gridCol w:w="689"/>
        <w:gridCol w:w="1388"/>
        <w:gridCol w:w="1487"/>
        <w:gridCol w:w="709"/>
        <w:gridCol w:w="721"/>
        <w:gridCol w:w="24"/>
      </w:tblGrid>
      <w:tr w:rsidR="004B56C6" w:rsidRPr="00876176" w:rsidTr="004B56C6">
        <w:trPr>
          <w:trHeight w:val="396"/>
          <w:jc w:val="center"/>
        </w:trPr>
        <w:tc>
          <w:tcPr>
            <w:tcW w:w="690" w:type="dxa"/>
            <w:vMerge w:val="restart"/>
            <w:shd w:val="clear" w:color="auto" w:fill="993366"/>
            <w:textDirection w:val="btLr"/>
          </w:tcPr>
          <w:p w:rsidR="00876176" w:rsidRPr="00876176" w:rsidRDefault="00876176" w:rsidP="00436C68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 xml:space="preserve">АСТРА ОСЕННЯЯ </w:t>
            </w:r>
          </w:p>
        </w:tc>
        <w:tc>
          <w:tcPr>
            <w:tcW w:w="1143" w:type="dxa"/>
            <w:tcBorders>
              <w:bottom w:val="single" w:sz="4" w:space="0" w:color="auto"/>
            </w:tcBorders>
            <w:shd w:val="clear" w:color="auto" w:fill="FF00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Магония</w:t>
            </w:r>
            <w:proofErr w:type="spellEnd"/>
            <w:r w:rsidRPr="00876176">
              <w:rPr>
                <w:rFonts w:eastAsia="Calibri"/>
                <w:sz w:val="16"/>
                <w:szCs w:val="16"/>
              </w:rPr>
              <w:t xml:space="preserve"> поду-</w:t>
            </w:r>
            <w:proofErr w:type="spellStart"/>
            <w:r w:rsidRPr="00876176">
              <w:rPr>
                <w:rFonts w:eastAsia="Calibri"/>
                <w:sz w:val="16"/>
                <w:szCs w:val="16"/>
              </w:rPr>
              <w:t>болистная</w:t>
            </w:r>
            <w:proofErr w:type="spellEnd"/>
          </w:p>
        </w:tc>
        <w:tc>
          <w:tcPr>
            <w:tcW w:w="803" w:type="dxa"/>
            <w:tcBorders>
              <w:bottom w:val="single" w:sz="4" w:space="0" w:color="auto"/>
            </w:tcBorders>
            <w:shd w:val="clear" w:color="auto" w:fill="FF0000"/>
          </w:tcPr>
          <w:p w:rsidR="00876176" w:rsidRPr="00876176" w:rsidRDefault="00876176" w:rsidP="00436C68">
            <w:pPr>
              <w:ind w:left="32"/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 xml:space="preserve">Виола </w:t>
            </w:r>
          </w:p>
        </w:tc>
        <w:tc>
          <w:tcPr>
            <w:tcW w:w="1422" w:type="dxa"/>
            <w:gridSpan w:val="2"/>
            <w:tcBorders>
              <w:bottom w:val="single" w:sz="4" w:space="0" w:color="auto"/>
            </w:tcBorders>
            <w:shd w:val="clear" w:color="auto" w:fill="FF66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Лилии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FFFF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Нарциссы</w:t>
            </w: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00FF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Хоста серебристая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тюльпаны</w:t>
            </w:r>
          </w:p>
        </w:tc>
        <w:tc>
          <w:tcPr>
            <w:tcW w:w="1453" w:type="dxa"/>
            <w:gridSpan w:val="3"/>
            <w:tcBorders>
              <w:bottom w:val="single" w:sz="4" w:space="0" w:color="auto"/>
            </w:tcBorders>
            <w:shd w:val="clear" w:color="auto" w:fill="0000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Ирис сибирский</w:t>
            </w:r>
          </w:p>
        </w:tc>
      </w:tr>
      <w:tr w:rsidR="004B56C6" w:rsidRPr="00876176" w:rsidTr="004B56C6">
        <w:trPr>
          <w:trHeight w:val="82"/>
          <w:jc w:val="center"/>
        </w:trPr>
        <w:tc>
          <w:tcPr>
            <w:tcW w:w="690" w:type="dxa"/>
            <w:vMerge/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6" w:type="dxa"/>
            <w:gridSpan w:val="2"/>
            <w:tcBorders>
              <w:bottom w:val="single" w:sz="4" w:space="0" w:color="auto"/>
            </w:tcBorders>
            <w:shd w:val="clear" w:color="auto" w:fill="FF99CC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Ромашка пиретрум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(на продажу)</w:t>
            </w:r>
          </w:p>
          <w:p w:rsidR="00876176" w:rsidRPr="00876176" w:rsidRDefault="00876176" w:rsidP="00436C68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Наперстянка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Тюльпаны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Лихнис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FFCC99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Лилии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Виола</w:t>
            </w: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FFFF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Лилейник Ирис белый, голубой, коричневый.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53" w:type="dxa"/>
            <w:gridSpan w:val="3"/>
            <w:tcBorders>
              <w:bottom w:val="single" w:sz="4" w:space="0" w:color="auto"/>
            </w:tcBorders>
            <w:shd w:val="clear" w:color="auto" w:fill="333399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Мускари (мышиный гиацинт)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Лилейник оранжевый.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Ирис желтый.</w:t>
            </w:r>
          </w:p>
        </w:tc>
      </w:tr>
      <w:tr w:rsidR="004B56C6" w:rsidRPr="00876176" w:rsidTr="004B56C6">
        <w:trPr>
          <w:trHeight w:val="9"/>
          <w:jc w:val="center"/>
        </w:trPr>
        <w:tc>
          <w:tcPr>
            <w:tcW w:w="690" w:type="dxa"/>
            <w:vMerge/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6" w:type="dxa"/>
            <w:gridSpan w:val="2"/>
            <w:tcBorders>
              <w:bottom w:val="single" w:sz="4" w:space="0" w:color="auto"/>
            </w:tcBorders>
            <w:shd w:val="clear" w:color="auto" w:fill="FF00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Ромашка пиретрум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bottom w:val="single" w:sz="4" w:space="0" w:color="auto"/>
            </w:tcBorders>
            <w:shd w:val="clear" w:color="auto" w:fill="FF00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Флокс шиловидный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CC99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Флокс метельчатый</w:t>
            </w: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FF00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 xml:space="preserve">Тюльпаны </w:t>
            </w:r>
          </w:p>
        </w:tc>
        <w:tc>
          <w:tcPr>
            <w:tcW w:w="1453" w:type="dxa"/>
            <w:gridSpan w:val="3"/>
            <w:tcBorders>
              <w:bottom w:val="single" w:sz="4" w:space="0" w:color="auto"/>
            </w:tcBorders>
            <w:shd w:val="clear" w:color="auto" w:fill="FF99CC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Чистец шерстистый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Эхиноцея</w:t>
            </w:r>
            <w:proofErr w:type="spellEnd"/>
          </w:p>
        </w:tc>
      </w:tr>
      <w:tr w:rsidR="004B56C6" w:rsidRPr="00876176" w:rsidTr="004B56C6">
        <w:trPr>
          <w:trHeight w:val="747"/>
          <w:jc w:val="center"/>
        </w:trPr>
        <w:tc>
          <w:tcPr>
            <w:tcW w:w="690" w:type="dxa"/>
            <w:vMerge/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6" w:type="dxa"/>
            <w:gridSpan w:val="2"/>
            <w:tcBorders>
              <w:bottom w:val="single" w:sz="4" w:space="0" w:color="auto"/>
            </w:tcBorders>
            <w:shd w:val="clear" w:color="auto" w:fill="FF00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Гортензия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Наперстянка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 xml:space="preserve">Лихнис 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Тюльпаны</w:t>
            </w:r>
          </w:p>
        </w:tc>
        <w:tc>
          <w:tcPr>
            <w:tcW w:w="1422" w:type="dxa"/>
            <w:gridSpan w:val="2"/>
            <w:tcBorders>
              <w:bottom w:val="single" w:sz="4" w:space="0" w:color="auto"/>
            </w:tcBorders>
            <w:shd w:val="clear" w:color="auto" w:fill="3399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Аквилегия из семян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00CC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Гвоздика турецкая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Гипсофила</w:t>
            </w:r>
            <w:proofErr w:type="spellEnd"/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Лен голубой</w:t>
            </w: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FFFF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Лилии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Гипсофила</w:t>
            </w:r>
            <w:proofErr w:type="spellEnd"/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Рудбекия</w:t>
            </w:r>
          </w:p>
        </w:tc>
        <w:tc>
          <w:tcPr>
            <w:tcW w:w="1453" w:type="dxa"/>
            <w:gridSpan w:val="3"/>
            <w:tcBorders>
              <w:bottom w:val="single" w:sz="4" w:space="0" w:color="auto"/>
            </w:tcBorders>
            <w:shd w:val="clear" w:color="auto" w:fill="80008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Примула</w:t>
            </w:r>
          </w:p>
        </w:tc>
      </w:tr>
      <w:tr w:rsidR="004B56C6" w:rsidRPr="00876176" w:rsidTr="004B56C6">
        <w:trPr>
          <w:trHeight w:val="9"/>
          <w:jc w:val="center"/>
        </w:trPr>
        <w:tc>
          <w:tcPr>
            <w:tcW w:w="690" w:type="dxa"/>
            <w:vMerge/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6" w:type="dxa"/>
            <w:gridSpan w:val="2"/>
            <w:tcBorders>
              <w:bottom w:val="single" w:sz="4" w:space="0" w:color="auto"/>
            </w:tcBorders>
            <w:shd w:val="clear" w:color="auto" w:fill="FF00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Тюльпаны</w:t>
            </w:r>
          </w:p>
        </w:tc>
        <w:tc>
          <w:tcPr>
            <w:tcW w:w="1422" w:type="dxa"/>
            <w:gridSpan w:val="2"/>
            <w:tcBorders>
              <w:bottom w:val="single" w:sz="4" w:space="0" w:color="auto"/>
            </w:tcBorders>
            <w:shd w:val="clear" w:color="auto" w:fill="CC99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 xml:space="preserve">Гвоздика перистая 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очитки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FF99CC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Пионы</w:t>
            </w: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00FF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Молочай кипарисовый</w:t>
            </w:r>
          </w:p>
        </w:tc>
        <w:tc>
          <w:tcPr>
            <w:tcW w:w="1453" w:type="dxa"/>
            <w:gridSpan w:val="3"/>
            <w:tcBorders>
              <w:bottom w:val="single" w:sz="4" w:space="0" w:color="auto"/>
            </w:tcBorders>
            <w:shd w:val="clear" w:color="auto" w:fill="FFFF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Примула</w:t>
            </w:r>
          </w:p>
        </w:tc>
      </w:tr>
      <w:tr w:rsidR="004B56C6" w:rsidRPr="00876176" w:rsidTr="004B56C6">
        <w:trPr>
          <w:trHeight w:val="56"/>
          <w:jc w:val="center"/>
        </w:trPr>
        <w:tc>
          <w:tcPr>
            <w:tcW w:w="690" w:type="dxa"/>
            <w:vMerge/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6" w:type="dxa"/>
            <w:gridSpan w:val="2"/>
            <w:shd w:val="clear" w:color="auto" w:fill="FF00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 xml:space="preserve">Тюльпаны 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Нарцыссы</w:t>
            </w:r>
            <w:proofErr w:type="spellEnd"/>
          </w:p>
        </w:tc>
        <w:tc>
          <w:tcPr>
            <w:tcW w:w="1422" w:type="dxa"/>
            <w:gridSpan w:val="2"/>
            <w:shd w:val="clear" w:color="auto" w:fill="FFCC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Аквилегия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 xml:space="preserve">крупная </w:t>
            </w:r>
          </w:p>
        </w:tc>
        <w:tc>
          <w:tcPr>
            <w:tcW w:w="1388" w:type="dxa"/>
            <w:shd w:val="clear" w:color="auto" w:fill="80008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Виола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Маргаритки</w:t>
            </w:r>
          </w:p>
        </w:tc>
        <w:tc>
          <w:tcPr>
            <w:tcW w:w="1487" w:type="dxa"/>
            <w:shd w:val="clear" w:color="auto" w:fill="00CC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Молочай кипарисовый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53" w:type="dxa"/>
            <w:gridSpan w:val="3"/>
            <w:shd w:val="clear" w:color="auto" w:fill="E6E6E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Хоста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4B56C6" w:rsidRPr="00876176" w:rsidTr="004B56C6">
        <w:trPr>
          <w:gridAfter w:val="1"/>
          <w:wAfter w:w="24" w:type="dxa"/>
          <w:trHeight w:val="56"/>
          <w:jc w:val="center"/>
        </w:trPr>
        <w:tc>
          <w:tcPr>
            <w:tcW w:w="690" w:type="dxa"/>
            <w:vMerge/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6" w:type="dxa"/>
            <w:gridSpan w:val="2"/>
            <w:shd w:val="clear" w:color="auto" w:fill="3366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Дельфиниум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Турецкая гвоздика</w:t>
            </w:r>
          </w:p>
        </w:tc>
        <w:tc>
          <w:tcPr>
            <w:tcW w:w="1422" w:type="dxa"/>
            <w:gridSpan w:val="2"/>
            <w:shd w:val="clear" w:color="auto" w:fill="E0E0E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Гвоздика перистая</w:t>
            </w:r>
          </w:p>
        </w:tc>
        <w:tc>
          <w:tcPr>
            <w:tcW w:w="1388" w:type="dxa"/>
            <w:shd w:val="clear" w:color="auto" w:fill="FF99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Лилии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Тигровые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Гипсофила</w:t>
            </w:r>
            <w:proofErr w:type="spellEnd"/>
          </w:p>
        </w:tc>
        <w:tc>
          <w:tcPr>
            <w:tcW w:w="1487" w:type="dxa"/>
            <w:shd w:val="clear" w:color="auto" w:fill="CC99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 xml:space="preserve"> Флокс метельчатый</w:t>
            </w:r>
          </w:p>
        </w:tc>
        <w:tc>
          <w:tcPr>
            <w:tcW w:w="709" w:type="dxa"/>
            <w:shd w:val="clear" w:color="auto" w:fill="FFFF99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Форзи-ция</w:t>
            </w:r>
            <w:proofErr w:type="spellEnd"/>
          </w:p>
        </w:tc>
        <w:tc>
          <w:tcPr>
            <w:tcW w:w="721" w:type="dxa"/>
            <w:shd w:val="clear" w:color="auto" w:fill="FFCC99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Бодан</w:t>
            </w:r>
            <w:proofErr w:type="spellEnd"/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Купена</w:t>
            </w:r>
          </w:p>
        </w:tc>
      </w:tr>
      <w:tr w:rsidR="004B56C6" w:rsidRPr="00876176" w:rsidTr="004B56C6">
        <w:trPr>
          <w:trHeight w:val="27"/>
          <w:jc w:val="center"/>
        </w:trPr>
        <w:tc>
          <w:tcPr>
            <w:tcW w:w="690" w:type="dxa"/>
            <w:vMerge/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6" w:type="dxa"/>
            <w:gridSpan w:val="2"/>
            <w:tcBorders>
              <w:bottom w:val="single" w:sz="4" w:space="0" w:color="auto"/>
            </w:tcBorders>
            <w:shd w:val="clear" w:color="auto" w:fill="99CC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Хоста</w:t>
            </w:r>
          </w:p>
        </w:tc>
        <w:tc>
          <w:tcPr>
            <w:tcW w:w="1422" w:type="dxa"/>
            <w:gridSpan w:val="2"/>
            <w:vMerge w:val="restart"/>
            <w:shd w:val="clear" w:color="auto" w:fill="FFFF99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Ирисы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(на продажу)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 xml:space="preserve">Лилейник желтый  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FF99CC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Ирис бородатый голубой</w:t>
            </w: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FFFF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 xml:space="preserve">Примула </w:t>
            </w:r>
          </w:p>
        </w:tc>
        <w:tc>
          <w:tcPr>
            <w:tcW w:w="1453" w:type="dxa"/>
            <w:gridSpan w:val="3"/>
            <w:vMerge w:val="restart"/>
            <w:shd w:val="clear" w:color="auto" w:fill="00008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 xml:space="preserve">Колокольчик карпатский </w:t>
            </w:r>
          </w:p>
        </w:tc>
      </w:tr>
      <w:tr w:rsidR="004B56C6" w:rsidRPr="00876176" w:rsidTr="004B56C6">
        <w:trPr>
          <w:trHeight w:val="27"/>
          <w:jc w:val="center"/>
        </w:trPr>
        <w:tc>
          <w:tcPr>
            <w:tcW w:w="690" w:type="dxa"/>
            <w:vMerge/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6" w:type="dxa"/>
            <w:gridSpan w:val="2"/>
            <w:tcBorders>
              <w:bottom w:val="single" w:sz="4" w:space="0" w:color="auto"/>
            </w:tcBorders>
            <w:shd w:val="clear" w:color="auto" w:fill="FF99CC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Лапчатка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тюлпаны</w:t>
            </w:r>
            <w:proofErr w:type="spellEnd"/>
          </w:p>
        </w:tc>
        <w:tc>
          <w:tcPr>
            <w:tcW w:w="1422" w:type="dxa"/>
            <w:gridSpan w:val="2"/>
            <w:vMerge/>
            <w:tcBorders>
              <w:bottom w:val="single" w:sz="4" w:space="0" w:color="auto"/>
            </w:tcBorders>
            <w:shd w:val="clear" w:color="auto" w:fill="FFFF99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FFFF99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Гвоздика</w:t>
            </w: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3399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Хоста зеленая</w:t>
            </w:r>
          </w:p>
        </w:tc>
        <w:tc>
          <w:tcPr>
            <w:tcW w:w="1453" w:type="dxa"/>
            <w:gridSpan w:val="3"/>
            <w:vMerge/>
            <w:tcBorders>
              <w:bottom w:val="single" w:sz="4" w:space="0" w:color="auto"/>
            </w:tcBorders>
            <w:shd w:val="clear" w:color="auto" w:fill="00008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4B56C6" w:rsidRPr="00876176" w:rsidTr="004B56C6">
        <w:trPr>
          <w:trHeight w:val="9"/>
          <w:jc w:val="center"/>
        </w:trPr>
        <w:tc>
          <w:tcPr>
            <w:tcW w:w="690" w:type="dxa"/>
            <w:vMerge/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noProof/>
                <w:sz w:val="16"/>
                <w:szCs w:val="16"/>
              </w:rPr>
            </w:pPr>
          </w:p>
        </w:tc>
        <w:tc>
          <w:tcPr>
            <w:tcW w:w="1946" w:type="dxa"/>
            <w:gridSpan w:val="2"/>
            <w:tcBorders>
              <w:bottom w:val="single" w:sz="4" w:space="0" w:color="auto"/>
            </w:tcBorders>
            <w:shd w:val="clear" w:color="auto" w:fill="FF00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Тюльпаны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lastRenderedPageBreak/>
              <w:t>Гвоздика турецкая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shd w:val="clear" w:color="auto" w:fill="0080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lastRenderedPageBreak/>
              <w:t>Спаржа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 xml:space="preserve">Молочай </w:t>
            </w:r>
            <w:r w:rsidRPr="00876176">
              <w:rPr>
                <w:rFonts w:eastAsia="Calibri"/>
                <w:sz w:val="16"/>
                <w:szCs w:val="16"/>
              </w:rPr>
              <w:lastRenderedPageBreak/>
              <w:t>кипарисовый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80008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lastRenderedPageBreak/>
              <w:t>Ирисы бородатые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lastRenderedPageBreak/>
              <w:t>голубой</w:t>
            </w: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CC99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proofErr w:type="gramStart"/>
            <w:r w:rsidRPr="00876176">
              <w:rPr>
                <w:rFonts w:eastAsia="Calibri"/>
                <w:sz w:val="16"/>
                <w:szCs w:val="16"/>
              </w:rPr>
              <w:lastRenderedPageBreak/>
              <w:t>Мелколепест</w:t>
            </w:r>
            <w:proofErr w:type="spellEnd"/>
            <w:r w:rsidRPr="00876176">
              <w:rPr>
                <w:rFonts w:eastAsia="Calibri"/>
                <w:sz w:val="16"/>
                <w:szCs w:val="16"/>
              </w:rPr>
              <w:t>-ник</w:t>
            </w:r>
            <w:proofErr w:type="gramEnd"/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53" w:type="dxa"/>
            <w:gridSpan w:val="3"/>
            <w:shd w:val="clear" w:color="auto" w:fill="D9D9D9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lastRenderedPageBreak/>
              <w:t>Арабис</w:t>
            </w:r>
            <w:proofErr w:type="spellEnd"/>
          </w:p>
        </w:tc>
      </w:tr>
      <w:tr w:rsidR="004B56C6" w:rsidRPr="00876176" w:rsidTr="004B56C6">
        <w:trPr>
          <w:trHeight w:val="9"/>
          <w:jc w:val="center"/>
        </w:trPr>
        <w:tc>
          <w:tcPr>
            <w:tcW w:w="690" w:type="dxa"/>
            <w:vMerge/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6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 xml:space="preserve">Нарциссы 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Флокс голубой летний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shd w:val="clear" w:color="auto" w:fill="FFCC99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Вол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жан</w:t>
            </w:r>
            <w:proofErr w:type="spellEnd"/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ка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FF99CC"/>
          </w:tcPr>
          <w:p w:rsidR="00876176" w:rsidRPr="00876176" w:rsidRDefault="00876176" w:rsidP="00436C68">
            <w:pPr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Ли-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лии</w:t>
            </w:r>
            <w:proofErr w:type="spellEnd"/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993366"/>
          </w:tcPr>
          <w:p w:rsidR="00876176" w:rsidRPr="00876176" w:rsidRDefault="00876176" w:rsidP="00436C68">
            <w:pPr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Хризантема корейская</w:t>
            </w: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0080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Очитки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(4 вида)</w:t>
            </w:r>
          </w:p>
        </w:tc>
        <w:tc>
          <w:tcPr>
            <w:tcW w:w="1453" w:type="dxa"/>
            <w:gridSpan w:val="3"/>
            <w:tcBorders>
              <w:bottom w:val="single" w:sz="4" w:space="0" w:color="auto"/>
            </w:tcBorders>
            <w:shd w:val="clear" w:color="auto" w:fill="FFFF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Дороникум</w:t>
            </w:r>
            <w:proofErr w:type="spellEnd"/>
            <w:r w:rsidRPr="00876176">
              <w:rPr>
                <w:rFonts w:eastAsia="Calibri"/>
                <w:sz w:val="16"/>
                <w:szCs w:val="16"/>
              </w:rPr>
              <w:t xml:space="preserve"> 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Чистец шерстистый</w:t>
            </w:r>
          </w:p>
        </w:tc>
      </w:tr>
      <w:tr w:rsidR="004B56C6" w:rsidRPr="00876176" w:rsidTr="004B56C6">
        <w:trPr>
          <w:trHeight w:val="27"/>
          <w:jc w:val="center"/>
        </w:trPr>
        <w:tc>
          <w:tcPr>
            <w:tcW w:w="690" w:type="dxa"/>
            <w:vMerge/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6" w:type="dxa"/>
            <w:gridSpan w:val="2"/>
            <w:vMerge w:val="restart"/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Аквилегия мелкая</w:t>
            </w:r>
          </w:p>
          <w:p w:rsidR="00876176" w:rsidRPr="00876176" w:rsidRDefault="00876176" w:rsidP="00436C68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bottom w:val="single" w:sz="4" w:space="0" w:color="auto"/>
            </w:tcBorders>
            <w:shd w:val="clear" w:color="auto" w:fill="FF00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Флокс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шиловидный</w:t>
            </w:r>
          </w:p>
        </w:tc>
        <w:tc>
          <w:tcPr>
            <w:tcW w:w="1388" w:type="dxa"/>
            <w:vMerge w:val="restart"/>
            <w:shd w:val="clear" w:color="auto" w:fill="CCFFCC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Гипсофила</w:t>
            </w:r>
            <w:proofErr w:type="spellEnd"/>
            <w:r w:rsidRPr="00876176">
              <w:rPr>
                <w:rFonts w:eastAsia="Calibri"/>
                <w:sz w:val="16"/>
                <w:szCs w:val="16"/>
              </w:rPr>
              <w:t xml:space="preserve"> 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Любисток</w:t>
            </w:r>
          </w:p>
        </w:tc>
        <w:tc>
          <w:tcPr>
            <w:tcW w:w="1487" w:type="dxa"/>
            <w:vMerge w:val="restart"/>
            <w:shd w:val="clear" w:color="auto" w:fill="3366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Ирисы сибирские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53" w:type="dxa"/>
            <w:gridSpan w:val="3"/>
            <w:shd w:val="clear" w:color="auto" w:fill="9933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Гейхера</w:t>
            </w:r>
            <w:proofErr w:type="spellEnd"/>
          </w:p>
        </w:tc>
      </w:tr>
      <w:tr w:rsidR="004B56C6" w:rsidRPr="00876176" w:rsidTr="004B56C6">
        <w:trPr>
          <w:trHeight w:val="27"/>
          <w:jc w:val="center"/>
        </w:trPr>
        <w:tc>
          <w:tcPr>
            <w:tcW w:w="690" w:type="dxa"/>
            <w:vMerge/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6" w:type="dxa"/>
            <w:gridSpan w:val="2"/>
            <w:vMerge/>
            <w:tcBorders>
              <w:bottom w:val="single" w:sz="4" w:space="0" w:color="auto"/>
            </w:tcBorders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vMerge w:val="restart"/>
            <w:shd w:val="clear" w:color="auto" w:fill="FF66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Гравилат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виола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88" w:type="dxa"/>
            <w:vMerge/>
            <w:tcBorders>
              <w:bottom w:val="single" w:sz="4" w:space="0" w:color="auto"/>
            </w:tcBorders>
            <w:shd w:val="clear" w:color="auto" w:fill="CCFFCC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87" w:type="dxa"/>
            <w:vMerge/>
            <w:tcBorders>
              <w:bottom w:val="single" w:sz="4" w:space="0" w:color="auto"/>
            </w:tcBorders>
            <w:shd w:val="clear" w:color="auto" w:fill="3366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53" w:type="dxa"/>
            <w:gridSpan w:val="3"/>
            <w:tcBorders>
              <w:bottom w:val="single" w:sz="4" w:space="0" w:color="auto"/>
            </w:tcBorders>
            <w:shd w:val="clear" w:color="auto" w:fill="9933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Арабис</w:t>
            </w:r>
            <w:proofErr w:type="spellEnd"/>
          </w:p>
        </w:tc>
      </w:tr>
      <w:tr w:rsidR="004B56C6" w:rsidRPr="00876176" w:rsidTr="004B56C6">
        <w:trPr>
          <w:trHeight w:val="36"/>
          <w:jc w:val="center"/>
        </w:trPr>
        <w:tc>
          <w:tcPr>
            <w:tcW w:w="690" w:type="dxa"/>
            <w:vMerge/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6" w:type="dxa"/>
            <w:gridSpan w:val="2"/>
            <w:vMerge w:val="restart"/>
            <w:shd w:val="clear" w:color="auto" w:fill="CCFFCC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Гипсофила</w:t>
            </w:r>
            <w:proofErr w:type="spellEnd"/>
            <w:r w:rsidRPr="00876176">
              <w:rPr>
                <w:rFonts w:eastAsia="Calibri"/>
                <w:sz w:val="16"/>
                <w:szCs w:val="16"/>
              </w:rPr>
              <w:t xml:space="preserve"> многолетняя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tabs>
                <w:tab w:val="left" w:pos="480"/>
              </w:tabs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ab/>
            </w:r>
          </w:p>
        </w:tc>
        <w:tc>
          <w:tcPr>
            <w:tcW w:w="1422" w:type="dxa"/>
            <w:gridSpan w:val="2"/>
            <w:vMerge/>
            <w:shd w:val="clear" w:color="auto" w:fill="00CC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88" w:type="dxa"/>
            <w:vMerge w:val="restart"/>
            <w:shd w:val="clear" w:color="auto" w:fill="9933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Ирисы бородатые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голубой</w:t>
            </w:r>
          </w:p>
        </w:tc>
        <w:tc>
          <w:tcPr>
            <w:tcW w:w="1487" w:type="dxa"/>
            <w:vMerge w:val="restart"/>
            <w:shd w:val="clear" w:color="auto" w:fill="FF00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Флокс метельчатый</w:t>
            </w:r>
          </w:p>
        </w:tc>
        <w:tc>
          <w:tcPr>
            <w:tcW w:w="1453" w:type="dxa"/>
            <w:gridSpan w:val="3"/>
            <w:shd w:val="clear" w:color="auto" w:fill="CCCCCC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Ирис коричневый</w:t>
            </w:r>
          </w:p>
        </w:tc>
      </w:tr>
      <w:tr w:rsidR="004B56C6" w:rsidRPr="00876176" w:rsidTr="004B56C6">
        <w:trPr>
          <w:trHeight w:val="19"/>
          <w:jc w:val="center"/>
        </w:trPr>
        <w:tc>
          <w:tcPr>
            <w:tcW w:w="690" w:type="dxa"/>
            <w:vMerge/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6" w:type="dxa"/>
            <w:gridSpan w:val="2"/>
            <w:vMerge/>
            <w:shd w:val="clear" w:color="auto" w:fill="CCFFCC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vMerge/>
            <w:shd w:val="clear" w:color="auto" w:fill="00CC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88" w:type="dxa"/>
            <w:vMerge/>
            <w:shd w:val="clear" w:color="auto" w:fill="99330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87" w:type="dxa"/>
            <w:vMerge/>
            <w:shd w:val="clear" w:color="auto" w:fill="FF00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53" w:type="dxa"/>
            <w:gridSpan w:val="3"/>
            <w:shd w:val="clear" w:color="auto" w:fill="CCCCCC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Ирис коричневый</w:t>
            </w:r>
          </w:p>
        </w:tc>
      </w:tr>
      <w:tr w:rsidR="004B56C6" w:rsidRPr="00876176" w:rsidTr="004B56C6">
        <w:trPr>
          <w:trHeight w:val="351"/>
          <w:jc w:val="center"/>
        </w:trPr>
        <w:tc>
          <w:tcPr>
            <w:tcW w:w="690" w:type="dxa"/>
            <w:vMerge/>
            <w:tcBorders>
              <w:bottom w:val="single" w:sz="4" w:space="0" w:color="auto"/>
            </w:tcBorders>
            <w:shd w:val="clear" w:color="auto" w:fill="993366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6" w:type="dxa"/>
            <w:gridSpan w:val="2"/>
            <w:vMerge/>
            <w:tcBorders>
              <w:bottom w:val="single" w:sz="4" w:space="0" w:color="auto"/>
            </w:tcBorders>
            <w:shd w:val="clear" w:color="auto" w:fill="339966"/>
          </w:tcPr>
          <w:p w:rsidR="00876176" w:rsidRPr="00876176" w:rsidRDefault="00876176" w:rsidP="00436C68">
            <w:pPr>
              <w:tabs>
                <w:tab w:val="left" w:pos="480"/>
              </w:tabs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vMerge/>
            <w:tcBorders>
              <w:bottom w:val="single" w:sz="4" w:space="0" w:color="auto"/>
            </w:tcBorders>
            <w:shd w:val="clear" w:color="auto" w:fill="0000FF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00008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 xml:space="preserve">Дельфиниум </w:t>
            </w:r>
          </w:p>
        </w:tc>
        <w:tc>
          <w:tcPr>
            <w:tcW w:w="1487" w:type="dxa"/>
            <w:tcBorders>
              <w:bottom w:val="single" w:sz="4" w:space="0" w:color="auto"/>
            </w:tcBorders>
            <w:shd w:val="clear" w:color="auto" w:fill="FF99CC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876176">
              <w:rPr>
                <w:rFonts w:eastAsia="Calibri"/>
                <w:sz w:val="16"/>
                <w:szCs w:val="16"/>
              </w:rPr>
              <w:t>Астильба</w:t>
            </w:r>
            <w:proofErr w:type="spellEnd"/>
            <w:r w:rsidRPr="00876176">
              <w:rPr>
                <w:rFonts w:eastAsia="Calibri"/>
                <w:sz w:val="16"/>
                <w:szCs w:val="16"/>
              </w:rPr>
              <w:t xml:space="preserve"> 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Пион белый</w:t>
            </w:r>
          </w:p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53" w:type="dxa"/>
            <w:gridSpan w:val="3"/>
            <w:tcBorders>
              <w:bottom w:val="single" w:sz="4" w:space="0" w:color="auto"/>
            </w:tcBorders>
            <w:shd w:val="clear" w:color="auto" w:fill="800080"/>
          </w:tcPr>
          <w:p w:rsidR="00876176" w:rsidRPr="00876176" w:rsidRDefault="00876176" w:rsidP="00436C68">
            <w:pPr>
              <w:jc w:val="center"/>
              <w:rPr>
                <w:rFonts w:eastAsia="Calibri"/>
                <w:sz w:val="16"/>
                <w:szCs w:val="16"/>
              </w:rPr>
            </w:pPr>
            <w:r w:rsidRPr="00876176">
              <w:rPr>
                <w:rFonts w:eastAsia="Calibri"/>
                <w:sz w:val="16"/>
                <w:szCs w:val="16"/>
              </w:rPr>
              <w:t>Синюха голубая</w:t>
            </w:r>
          </w:p>
        </w:tc>
      </w:tr>
      <w:tr w:rsidR="00876176" w:rsidRPr="00876176" w:rsidTr="004B56C6">
        <w:trPr>
          <w:trHeight w:val="34"/>
          <w:jc w:val="center"/>
        </w:trPr>
        <w:tc>
          <w:tcPr>
            <w:tcW w:w="8387" w:type="dxa"/>
            <w:gridSpan w:val="10"/>
            <w:shd w:val="clear" w:color="auto" w:fill="CC99FF"/>
          </w:tcPr>
          <w:p w:rsidR="00876176" w:rsidRPr="00876176" w:rsidRDefault="00876176" w:rsidP="00436C68">
            <w:pPr>
              <w:tabs>
                <w:tab w:val="left" w:pos="3920"/>
              </w:tabs>
              <w:rPr>
                <w:rFonts w:eastAsia="Calibri"/>
                <w:b/>
                <w:sz w:val="16"/>
                <w:szCs w:val="16"/>
              </w:rPr>
            </w:pPr>
            <w:r w:rsidRPr="00876176">
              <w:rPr>
                <w:rFonts w:eastAsia="Calibri"/>
                <w:b/>
                <w:sz w:val="16"/>
                <w:szCs w:val="16"/>
              </w:rPr>
              <w:tab/>
            </w:r>
            <w:proofErr w:type="spellStart"/>
            <w:r w:rsidRPr="00876176">
              <w:rPr>
                <w:rFonts w:eastAsia="Calibri"/>
                <w:b/>
                <w:sz w:val="16"/>
                <w:szCs w:val="16"/>
              </w:rPr>
              <w:t>Пионарий</w:t>
            </w:r>
            <w:proofErr w:type="spellEnd"/>
          </w:p>
        </w:tc>
      </w:tr>
    </w:tbl>
    <w:p w:rsidR="00876176" w:rsidRDefault="00876176" w:rsidP="007A21B2">
      <w:pPr>
        <w:spacing w:after="0" w:line="240" w:lineRule="auto"/>
        <w:jc w:val="center"/>
        <w:rPr>
          <w:b/>
        </w:rPr>
      </w:pPr>
      <w:r w:rsidRPr="004B56C6">
        <w:rPr>
          <w:b/>
        </w:rPr>
        <w:t>Цветочно-декоративный отдел (однолетники).</w:t>
      </w:r>
    </w:p>
    <w:p w:rsidR="00876176" w:rsidRDefault="00F53B82" w:rsidP="007A21B2">
      <w:pPr>
        <w:spacing w:after="0" w:line="240" w:lineRule="auto"/>
        <w:ind w:firstLine="709"/>
        <w:jc w:val="both"/>
      </w:pPr>
      <w:r>
        <w:t>В отличие</w:t>
      </w:r>
      <w:r w:rsidR="00162773" w:rsidRPr="00F53B82">
        <w:t xml:space="preserve"> от других учреждений дополнительного образования, которые используют отдел только для выращивания однолетников с </w:t>
      </w:r>
      <w:proofErr w:type="gramStart"/>
      <w:r w:rsidR="00162773" w:rsidRPr="00F53B82">
        <w:t>целью  создании</w:t>
      </w:r>
      <w:proofErr w:type="gramEnd"/>
      <w:r w:rsidR="00162773" w:rsidRPr="00F53B82">
        <w:t xml:space="preserve"> коллекций, показывающих только их многообразие, смоленская областная станция юных натуралистов «отдала» отдел в руки детей, где они ежегодно реализуют свои ландшафтные проекты.</w:t>
      </w:r>
    </w:p>
    <w:p w:rsidR="00876176" w:rsidRDefault="007A21B2" w:rsidP="00876176">
      <w:pPr>
        <w:spacing w:after="0" w:line="240" w:lineRule="auto"/>
        <w:ind w:firstLine="709"/>
      </w:pPr>
      <w:r>
        <w:rPr>
          <w:noProof/>
          <w:lang w:eastAsia="ru-RU"/>
        </w:rPr>
        <w:pict>
          <v:rect id="_x0000_s1028" style="position:absolute;left:0;text-align:left;margin-left:20.55pt;margin-top:4.05pt;width:29.25pt;height:259.6pt;z-index:251662336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layout-flow:vertical;mso-layout-flow-alt:bottom-to-top;mso-next-textbox:#_x0000_s1028">
              <w:txbxContent>
                <w:p w:rsidR="00876176" w:rsidRDefault="00876176" w:rsidP="00876176">
                  <w:pPr>
                    <w:jc w:val="center"/>
                  </w:pPr>
                  <w:r>
                    <w:t>Георгины многолетние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left:0;text-align:left;margin-left:49.8pt;margin-top:4.05pt;width:23.25pt;height:259.6pt;z-index:25166131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layout-flow:vertical;mso-layout-flow-alt:bottom-to-top;mso-next-textbox:#_x0000_s1027">
              <w:txbxContent>
                <w:p w:rsidR="00876176" w:rsidRPr="005C45FA" w:rsidRDefault="00876176" w:rsidP="00876176">
                  <w:pPr>
                    <w:jc w:val="center"/>
                    <w:rPr>
                      <w:sz w:val="18"/>
                      <w:szCs w:val="18"/>
                    </w:rPr>
                  </w:pPr>
                  <w:r w:rsidRPr="005C45FA">
                    <w:rPr>
                      <w:sz w:val="18"/>
                      <w:szCs w:val="18"/>
                    </w:rPr>
                    <w:t>Георгины однолетние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left:0;text-align:left;margin-left:452.55pt;margin-top:4.05pt;width:29.25pt;height:259.6pt;z-index:251664384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layout-flow:vertical;mso-layout-flow-alt:bottom-to-top;mso-next-textbox:#_x0000_s1030">
              <w:txbxContent>
                <w:p w:rsidR="00876176" w:rsidRDefault="00876176" w:rsidP="00876176">
                  <w:pPr>
                    <w:jc w:val="center"/>
                  </w:pPr>
                  <w:r>
                    <w:t>Георгины многолетние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left:0;text-align:left;margin-left:429.3pt;margin-top:4.05pt;width:23.25pt;height:259.6pt;z-index:25166336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layout-flow:vertical;mso-layout-flow-alt:bottom-to-top;mso-next-textbox:#_x0000_s1029">
              <w:txbxContent>
                <w:p w:rsidR="00876176" w:rsidRPr="005C45FA" w:rsidRDefault="00876176" w:rsidP="00876176">
                  <w:pPr>
                    <w:jc w:val="center"/>
                    <w:rPr>
                      <w:sz w:val="18"/>
                      <w:szCs w:val="18"/>
                    </w:rPr>
                  </w:pPr>
                  <w:r w:rsidRPr="005C45FA">
                    <w:rPr>
                      <w:sz w:val="18"/>
                      <w:szCs w:val="18"/>
                    </w:rPr>
                    <w:t>Георгины однолетние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left:0;text-align:left;margin-left:73.05pt;margin-top:4.05pt;width:356.25pt;height:259.6pt;z-index:25166028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26">
              <w:txbxContent>
                <w:p w:rsidR="00876176" w:rsidRDefault="00876176" w:rsidP="00876176">
                  <w:pPr>
                    <w:rPr>
                      <w:noProof/>
                      <w:lang w:eastAsia="ru-RU"/>
                    </w:rPr>
                  </w:pPr>
                </w:p>
                <w:p w:rsidR="00876176" w:rsidRDefault="00876176" w:rsidP="00876176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Основная часть цветника</w:t>
                  </w:r>
                </w:p>
                <w:p w:rsidR="004B56C6" w:rsidRPr="004B56C6" w:rsidRDefault="004B56C6" w:rsidP="00876176">
                  <w:pPr>
                    <w:jc w:val="center"/>
                    <w:rPr>
                      <w:b/>
                      <w:noProof/>
                      <w:color w:val="FF0000"/>
                      <w:lang w:eastAsia="ru-RU"/>
                    </w:rPr>
                  </w:pPr>
                  <w:r w:rsidRPr="004B56C6">
                    <w:rPr>
                      <w:b/>
                      <w:noProof/>
                      <w:color w:val="FF0000"/>
                      <w:lang w:eastAsia="ru-RU"/>
                    </w:rPr>
                    <w:t>(ежегодно составляется по-разному в зависимости от разработанных проектов обучающихся!)</w:t>
                  </w:r>
                </w:p>
                <w:p w:rsidR="00876176" w:rsidRDefault="00876176" w:rsidP="00876176">
                  <w:pPr>
                    <w:rPr>
                      <w:noProof/>
                      <w:lang w:eastAsia="ru-RU"/>
                    </w:rPr>
                  </w:pPr>
                </w:p>
                <w:p w:rsidR="00876176" w:rsidRDefault="00876176" w:rsidP="00876176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1200" cy="1485901"/>
                        <wp:effectExtent l="19050" t="0" r="0" b="0"/>
                        <wp:docPr id="14" name="Рисунок 4" descr="http://mommyscene.com/images/blog/diy-wallflowers-butterfly-pattern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mommyscene.com/images/blog/diy-wallflowers-butterfly-pattern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5565" cy="1489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2100" cy="1602715"/>
                        <wp:effectExtent l="19050" t="0" r="0" b="0"/>
                        <wp:docPr id="15" name="Рисунок 7" descr="http://kids.bcm.ru/pictures/handicrafts/needlework/tack/cvetok_she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kids.bcm.ru/pictures/handicrafts/needlework/tack/cvetok_shem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1413" cy="16020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6176" w:rsidRDefault="00876176" w:rsidP="00876176">
      <w:pPr>
        <w:spacing w:after="0" w:line="240" w:lineRule="auto"/>
        <w:ind w:firstLine="709"/>
      </w:pPr>
    </w:p>
    <w:p w:rsidR="00876176" w:rsidRDefault="00876176" w:rsidP="00876176">
      <w:pPr>
        <w:spacing w:after="0" w:line="240" w:lineRule="auto"/>
        <w:ind w:firstLine="709"/>
      </w:pPr>
    </w:p>
    <w:p w:rsidR="00876176" w:rsidRDefault="00876176" w:rsidP="00876176">
      <w:pPr>
        <w:spacing w:after="0" w:line="240" w:lineRule="auto"/>
        <w:ind w:firstLine="709"/>
      </w:pPr>
    </w:p>
    <w:p w:rsidR="00876176" w:rsidRDefault="00876176" w:rsidP="00876176">
      <w:pPr>
        <w:spacing w:after="0" w:line="240" w:lineRule="auto"/>
        <w:ind w:firstLine="709"/>
      </w:pPr>
    </w:p>
    <w:p w:rsidR="00876176" w:rsidRDefault="00876176" w:rsidP="00876176">
      <w:pPr>
        <w:spacing w:after="0" w:line="240" w:lineRule="auto"/>
        <w:ind w:firstLine="709"/>
      </w:pPr>
    </w:p>
    <w:p w:rsidR="00876176" w:rsidRDefault="00876176" w:rsidP="00876176">
      <w:pPr>
        <w:spacing w:after="0" w:line="240" w:lineRule="auto"/>
        <w:ind w:firstLine="709"/>
      </w:pPr>
    </w:p>
    <w:p w:rsidR="00876176" w:rsidRDefault="00876176" w:rsidP="00876176">
      <w:pPr>
        <w:spacing w:after="0" w:line="240" w:lineRule="auto"/>
        <w:ind w:firstLine="709"/>
      </w:pPr>
    </w:p>
    <w:p w:rsidR="00876176" w:rsidRDefault="00876176" w:rsidP="00876176">
      <w:pPr>
        <w:spacing w:after="0" w:line="240" w:lineRule="auto"/>
        <w:ind w:firstLine="709"/>
      </w:pPr>
    </w:p>
    <w:p w:rsidR="00876176" w:rsidRDefault="00876176" w:rsidP="00876176">
      <w:pPr>
        <w:spacing w:after="0" w:line="240" w:lineRule="auto"/>
        <w:ind w:firstLine="709"/>
      </w:pPr>
    </w:p>
    <w:p w:rsidR="00876176" w:rsidRDefault="00876176" w:rsidP="00876176">
      <w:pPr>
        <w:spacing w:after="0" w:line="240" w:lineRule="auto"/>
        <w:ind w:firstLine="709"/>
      </w:pPr>
    </w:p>
    <w:p w:rsidR="00876176" w:rsidRDefault="00876176" w:rsidP="00876176">
      <w:pPr>
        <w:spacing w:after="0" w:line="240" w:lineRule="auto"/>
        <w:ind w:firstLine="709"/>
      </w:pPr>
    </w:p>
    <w:p w:rsidR="00876176" w:rsidRDefault="00876176" w:rsidP="00876176">
      <w:pPr>
        <w:spacing w:after="0" w:line="240" w:lineRule="auto"/>
        <w:ind w:firstLine="709"/>
      </w:pPr>
    </w:p>
    <w:p w:rsidR="00876176" w:rsidRDefault="00876176" w:rsidP="00876176">
      <w:pPr>
        <w:spacing w:after="0" w:line="240" w:lineRule="auto"/>
        <w:ind w:firstLine="709"/>
      </w:pPr>
    </w:p>
    <w:p w:rsidR="00876176" w:rsidRDefault="00876176" w:rsidP="00876176">
      <w:pPr>
        <w:spacing w:after="0" w:line="240" w:lineRule="auto"/>
        <w:ind w:firstLine="709"/>
      </w:pPr>
    </w:p>
    <w:p w:rsidR="00876176" w:rsidRDefault="00876176" w:rsidP="00F53B82">
      <w:pPr>
        <w:spacing w:after="0" w:line="240" w:lineRule="auto"/>
        <w:jc w:val="both"/>
      </w:pPr>
    </w:p>
    <w:p w:rsidR="007A21B2" w:rsidRDefault="007A21B2" w:rsidP="00377454">
      <w:pPr>
        <w:spacing w:after="0" w:line="240" w:lineRule="auto"/>
        <w:ind w:firstLine="709"/>
        <w:jc w:val="both"/>
      </w:pPr>
    </w:p>
    <w:p w:rsidR="007A21B2" w:rsidRDefault="004B56C6" w:rsidP="00377454">
      <w:pPr>
        <w:spacing w:after="0" w:line="240" w:lineRule="auto"/>
        <w:ind w:firstLine="709"/>
        <w:jc w:val="both"/>
      </w:pPr>
      <w:proofErr w:type="gramStart"/>
      <w:r>
        <w:t>Свои проекты</w:t>
      </w:r>
      <w:proofErr w:type="gramEnd"/>
      <w:r>
        <w:t xml:space="preserve"> обучающиеся так же реализуют и при оформлении </w:t>
      </w:r>
    </w:p>
    <w:p w:rsidR="00876176" w:rsidRDefault="004B56C6" w:rsidP="00377454">
      <w:pPr>
        <w:spacing w:after="0" w:line="240" w:lineRule="auto"/>
        <w:ind w:firstLine="709"/>
        <w:jc w:val="both"/>
      </w:pPr>
      <w:r>
        <w:t>вер</w:t>
      </w:r>
      <w:r w:rsidR="00377454">
        <w:t>тикального озеленения станции (вазоны, вертикальные подставки).</w:t>
      </w:r>
    </w:p>
    <w:p w:rsidR="00162773" w:rsidRDefault="00162773" w:rsidP="007A21B2">
      <w:pPr>
        <w:spacing w:after="0" w:line="240" w:lineRule="auto"/>
        <w:jc w:val="both"/>
      </w:pPr>
    </w:p>
    <w:p w:rsidR="00162773" w:rsidRDefault="00162773" w:rsidP="00377454">
      <w:pPr>
        <w:spacing w:after="0" w:line="240" w:lineRule="auto"/>
        <w:ind w:firstLine="709"/>
        <w:jc w:val="both"/>
      </w:pPr>
    </w:p>
    <w:p w:rsidR="00FA1683" w:rsidRPr="00E01684" w:rsidRDefault="00377454" w:rsidP="00377454">
      <w:pPr>
        <w:spacing w:after="0"/>
        <w:jc w:val="center"/>
        <w:rPr>
          <w:b/>
        </w:rPr>
      </w:pPr>
      <w:r w:rsidRPr="00E01684">
        <w:rPr>
          <w:b/>
        </w:rPr>
        <w:t>Использование цветочно-декоративного отдела УОУ в образовательных целях.</w:t>
      </w:r>
    </w:p>
    <w:p w:rsidR="00E01684" w:rsidRPr="00E01684" w:rsidRDefault="00E01684" w:rsidP="00377454">
      <w:pPr>
        <w:spacing w:after="0"/>
        <w:jc w:val="center"/>
        <w:rPr>
          <w:b/>
        </w:rPr>
      </w:pPr>
    </w:p>
    <w:p w:rsidR="00E01684" w:rsidRDefault="00F86EE8" w:rsidP="00377454">
      <w:pPr>
        <w:spacing w:after="0"/>
        <w:jc w:val="center"/>
      </w:pPr>
      <w:r>
        <w:rPr>
          <w:noProof/>
          <w:lang w:eastAsia="ru-RU"/>
        </w:rPr>
        <w:pict>
          <v:rect id="_x0000_s1053" style="position:absolute;left:0;text-align:left;margin-left:-31.35pt;margin-top:12.95pt;width:150pt;height:59.35pt;z-index:2516879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62773" w:rsidRDefault="00E01684" w:rsidP="00162773">
                  <w:r>
                    <w:t>С обучающимися общеобразовательных школ</w:t>
                  </w:r>
                </w:p>
              </w:txbxContent>
            </v:textbox>
          </v:rect>
        </w:pict>
      </w:r>
    </w:p>
    <w:p w:rsidR="00F53B82" w:rsidRDefault="00F53B82" w:rsidP="00377454">
      <w:pPr>
        <w:spacing w:after="0"/>
        <w:jc w:val="center"/>
      </w:pPr>
    </w:p>
    <w:p w:rsidR="00F53B82" w:rsidRDefault="00F53B82" w:rsidP="00377454">
      <w:pPr>
        <w:spacing w:after="0"/>
        <w:jc w:val="center"/>
      </w:pPr>
    </w:p>
    <w:p w:rsidR="00C24E43" w:rsidRDefault="00F86EE8" w:rsidP="00C24E43">
      <w:pPr>
        <w:spacing w:after="0"/>
        <w:jc w:val="center"/>
      </w:pPr>
      <w:r>
        <w:rPr>
          <w:noProof/>
          <w:lang w:eastAsia="ru-RU"/>
        </w:rPr>
        <w:pict>
          <v:rect id="_x0000_s1058" style="position:absolute;left:0;text-align:left;margin-left:295.95pt;margin-top:7.65pt;width:133.3pt;height:98.7pt;z-index:25169305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E01684" w:rsidRDefault="00E01684" w:rsidP="00E01684">
                  <w:pPr>
                    <w:jc w:val="center"/>
                  </w:pPr>
                  <w:r>
                    <w:t>Ведение опытнической, исследовательской и проектной деятельности.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4" style="position:absolute;left:0;text-align:left;margin-left:136.65pt;margin-top:7.65pt;width:134.6pt;height:98.7pt;z-index:25168896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E01684" w:rsidRDefault="00E01684" w:rsidP="00E01684">
                  <w:r>
                    <w:t>Со студентами СмолГУ (отделение «Ландшафтный дизайн»)</w:t>
                  </w:r>
                </w:p>
              </w:txbxContent>
            </v:textbox>
          </v:rect>
        </w:pict>
      </w:r>
    </w:p>
    <w:p w:rsidR="00C24E43" w:rsidRDefault="00F86EE8" w:rsidP="00C24E43">
      <w:pPr>
        <w:spacing w:after="0"/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left:0;text-align:left;margin-left:106.7pt;margin-top:8.25pt;width:29.95pt;height:112.8pt;flip:x y;z-index:251697152" o:connectortype="straight">
            <v:stroke endarrow="block"/>
          </v:shape>
        </w:pict>
      </w:r>
    </w:p>
    <w:p w:rsidR="00C24E43" w:rsidRDefault="00F86EE8" w:rsidP="00C24E43">
      <w:pPr>
        <w:spacing w:after="0"/>
        <w:jc w:val="center"/>
      </w:pPr>
      <w:r>
        <w:rPr>
          <w:noProof/>
          <w:lang w:eastAsia="ru-RU"/>
        </w:rPr>
        <w:pict>
          <v:rect id="_x0000_s1052" style="position:absolute;left:0;text-align:left;margin-left:-24.7pt;margin-top:7.9pt;width:117.35pt;height:70.65pt;z-index:2516869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62773" w:rsidRDefault="00162773" w:rsidP="00162773">
                  <w:r>
                    <w:t>Со студентами педагогического колледжа</w:t>
                  </w:r>
                </w:p>
              </w:txbxContent>
            </v:textbox>
          </v:rect>
        </w:pict>
      </w:r>
    </w:p>
    <w:p w:rsidR="00C24E43" w:rsidRDefault="00C24E43" w:rsidP="00C24E43">
      <w:pPr>
        <w:spacing w:after="0"/>
        <w:jc w:val="center"/>
      </w:pPr>
    </w:p>
    <w:p w:rsidR="00C24E43" w:rsidRDefault="00C24E43" w:rsidP="00C24E43">
      <w:pPr>
        <w:spacing w:after="0"/>
        <w:jc w:val="center"/>
      </w:pPr>
    </w:p>
    <w:p w:rsidR="00C24E43" w:rsidRDefault="00C24E43" w:rsidP="00C24E43">
      <w:pPr>
        <w:spacing w:after="0"/>
        <w:jc w:val="center"/>
      </w:pPr>
    </w:p>
    <w:p w:rsidR="00C24E43" w:rsidRDefault="00F86EE8" w:rsidP="00C24E43">
      <w:pPr>
        <w:spacing w:after="0"/>
        <w:jc w:val="center"/>
      </w:pPr>
      <w:r>
        <w:rPr>
          <w:noProof/>
          <w:lang w:eastAsia="ru-RU"/>
        </w:rPr>
        <w:pict>
          <v:shape id="_x0000_s1059" type="#_x0000_t32" style="position:absolute;left:0;text-align:left;margin-left:103.3pt;margin-top:4.5pt;width:24.05pt;height:26.7pt;flip:x y;z-index:2516940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5" type="#_x0000_t32" style="position:absolute;left:0;text-align:left;margin-left:252.65pt;margin-top:4.5pt;width:29.3pt;height:22.7pt;z-index:2517002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3" type="#_x0000_t32" style="position:absolute;left:0;text-align:left;margin-left:331.3pt;margin-top:.5pt;width:5.35pt;height:26.7pt;flip:y;z-index:2516981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0" type="#_x0000_t32" style="position:absolute;left:0;text-align:left;margin-left:205.3pt;margin-top:4.5pt;width:2pt;height:22.7pt;flip:y;z-index:251695104" o:connectortype="straight">
            <v:stroke endarrow="block"/>
          </v:shape>
        </w:pict>
      </w:r>
      <w:r>
        <w:rPr>
          <w:noProof/>
          <w:lang w:eastAsia="ru-RU"/>
        </w:rPr>
        <w:pict>
          <v:rect id="_x0000_s1057" style="position:absolute;left:0;text-align:left;margin-left:419.3pt;margin-top:17.2pt;width:105.35pt;height:70.65pt;z-index:25169203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E01684" w:rsidRDefault="00E01684" w:rsidP="00E01684">
                  <w:pPr>
                    <w:jc w:val="center"/>
                  </w:pPr>
                  <w:r>
                    <w:t>Реализация ландшафтных проектов</w:t>
                  </w:r>
                </w:p>
              </w:txbxContent>
            </v:textbox>
          </v:rect>
        </w:pict>
      </w:r>
    </w:p>
    <w:p w:rsidR="00C24E43" w:rsidRDefault="00F86EE8" w:rsidP="00C24E43">
      <w:pPr>
        <w:spacing w:after="0"/>
        <w:jc w:val="center"/>
      </w:pPr>
      <w:r>
        <w:rPr>
          <w:noProof/>
          <w:lang w:eastAsia="ru-RU"/>
        </w:rPr>
        <w:pict>
          <v:rect id="_x0000_s1051" style="position:absolute;left:0;text-align:left;margin-left:-46.65pt;margin-top:14pt;width:134.65pt;height:77.35pt;z-index:25168588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62773" w:rsidRDefault="00E01684">
                  <w:r>
                    <w:t>С работниками образования п</w:t>
                  </w:r>
                  <w:r w:rsidR="00162773">
                    <w:t>ри проведении семинаров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5" style="position:absolute;left:0;text-align:left;margin-left:271.25pt;margin-top:18pt;width:130.65pt;height:55.35pt;z-index:251689984" fillcolor="white [3201]" strokecolor="#c0504d [3205]" strokeweight="2.5pt">
            <v:shadow color="#868686"/>
            <v:textbox>
              <w:txbxContent>
                <w:p w:rsidR="00E01684" w:rsidRDefault="00E01684" w:rsidP="00E01684">
                  <w:pPr>
                    <w:jc w:val="center"/>
                  </w:pPr>
                  <w:r>
                    <w:t>Практические занятия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0" style="position:absolute;left:0;text-align:left;margin-left:112.6pt;margin-top:18pt;width:130.65pt;height:55.35pt;z-index:251684864" fillcolor="white [3201]" strokecolor="#9bbb59 [3206]" strokeweight="2.5pt">
            <v:shadow color="#868686"/>
            <v:textbox>
              <w:txbxContent>
                <w:p w:rsidR="00162773" w:rsidRDefault="00162773" w:rsidP="00162773">
                  <w:pPr>
                    <w:jc w:val="center"/>
                  </w:pPr>
                  <w:r>
                    <w:t>Образовательные экскурсии</w:t>
                  </w:r>
                </w:p>
              </w:txbxContent>
            </v:textbox>
          </v:rect>
        </w:pict>
      </w:r>
    </w:p>
    <w:p w:rsidR="00C24E43" w:rsidRDefault="00C24E43" w:rsidP="00C24E43">
      <w:pPr>
        <w:spacing w:after="0"/>
        <w:jc w:val="center"/>
      </w:pPr>
    </w:p>
    <w:p w:rsidR="00C24E43" w:rsidRDefault="00F86EE8" w:rsidP="00C24E43">
      <w:pPr>
        <w:spacing w:after="0"/>
        <w:jc w:val="center"/>
      </w:pPr>
      <w:r>
        <w:rPr>
          <w:noProof/>
          <w:lang w:eastAsia="ru-RU"/>
        </w:rPr>
        <w:pict>
          <v:shape id="_x0000_s1064" type="#_x0000_t32" style="position:absolute;left:0;text-align:left;margin-left:401.9pt;margin-top:3.65pt;width:10.75pt;height:0;z-index:2516992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1" type="#_x0000_t32" style="position:absolute;left:0;text-align:left;margin-left:92.65pt;margin-top:7.65pt;width:10.65pt;height:0;flip:x;z-index:251696128" o:connectortype="straight">
            <v:stroke endarrow="block"/>
          </v:shape>
        </w:pict>
      </w:r>
    </w:p>
    <w:p w:rsidR="00C24E43" w:rsidRDefault="00C24E43" w:rsidP="00C24E43">
      <w:pPr>
        <w:spacing w:after="0"/>
        <w:jc w:val="center"/>
      </w:pPr>
    </w:p>
    <w:p w:rsidR="00162773" w:rsidRDefault="00F86EE8" w:rsidP="00C24E43">
      <w:pPr>
        <w:spacing w:after="0"/>
        <w:jc w:val="center"/>
      </w:pPr>
      <w:r>
        <w:rPr>
          <w:noProof/>
          <w:lang w:eastAsia="ru-RU"/>
        </w:rPr>
        <w:pict>
          <v:shape id="_x0000_s1073" type="#_x0000_t32" style="position:absolute;left:0;text-align:left;margin-left:106.7pt;margin-top:7.95pt;width:48.6pt;height:232pt;flip:y;z-index:2517073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1" type="#_x0000_t32" style="position:absolute;left:0;text-align:left;margin-left:393.95pt;margin-top:12.65pt;width:25.35pt;height:3in;flip:x y;z-index:2517053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7" type="#_x0000_t32" style="position:absolute;left:0;text-align:left;margin-left:289.3pt;margin-top:7.95pt;width:18pt;height:30.7pt;flip:y;z-index:2517022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6" type="#_x0000_t32" style="position:absolute;left:0;text-align:left;margin-left:197.95pt;margin-top:7.95pt;width:7.35pt;height:30.7pt;flip:x y;z-index:251701248" o:connectortype="straight">
            <v:stroke endarrow="block"/>
          </v:shape>
        </w:pict>
      </w:r>
    </w:p>
    <w:p w:rsidR="00162773" w:rsidRDefault="00162773" w:rsidP="00C24E43">
      <w:pPr>
        <w:spacing w:after="0"/>
        <w:jc w:val="center"/>
      </w:pPr>
    </w:p>
    <w:p w:rsidR="00162773" w:rsidRDefault="00F86EE8" w:rsidP="00C24E43">
      <w:pPr>
        <w:spacing w:after="0"/>
        <w:jc w:val="center"/>
      </w:pPr>
      <w:r>
        <w:rPr>
          <w:noProof/>
          <w:lang w:eastAsia="ru-RU"/>
        </w:rPr>
        <w:pict>
          <v:rect id="_x0000_s1049" style="position:absolute;left:0;text-align:left;margin-left:150.05pt;margin-top:14.25pt;width:234.65pt;height:100.65pt;z-index:251683840" fillcolor="white [3201]" strokecolor="#4f81bd [3204]" strokeweight="2.5pt">
            <v:shadow color="#868686"/>
            <v:textbox>
              <w:txbxContent>
                <w:p w:rsidR="00162773" w:rsidRDefault="00162773" w:rsidP="00162773">
                  <w:pPr>
                    <w:jc w:val="center"/>
                  </w:pPr>
                  <w:r>
                    <w:t xml:space="preserve">Цветочно-декоративный отдел </w:t>
                  </w:r>
                </w:p>
                <w:p w:rsidR="00162773" w:rsidRDefault="00162773" w:rsidP="00162773">
                  <w:pPr>
                    <w:jc w:val="center"/>
                  </w:pPr>
                  <w:r>
                    <w:t>УОУ</w:t>
                  </w:r>
                </w:p>
                <w:p w:rsidR="00162773" w:rsidRDefault="00162773" w:rsidP="00162773">
                  <w:pPr>
                    <w:jc w:val="center"/>
                  </w:pPr>
                  <w:r>
                    <w:t>смоленской областной станции юных натуралистов</w:t>
                  </w:r>
                </w:p>
              </w:txbxContent>
            </v:textbox>
          </v:rect>
        </w:pict>
      </w:r>
    </w:p>
    <w:p w:rsidR="00162773" w:rsidRDefault="00162773" w:rsidP="00C24E43">
      <w:pPr>
        <w:spacing w:after="0"/>
        <w:jc w:val="center"/>
      </w:pPr>
    </w:p>
    <w:p w:rsidR="00162773" w:rsidRDefault="00162773" w:rsidP="00C24E43">
      <w:pPr>
        <w:spacing w:after="0"/>
        <w:jc w:val="center"/>
      </w:pPr>
    </w:p>
    <w:p w:rsidR="00162773" w:rsidRDefault="00162773" w:rsidP="00C24E43">
      <w:pPr>
        <w:spacing w:after="0"/>
        <w:jc w:val="center"/>
      </w:pPr>
    </w:p>
    <w:p w:rsidR="00162773" w:rsidRDefault="00162773" w:rsidP="00C24E43">
      <w:pPr>
        <w:spacing w:after="0"/>
        <w:jc w:val="center"/>
      </w:pPr>
    </w:p>
    <w:p w:rsidR="00162773" w:rsidRDefault="00162773" w:rsidP="00C24E43">
      <w:pPr>
        <w:spacing w:after="0"/>
        <w:jc w:val="center"/>
      </w:pPr>
    </w:p>
    <w:p w:rsidR="00162773" w:rsidRDefault="00F86EE8" w:rsidP="00C24E43">
      <w:pPr>
        <w:spacing w:after="0"/>
        <w:jc w:val="center"/>
      </w:pPr>
      <w:r>
        <w:rPr>
          <w:noProof/>
          <w:lang w:eastAsia="ru-RU"/>
        </w:rPr>
        <w:pict>
          <v:shape id="_x0000_s1068" type="#_x0000_t32" style="position:absolute;left:0;text-align:left;margin-left:257.3pt;margin-top:11.2pt;width:0;height:16.65pt;flip:y;z-index:251703296" o:connectortype="straight">
            <v:stroke endarrow="block"/>
          </v:shape>
        </w:pict>
      </w:r>
    </w:p>
    <w:p w:rsidR="00162773" w:rsidRDefault="00162773" w:rsidP="00C24E43">
      <w:pPr>
        <w:spacing w:after="0"/>
        <w:jc w:val="center"/>
      </w:pPr>
    </w:p>
    <w:p w:rsidR="00162773" w:rsidRDefault="00F86EE8" w:rsidP="00C24E43">
      <w:pPr>
        <w:spacing w:after="0"/>
        <w:jc w:val="center"/>
      </w:pPr>
      <w:r>
        <w:rPr>
          <w:noProof/>
          <w:lang w:eastAsia="ru-RU"/>
        </w:rPr>
        <w:pict>
          <v:rect id="_x0000_s1056" style="position:absolute;left:0;text-align:left;margin-left:183.95pt;margin-top:.15pt;width:152.7pt;height:104.65pt;z-index:251691008" fillcolor="white [3201]" strokecolor="#f79646 [3209]" strokeweight="2.5pt">
            <v:shadow color="#868686"/>
            <v:textbox>
              <w:txbxContent>
                <w:p w:rsidR="00E01684" w:rsidRDefault="00E01684" w:rsidP="00E01684">
                  <w:pPr>
                    <w:jc w:val="center"/>
                  </w:pPr>
                  <w:r>
                    <w:t xml:space="preserve">Образовательные  общеразвивающие программы дополнительного образования </w:t>
                  </w:r>
                </w:p>
              </w:txbxContent>
            </v:textbox>
          </v:rect>
        </w:pict>
      </w:r>
    </w:p>
    <w:p w:rsidR="00162773" w:rsidRDefault="00162773" w:rsidP="00C24E43">
      <w:pPr>
        <w:spacing w:after="0"/>
        <w:jc w:val="center"/>
      </w:pPr>
    </w:p>
    <w:p w:rsidR="00162773" w:rsidRDefault="00F86EE8" w:rsidP="00C24E43">
      <w:pPr>
        <w:spacing w:after="0"/>
        <w:jc w:val="center"/>
      </w:pPr>
      <w:r>
        <w:rPr>
          <w:noProof/>
          <w:lang w:eastAsia="ru-RU"/>
        </w:rPr>
        <w:pict>
          <v:shape id="_x0000_s1072" type="#_x0000_t32" style="position:absolute;left:0;text-align:left;margin-left:106.7pt;margin-top:17.8pt;width:63.95pt;height:.7pt;flip:x y;z-index:251706368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70" type="#_x0000_t34" style="position:absolute;left:0;text-align:left;margin-left:355.3pt;margin-top:6.5pt;width:67.35pt;height:.65pt;z-index:251704320" o:connectortype="elbow" adj="10792,-16394400,-132134">
            <v:stroke endarrow="block"/>
          </v:shape>
        </w:pict>
      </w:r>
    </w:p>
    <w:p w:rsidR="00162773" w:rsidRDefault="00162773" w:rsidP="00C24E43">
      <w:pPr>
        <w:spacing w:after="0"/>
        <w:jc w:val="center"/>
      </w:pPr>
    </w:p>
    <w:p w:rsidR="00162773" w:rsidRDefault="00162773" w:rsidP="00C24E43">
      <w:pPr>
        <w:spacing w:after="0"/>
        <w:jc w:val="center"/>
      </w:pPr>
    </w:p>
    <w:p w:rsidR="00162773" w:rsidRDefault="00162773" w:rsidP="00C24E43">
      <w:pPr>
        <w:spacing w:after="0"/>
        <w:jc w:val="center"/>
      </w:pPr>
    </w:p>
    <w:p w:rsidR="00162773" w:rsidRDefault="00162773" w:rsidP="00C24E43">
      <w:pPr>
        <w:spacing w:after="0"/>
        <w:jc w:val="center"/>
      </w:pPr>
    </w:p>
    <w:p w:rsidR="00162773" w:rsidRDefault="00162773" w:rsidP="00C24E43">
      <w:pPr>
        <w:spacing w:after="0"/>
        <w:jc w:val="center"/>
      </w:pPr>
    </w:p>
    <w:p w:rsidR="00162773" w:rsidRDefault="00162773" w:rsidP="00C24E43">
      <w:pPr>
        <w:spacing w:after="0"/>
        <w:jc w:val="center"/>
      </w:pPr>
    </w:p>
    <w:p w:rsidR="00162773" w:rsidRDefault="00162773" w:rsidP="00C24E43">
      <w:pPr>
        <w:spacing w:after="0"/>
        <w:jc w:val="center"/>
      </w:pPr>
    </w:p>
    <w:p w:rsidR="00162773" w:rsidRDefault="00162773" w:rsidP="00C24E43">
      <w:pPr>
        <w:spacing w:after="0"/>
        <w:jc w:val="center"/>
      </w:pPr>
    </w:p>
    <w:p w:rsidR="00162773" w:rsidRDefault="00162773" w:rsidP="00C24E43">
      <w:pPr>
        <w:spacing w:after="0"/>
        <w:jc w:val="center"/>
      </w:pPr>
    </w:p>
    <w:p w:rsidR="00162773" w:rsidRDefault="00162773" w:rsidP="00C24E43">
      <w:pPr>
        <w:spacing w:after="0"/>
        <w:jc w:val="center"/>
      </w:pPr>
    </w:p>
    <w:p w:rsidR="00377454" w:rsidRDefault="00377454" w:rsidP="00C24E43">
      <w:pPr>
        <w:spacing w:after="0"/>
        <w:jc w:val="center"/>
      </w:pPr>
    </w:p>
    <w:p w:rsidR="00C24E43" w:rsidRPr="00E928A5" w:rsidRDefault="00C24E43" w:rsidP="00E928A5">
      <w:pPr>
        <w:spacing w:after="0"/>
        <w:jc w:val="center"/>
        <w:rPr>
          <w:b/>
        </w:rPr>
      </w:pPr>
      <w:r w:rsidRPr="00E928A5">
        <w:rPr>
          <w:b/>
        </w:rPr>
        <w:lastRenderedPageBreak/>
        <w:t xml:space="preserve">4. </w:t>
      </w:r>
      <w:r w:rsidR="00E928A5" w:rsidRPr="00E928A5">
        <w:rPr>
          <w:b/>
        </w:rPr>
        <w:t>Система работы обучающихся на учебно-опытном участке.</w:t>
      </w:r>
    </w:p>
    <w:p w:rsidR="00C24E43" w:rsidRDefault="00C24E43" w:rsidP="00C24E43">
      <w:pPr>
        <w:spacing w:after="0"/>
        <w:jc w:val="center"/>
      </w:pPr>
    </w:p>
    <w:p w:rsidR="00E928A5" w:rsidRDefault="00E928A5" w:rsidP="00E928A5">
      <w:pPr>
        <w:spacing w:after="0"/>
        <w:ind w:firstLine="709"/>
        <w:jc w:val="both"/>
        <w:rPr>
          <w:rFonts w:eastAsia="Times New Roman"/>
          <w:lang w:eastAsia="ru-RU"/>
        </w:rPr>
      </w:pPr>
      <w:r w:rsidRPr="00CF0764">
        <w:rPr>
          <w:rFonts w:eastAsia="Times New Roman"/>
          <w:lang w:eastAsia="ru-RU"/>
        </w:rPr>
        <w:t>Основным</w:t>
      </w:r>
      <w:r>
        <w:rPr>
          <w:rFonts w:eastAsia="Times New Roman"/>
          <w:lang w:eastAsia="ru-RU"/>
        </w:rPr>
        <w:t xml:space="preserve">и направлениями деятельности учащихся на учебно – опытном участке является </w:t>
      </w:r>
      <w:r w:rsidRPr="00CF0764">
        <w:rPr>
          <w:rFonts w:eastAsia="Times New Roman"/>
          <w:lang w:eastAsia="ru-RU"/>
        </w:rPr>
        <w:t>выращивание растений</w:t>
      </w:r>
      <w:r>
        <w:rPr>
          <w:rFonts w:eastAsia="Times New Roman"/>
          <w:lang w:eastAsia="ru-RU"/>
        </w:rPr>
        <w:t xml:space="preserve"> и животных</w:t>
      </w:r>
      <w:r w:rsidRPr="00CF0764">
        <w:rPr>
          <w:rFonts w:eastAsia="Times New Roman"/>
          <w:lang w:eastAsia="ru-RU"/>
        </w:rPr>
        <w:t xml:space="preserve">, наблюдение за их ростом и развитием, проведение сельскохозяйственных опытов в соответствии с </w:t>
      </w:r>
      <w:r>
        <w:rPr>
          <w:rFonts w:eastAsia="Times New Roman"/>
          <w:lang w:eastAsia="ru-RU"/>
        </w:rPr>
        <w:t>дополнительными общеразвивающими</w:t>
      </w:r>
      <w:r w:rsidRPr="00CF0764">
        <w:rPr>
          <w:rFonts w:eastAsia="Times New Roman"/>
          <w:lang w:eastAsia="ru-RU"/>
        </w:rPr>
        <w:t xml:space="preserve"> программами. </w:t>
      </w:r>
      <w:r>
        <w:rPr>
          <w:rFonts w:eastAsia="Times New Roman"/>
          <w:lang w:eastAsia="ru-RU"/>
        </w:rPr>
        <w:t xml:space="preserve">Тематика </w:t>
      </w:r>
      <w:r w:rsidRPr="00CF0764">
        <w:rPr>
          <w:rFonts w:eastAsia="Times New Roman"/>
          <w:lang w:eastAsia="ru-RU"/>
        </w:rPr>
        <w:t>опытов</w:t>
      </w:r>
      <w:r>
        <w:rPr>
          <w:rFonts w:eastAsia="Times New Roman"/>
          <w:lang w:eastAsia="ru-RU"/>
        </w:rPr>
        <w:t xml:space="preserve"> может иметь научно-исследовательский характер, выполняться по заданию ученых. </w:t>
      </w:r>
    </w:p>
    <w:p w:rsidR="00E928A5" w:rsidRDefault="00E928A5" w:rsidP="00E928A5">
      <w:pPr>
        <w:spacing w:after="0"/>
        <w:ind w:firstLine="709"/>
        <w:jc w:val="both"/>
        <w:rPr>
          <w:rFonts w:eastAsia="Times New Roman"/>
          <w:lang w:eastAsia="ru-RU"/>
        </w:rPr>
      </w:pPr>
      <w:r w:rsidRPr="00CF0764">
        <w:rPr>
          <w:rFonts w:eastAsia="Times New Roman"/>
          <w:lang w:eastAsia="ru-RU"/>
        </w:rPr>
        <w:t xml:space="preserve">Работа </w:t>
      </w:r>
      <w:r>
        <w:rPr>
          <w:rFonts w:eastAsia="Times New Roman"/>
          <w:lang w:eastAsia="ru-RU"/>
        </w:rPr>
        <w:t xml:space="preserve">учащихся </w:t>
      </w:r>
      <w:r w:rsidRPr="00CF0764">
        <w:rPr>
          <w:rFonts w:eastAsia="Times New Roman"/>
          <w:lang w:eastAsia="ru-RU"/>
        </w:rPr>
        <w:t>на участке организуется в соответствии с планом, являющимся составной частью плана учебно-воспитательной ра</w:t>
      </w:r>
      <w:r>
        <w:rPr>
          <w:rFonts w:eastAsia="Times New Roman"/>
          <w:lang w:eastAsia="ru-RU"/>
        </w:rPr>
        <w:t xml:space="preserve">боты станции юных натуралистов. </w:t>
      </w:r>
    </w:p>
    <w:p w:rsidR="00E928A5" w:rsidRDefault="00E928A5" w:rsidP="00E928A5">
      <w:pPr>
        <w:spacing w:after="0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Для работы на УОУ из учащихся творческих объединений формируются группы.</w:t>
      </w:r>
    </w:p>
    <w:p w:rsidR="00E928A5" w:rsidRDefault="00E928A5" w:rsidP="00E928A5">
      <w:pPr>
        <w:spacing w:after="0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На </w:t>
      </w:r>
      <w:r w:rsidRPr="00DD3D60">
        <w:rPr>
          <w:rFonts w:eastAsia="Times New Roman"/>
          <w:bCs/>
          <w:lang w:eastAsia="ru-RU"/>
        </w:rPr>
        <w:t>учебно-</w:t>
      </w:r>
      <w:proofErr w:type="spellStart"/>
      <w:r w:rsidRPr="00DD3D60">
        <w:rPr>
          <w:rFonts w:eastAsia="Times New Roman"/>
          <w:bCs/>
          <w:lang w:eastAsia="ru-RU"/>
        </w:rPr>
        <w:t>опытном</w:t>
      </w:r>
      <w:r>
        <w:rPr>
          <w:rFonts w:eastAsia="Times New Roman"/>
          <w:lang w:eastAsia="ru-RU"/>
        </w:rPr>
        <w:t>участке</w:t>
      </w:r>
      <w:proofErr w:type="spellEnd"/>
      <w:r>
        <w:rPr>
          <w:rFonts w:eastAsia="Times New Roman"/>
          <w:lang w:eastAsia="ru-RU"/>
        </w:rPr>
        <w:t xml:space="preserve"> организуются занятия в соответствии с дополнительными общеразвивающими</w:t>
      </w:r>
      <w:r w:rsidRPr="00CF0764">
        <w:rPr>
          <w:rFonts w:eastAsia="Times New Roman"/>
          <w:lang w:eastAsia="ru-RU"/>
        </w:rPr>
        <w:t xml:space="preserve"> программами</w:t>
      </w:r>
      <w:r>
        <w:rPr>
          <w:rFonts w:eastAsia="Times New Roman"/>
          <w:lang w:eastAsia="ru-RU"/>
        </w:rPr>
        <w:t>, опытническая, научно-исследовательская и природоохранная работа.</w:t>
      </w:r>
    </w:p>
    <w:p w:rsidR="00E928A5" w:rsidRDefault="00E928A5" w:rsidP="00E928A5">
      <w:pPr>
        <w:spacing w:after="0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Целесообразно проводить:</w:t>
      </w:r>
    </w:p>
    <w:p w:rsidR="00E928A5" w:rsidRDefault="00E928A5" w:rsidP="00E928A5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практические занятия;</w:t>
      </w:r>
    </w:p>
    <w:p w:rsidR="00E928A5" w:rsidRDefault="00E928A5" w:rsidP="00E928A5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самостоятельные наблюдения при изучении сезонных явлений в природе и роли отдельных компонентов в жизни агроценоза;</w:t>
      </w:r>
    </w:p>
    <w:p w:rsidR="00E928A5" w:rsidRPr="00CF0764" w:rsidRDefault="00E928A5" w:rsidP="00290905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экскурсии и практические занятия с учащим</w:t>
      </w:r>
      <w:r w:rsidR="00290905">
        <w:rPr>
          <w:rFonts w:eastAsia="Times New Roman"/>
          <w:lang w:eastAsia="ru-RU"/>
        </w:rPr>
        <w:t>ися образовательных организаций, студентами средних и высших учебных заведений.</w:t>
      </w:r>
    </w:p>
    <w:p w:rsidR="00E928A5" w:rsidRDefault="00E928A5" w:rsidP="00E928A5">
      <w:pPr>
        <w:spacing w:after="0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Режим труда учащихся на УОУ устанавливается в соответствии с Уставом Станции, </w:t>
      </w:r>
      <w:r w:rsidRPr="00CF0764">
        <w:rPr>
          <w:rFonts w:eastAsia="Times New Roman"/>
          <w:lang w:eastAsia="ru-RU"/>
        </w:rPr>
        <w:t>правил</w:t>
      </w:r>
      <w:r>
        <w:rPr>
          <w:rFonts w:eastAsia="Times New Roman"/>
          <w:lang w:eastAsia="ru-RU"/>
        </w:rPr>
        <w:t>ами охраны и</w:t>
      </w:r>
      <w:r w:rsidRPr="00CF0764">
        <w:rPr>
          <w:rFonts w:eastAsia="Times New Roman"/>
          <w:lang w:eastAsia="ru-RU"/>
        </w:rPr>
        <w:t xml:space="preserve"> техники безопасности </w:t>
      </w:r>
      <w:r>
        <w:rPr>
          <w:rFonts w:eastAsia="Times New Roman"/>
          <w:lang w:eastAsia="ru-RU"/>
        </w:rPr>
        <w:t>труда. Учащимся запрещается работать с ядохимикатами</w:t>
      </w:r>
      <w:r w:rsidRPr="00CF0764">
        <w:rPr>
          <w:rFonts w:eastAsia="Times New Roman"/>
          <w:lang w:eastAsia="ru-RU"/>
        </w:rPr>
        <w:t>.</w:t>
      </w:r>
    </w:p>
    <w:p w:rsidR="00290905" w:rsidRDefault="00E928A5" w:rsidP="00290905">
      <w:pPr>
        <w:spacing w:after="0"/>
        <w:ind w:firstLine="709"/>
        <w:jc w:val="both"/>
        <w:rPr>
          <w:rFonts w:eastAsia="Times New Roman"/>
          <w:lang w:eastAsia="ru-RU"/>
        </w:rPr>
      </w:pPr>
      <w:r w:rsidRPr="00CF0764">
        <w:rPr>
          <w:rFonts w:eastAsia="Times New Roman"/>
          <w:lang w:eastAsia="ru-RU"/>
        </w:rPr>
        <w:t>Весной и летом формируются</w:t>
      </w:r>
      <w:r>
        <w:rPr>
          <w:rFonts w:eastAsia="Times New Roman"/>
          <w:lang w:eastAsia="ru-RU"/>
        </w:rPr>
        <w:t xml:space="preserve"> группы юных исследователей</w:t>
      </w:r>
      <w:r w:rsidRPr="00CF0764">
        <w:rPr>
          <w:rFonts w:eastAsia="Times New Roman"/>
          <w:lang w:eastAsia="ru-RU"/>
        </w:rPr>
        <w:t>, определяются темы полевых о</w:t>
      </w:r>
      <w:r>
        <w:rPr>
          <w:rFonts w:eastAsia="Times New Roman"/>
          <w:lang w:eastAsia="ru-RU"/>
        </w:rPr>
        <w:t>пытов</w:t>
      </w:r>
      <w:r w:rsidRPr="00CF0764">
        <w:rPr>
          <w:rFonts w:eastAsia="Times New Roman"/>
          <w:lang w:eastAsia="ru-RU"/>
        </w:rPr>
        <w:t>. Согласно потребности под эти цели выделяются земельные участки.</w:t>
      </w:r>
    </w:p>
    <w:p w:rsidR="00290905" w:rsidRDefault="00E928A5" w:rsidP="00290905">
      <w:pPr>
        <w:spacing w:after="0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Работа на </w:t>
      </w:r>
      <w:r w:rsidRPr="00DD3D60">
        <w:rPr>
          <w:rFonts w:eastAsia="Times New Roman"/>
          <w:bCs/>
          <w:lang w:eastAsia="ru-RU"/>
        </w:rPr>
        <w:t>учебно-опытном</w:t>
      </w:r>
      <w:r w:rsidR="008A2815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участке в летний период проводится при обязательном сочетании труда и отдыха с оздоровительными мероприятиями и культурным отдыхом, походами, экскурсиями и др. </w:t>
      </w:r>
    </w:p>
    <w:p w:rsidR="00E928A5" w:rsidRDefault="00E928A5" w:rsidP="00290905">
      <w:pPr>
        <w:spacing w:after="0"/>
        <w:ind w:firstLine="709"/>
        <w:jc w:val="both"/>
        <w:rPr>
          <w:rFonts w:eastAsia="Times New Roman"/>
          <w:lang w:eastAsia="ru-RU"/>
        </w:rPr>
      </w:pPr>
      <w:r w:rsidRPr="00CF0764">
        <w:rPr>
          <w:rFonts w:eastAsia="Times New Roman"/>
          <w:lang w:eastAsia="ru-RU"/>
        </w:rPr>
        <w:t xml:space="preserve">Работа на участке проводится в соответствии со специально разработанным планом, который </w:t>
      </w:r>
      <w:r>
        <w:rPr>
          <w:rFonts w:eastAsia="Times New Roman"/>
          <w:lang w:eastAsia="ru-RU"/>
        </w:rPr>
        <w:t xml:space="preserve">рассматривается на педагогическом совете и </w:t>
      </w:r>
      <w:r w:rsidRPr="00CF0764">
        <w:rPr>
          <w:rFonts w:eastAsia="Times New Roman"/>
          <w:lang w:eastAsia="ru-RU"/>
        </w:rPr>
        <w:t>утверждается директором С</w:t>
      </w:r>
      <w:r>
        <w:rPr>
          <w:rFonts w:eastAsia="Times New Roman"/>
          <w:lang w:eastAsia="ru-RU"/>
        </w:rPr>
        <w:t>ОГБУ ДО «Станция юннатов»</w:t>
      </w:r>
      <w:r w:rsidRPr="00CF0764">
        <w:rPr>
          <w:rFonts w:eastAsia="Times New Roman"/>
          <w:lang w:eastAsia="ru-RU"/>
        </w:rPr>
        <w:t xml:space="preserve">. </w:t>
      </w:r>
    </w:p>
    <w:p w:rsidR="00E928A5" w:rsidRDefault="00E928A5" w:rsidP="00E928A5">
      <w:pPr>
        <w:spacing w:after="0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План работы на УОУ содержит такие разделы:</w:t>
      </w:r>
    </w:p>
    <w:p w:rsidR="00E928A5" w:rsidRPr="00CF0764" w:rsidRDefault="00E928A5" w:rsidP="00E928A5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CF0764">
        <w:rPr>
          <w:rFonts w:eastAsia="Times New Roman"/>
          <w:lang w:eastAsia="ru-RU"/>
        </w:rPr>
        <w:t xml:space="preserve">планирование территории УОУ (размещение отделов, полей севооборотов, их площадь, распределение территории участка между </w:t>
      </w:r>
      <w:r>
        <w:rPr>
          <w:rFonts w:eastAsia="Times New Roman"/>
          <w:lang w:eastAsia="ru-RU"/>
        </w:rPr>
        <w:t xml:space="preserve">творческими </w:t>
      </w:r>
      <w:r w:rsidRPr="00CF0764">
        <w:rPr>
          <w:rFonts w:eastAsia="Times New Roman"/>
          <w:lang w:eastAsia="ru-RU"/>
        </w:rPr>
        <w:t xml:space="preserve">объединениями); </w:t>
      </w:r>
    </w:p>
    <w:p w:rsidR="00E928A5" w:rsidRPr="00CF0764" w:rsidRDefault="00E928A5" w:rsidP="00E928A5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CF0764">
        <w:rPr>
          <w:rFonts w:eastAsia="Times New Roman"/>
          <w:lang w:eastAsia="ru-RU"/>
        </w:rPr>
        <w:t xml:space="preserve">содержание и организация работы (перечень растений, возделываемых на участке, тематика наблюдений и опытов, список изготавливаемых учебно-наглядных </w:t>
      </w:r>
      <w:r>
        <w:rPr>
          <w:rFonts w:eastAsia="Times New Roman"/>
          <w:lang w:eastAsia="ru-RU"/>
        </w:rPr>
        <w:t>пособий; календарный план работ</w:t>
      </w:r>
      <w:r w:rsidRPr="00CF0764">
        <w:rPr>
          <w:rFonts w:eastAsia="Times New Roman"/>
          <w:lang w:eastAsia="ru-RU"/>
        </w:rPr>
        <w:t xml:space="preserve">); </w:t>
      </w:r>
    </w:p>
    <w:p w:rsidR="00E928A5" w:rsidRPr="00CF0764" w:rsidRDefault="00E928A5" w:rsidP="00E928A5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CF0764">
        <w:rPr>
          <w:rFonts w:eastAsia="Times New Roman"/>
          <w:lang w:eastAsia="ru-RU"/>
        </w:rPr>
        <w:t xml:space="preserve">руководство работой </w:t>
      </w:r>
      <w:r>
        <w:rPr>
          <w:rFonts w:eastAsia="Times New Roman"/>
          <w:lang w:eastAsia="ru-RU"/>
        </w:rPr>
        <w:t xml:space="preserve">учащихся </w:t>
      </w:r>
      <w:r w:rsidRPr="00CF0764">
        <w:rPr>
          <w:rFonts w:eastAsia="Times New Roman"/>
          <w:lang w:eastAsia="ru-RU"/>
        </w:rPr>
        <w:t xml:space="preserve">на участке (закрепление руководителей работ за отделами УОУ, график их работы в период летних каникул); </w:t>
      </w:r>
    </w:p>
    <w:p w:rsidR="00E928A5" w:rsidRDefault="00E928A5" w:rsidP="00E928A5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 xml:space="preserve">- </w:t>
      </w:r>
      <w:r w:rsidRPr="00CF0764">
        <w:rPr>
          <w:rFonts w:eastAsia="Times New Roman"/>
          <w:lang w:eastAsia="ru-RU"/>
        </w:rPr>
        <w:t>материальное обеспечение работы на участке (определение потребности в инвентаре, оборудовании, удобрениях, по</w:t>
      </w:r>
      <w:r>
        <w:rPr>
          <w:rFonts w:eastAsia="Times New Roman"/>
          <w:lang w:eastAsia="ru-RU"/>
        </w:rPr>
        <w:t xml:space="preserve">севных и посадочных материалах </w:t>
      </w:r>
      <w:r w:rsidRPr="00CF0764">
        <w:rPr>
          <w:rFonts w:eastAsia="Times New Roman"/>
          <w:lang w:eastAsia="ru-RU"/>
        </w:rPr>
        <w:t xml:space="preserve">и прочее). </w:t>
      </w:r>
    </w:p>
    <w:p w:rsidR="00E928A5" w:rsidRDefault="00E928A5" w:rsidP="00E928A5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Пути реализации произведенной на участке продукции.</w:t>
      </w:r>
    </w:p>
    <w:p w:rsidR="00290905" w:rsidRDefault="00E928A5" w:rsidP="00E928A5">
      <w:pPr>
        <w:spacing w:after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Подведение итогов.</w:t>
      </w:r>
    </w:p>
    <w:p w:rsidR="00E928A5" w:rsidRDefault="00E928A5" w:rsidP="00290905">
      <w:pPr>
        <w:spacing w:after="0"/>
        <w:ind w:firstLine="709"/>
        <w:jc w:val="both"/>
        <w:rPr>
          <w:rFonts w:eastAsia="Times New Roman"/>
          <w:lang w:eastAsia="ru-RU"/>
        </w:rPr>
      </w:pPr>
      <w:r w:rsidRPr="00A66A9B">
        <w:rPr>
          <w:rFonts w:eastAsia="Times New Roman"/>
          <w:lang w:eastAsia="ru-RU"/>
        </w:rPr>
        <w:t xml:space="preserve">Ежегодно в начале учебного года подводятся итоги работы на </w:t>
      </w:r>
      <w:r w:rsidRPr="00A66A9B">
        <w:t>учебно-опытном</w:t>
      </w:r>
      <w:r>
        <w:t xml:space="preserve"> </w:t>
      </w:r>
      <w:r w:rsidRPr="00A66A9B">
        <w:rPr>
          <w:rFonts w:eastAsia="Times New Roman"/>
          <w:lang w:eastAsia="ru-RU"/>
        </w:rPr>
        <w:t>участке: организуется выставка</w:t>
      </w:r>
      <w:r>
        <w:rPr>
          <w:rFonts w:eastAsia="Times New Roman"/>
          <w:lang w:eastAsia="ru-RU"/>
        </w:rPr>
        <w:t>-конкурс «Юннат года»</w:t>
      </w:r>
      <w:r w:rsidRPr="00A66A9B">
        <w:rPr>
          <w:rFonts w:eastAsia="Times New Roman"/>
          <w:lang w:eastAsia="ru-RU"/>
        </w:rPr>
        <w:t>, провод</w:t>
      </w:r>
      <w:r>
        <w:rPr>
          <w:rFonts w:eastAsia="Times New Roman"/>
          <w:lang w:eastAsia="ru-RU"/>
        </w:rPr>
        <w:t>ится практическая конференция, п</w:t>
      </w:r>
      <w:r w:rsidRPr="00A66A9B">
        <w:rPr>
          <w:rFonts w:eastAsia="Times New Roman"/>
          <w:lang w:eastAsia="ru-RU"/>
        </w:rPr>
        <w:t>раздник урожая,</w:t>
      </w:r>
      <w:r>
        <w:rPr>
          <w:rFonts w:eastAsia="Times New Roman"/>
          <w:lang w:eastAsia="ru-RU"/>
        </w:rPr>
        <w:t xml:space="preserve"> праздник цветов,</w:t>
      </w:r>
      <w:r w:rsidRPr="00A66A9B">
        <w:rPr>
          <w:rFonts w:eastAsia="Times New Roman"/>
          <w:lang w:eastAsia="ru-RU"/>
        </w:rPr>
        <w:t xml:space="preserve"> конкурсы.</w:t>
      </w:r>
    </w:p>
    <w:p w:rsidR="00C24E43" w:rsidRDefault="00C24E43" w:rsidP="00C24E43">
      <w:pPr>
        <w:spacing w:after="0"/>
        <w:jc w:val="center"/>
      </w:pPr>
    </w:p>
    <w:p w:rsidR="00290905" w:rsidRDefault="00290905" w:rsidP="00C24E43">
      <w:pPr>
        <w:spacing w:after="0"/>
        <w:jc w:val="center"/>
      </w:pPr>
    </w:p>
    <w:p w:rsidR="00E928A5" w:rsidRPr="00E928A5" w:rsidRDefault="00E928A5" w:rsidP="00E928A5">
      <w:pPr>
        <w:spacing w:after="0"/>
        <w:jc w:val="center"/>
        <w:rPr>
          <w:b/>
        </w:rPr>
      </w:pPr>
      <w:r w:rsidRPr="00E928A5">
        <w:rPr>
          <w:b/>
        </w:rPr>
        <w:t>5. Организация работы обучающихся в цветочно-декоративном</w:t>
      </w:r>
    </w:p>
    <w:p w:rsidR="00E928A5" w:rsidRPr="00E928A5" w:rsidRDefault="00E928A5" w:rsidP="00E928A5">
      <w:pPr>
        <w:spacing w:after="0"/>
        <w:jc w:val="center"/>
        <w:rPr>
          <w:b/>
        </w:rPr>
      </w:pPr>
      <w:r w:rsidRPr="00E928A5">
        <w:rPr>
          <w:b/>
        </w:rPr>
        <w:t>отделе участка в соответствии с программой</w:t>
      </w:r>
    </w:p>
    <w:p w:rsidR="00C24E43" w:rsidRDefault="00E928A5" w:rsidP="00E928A5">
      <w:pPr>
        <w:spacing w:after="0"/>
        <w:jc w:val="center"/>
      </w:pPr>
      <w:r w:rsidRPr="00E928A5">
        <w:rPr>
          <w:b/>
        </w:rPr>
        <w:t>«Цветоводство с основами декоративного садоводства»</w:t>
      </w:r>
    </w:p>
    <w:p w:rsidR="00C24E43" w:rsidRDefault="00C24E43" w:rsidP="00C24E43">
      <w:pPr>
        <w:spacing w:after="0"/>
        <w:jc w:val="center"/>
      </w:pPr>
    </w:p>
    <w:p w:rsidR="00C24E43" w:rsidRDefault="00290905" w:rsidP="006D2032">
      <w:pPr>
        <w:spacing w:after="0"/>
        <w:ind w:firstLine="709"/>
        <w:jc w:val="both"/>
      </w:pPr>
      <w:r>
        <w:t xml:space="preserve">Как и любое образовательное учреждение, имеющее эколого-биологическую направленность, смоленская областная станция юных натуралистов располагает учебно-опытным участком, в отделах которого осуществляется работа творческих объединений. Занятия в рамках программы «Мир цветов» проходят в отделах однолетних и многолетних цветочно-декоративных культур. </w:t>
      </w:r>
      <w:r w:rsidRPr="006D2032">
        <w:rPr>
          <w:b/>
          <w:i/>
        </w:rPr>
        <w:t>Целью</w:t>
      </w:r>
      <w:r>
        <w:t xml:space="preserve"> данной программы является </w:t>
      </w:r>
      <w:r w:rsidR="006D2032" w:rsidRPr="000E3CA1">
        <w:t>создание условий для формирования знаний в области цветоводства, садоводства и ландшафтного дизайна, развитие практических навыков и основ</w:t>
      </w:r>
      <w:r w:rsidR="006D2032">
        <w:t xml:space="preserve"> исследовательской деятельности через выполнение практических работ, проведение исследовательской деятельности и проектов.</w:t>
      </w:r>
    </w:p>
    <w:p w:rsidR="006D2032" w:rsidRDefault="006D2032" w:rsidP="006D2032">
      <w:pPr>
        <w:spacing w:after="0"/>
        <w:ind w:firstLine="709"/>
        <w:jc w:val="both"/>
      </w:pPr>
      <w:r w:rsidRPr="0032502E">
        <w:rPr>
          <w:b/>
          <w:i/>
          <w:iCs/>
        </w:rPr>
        <w:t xml:space="preserve">Актуальность </w:t>
      </w:r>
      <w:r w:rsidRPr="0032502E">
        <w:rPr>
          <w:iCs/>
        </w:rPr>
        <w:t xml:space="preserve">программы связана с тем, </w:t>
      </w:r>
      <w:proofErr w:type="spellStart"/>
      <w:r w:rsidRPr="0032502E">
        <w:rPr>
          <w:iCs/>
        </w:rPr>
        <w:t>что</w:t>
      </w:r>
      <w:r w:rsidRPr="0032502E">
        <w:t>в</w:t>
      </w:r>
      <w:proofErr w:type="spellEnd"/>
      <w:r w:rsidRPr="0032502E">
        <w:t xml:space="preserve"> настоящее время </w:t>
      </w:r>
      <w:r>
        <w:t xml:space="preserve">в современном обществе становится популярным профессии ландшафтного дизайнера и дизайнера помещений. Изучение основных разделов данной программы способствует тому, что учащихся овладевают основами теоретических знаний и практических умений, необходимых для знакомства с перечисленными профессиями. Программа </w:t>
      </w:r>
      <w:r w:rsidRPr="0032502E">
        <w:t xml:space="preserve">«Цветоводство </w:t>
      </w:r>
      <w:r>
        <w:t>с основами декоративного садоводства</w:t>
      </w:r>
      <w:r w:rsidRPr="0032502E">
        <w:t>»</w:t>
      </w:r>
      <w:r>
        <w:t xml:space="preserve"> направлена на </w:t>
      </w:r>
      <w:r w:rsidRPr="00727620">
        <w:t>создание</w:t>
      </w:r>
      <w:r>
        <w:t xml:space="preserve"> </w:t>
      </w:r>
      <w:r w:rsidRPr="00727620">
        <w:t>условий</w:t>
      </w:r>
      <w:r>
        <w:t xml:space="preserve"> </w:t>
      </w:r>
      <w:r w:rsidRPr="00727620">
        <w:t>для</w:t>
      </w:r>
      <w:r>
        <w:t xml:space="preserve"> </w:t>
      </w:r>
      <w:r w:rsidRPr="00727620">
        <w:t>развития</w:t>
      </w:r>
      <w:r>
        <w:t xml:space="preserve"> </w:t>
      </w:r>
      <w:r w:rsidRPr="00727620">
        <w:t>ребенка;</w:t>
      </w:r>
      <w:r>
        <w:t xml:space="preserve"> </w:t>
      </w:r>
      <w:r w:rsidRPr="00727620">
        <w:t>развитие</w:t>
      </w:r>
      <w:r>
        <w:t xml:space="preserve"> </w:t>
      </w:r>
      <w:r w:rsidRPr="00727620">
        <w:t>мотивации</w:t>
      </w:r>
      <w:r>
        <w:t xml:space="preserve"> </w:t>
      </w:r>
      <w:r w:rsidRPr="00727620">
        <w:t>к</w:t>
      </w:r>
      <w:r>
        <w:t xml:space="preserve"> со</w:t>
      </w:r>
      <w:r w:rsidRPr="00727620">
        <w:t>знанию</w:t>
      </w:r>
      <w:r>
        <w:t xml:space="preserve"> </w:t>
      </w:r>
      <w:r w:rsidRPr="00727620">
        <w:t>и</w:t>
      </w:r>
      <w:r>
        <w:t xml:space="preserve"> </w:t>
      </w:r>
      <w:r w:rsidRPr="00727620">
        <w:t>творчеству;</w:t>
      </w:r>
      <w:r>
        <w:t xml:space="preserve"> </w:t>
      </w:r>
      <w:r w:rsidRPr="00727620">
        <w:t>обеспечение</w:t>
      </w:r>
      <w:r>
        <w:t xml:space="preserve"> </w:t>
      </w:r>
      <w:r w:rsidRPr="00727620">
        <w:t>эмоционального</w:t>
      </w:r>
      <w:r>
        <w:t xml:space="preserve"> </w:t>
      </w:r>
      <w:r w:rsidRPr="00727620">
        <w:t>благополучия</w:t>
      </w:r>
      <w:r>
        <w:t xml:space="preserve"> р</w:t>
      </w:r>
      <w:r w:rsidRPr="00727620">
        <w:t>ебенка;</w:t>
      </w:r>
      <w:r>
        <w:t xml:space="preserve"> </w:t>
      </w:r>
      <w:r w:rsidRPr="00727620">
        <w:t>приобщение учащихся к</w:t>
      </w:r>
      <w:r>
        <w:t xml:space="preserve"> </w:t>
      </w:r>
      <w:r w:rsidRPr="00727620">
        <w:t>общечеловеческим</w:t>
      </w:r>
      <w:r>
        <w:t xml:space="preserve"> </w:t>
      </w:r>
      <w:r w:rsidRPr="00727620">
        <w:t>ценностям;</w:t>
      </w:r>
      <w:r>
        <w:t xml:space="preserve"> </w:t>
      </w:r>
      <w:r w:rsidRPr="00727620">
        <w:t>профилактику</w:t>
      </w:r>
      <w:r>
        <w:t xml:space="preserve"> </w:t>
      </w:r>
      <w:r w:rsidRPr="00727620">
        <w:t>асоциального</w:t>
      </w:r>
      <w:r>
        <w:t xml:space="preserve"> </w:t>
      </w:r>
      <w:r w:rsidRPr="00727620">
        <w:t>поведения;</w:t>
      </w:r>
      <w:r>
        <w:t xml:space="preserve"> </w:t>
      </w:r>
      <w:r w:rsidRPr="00727620">
        <w:t>создание</w:t>
      </w:r>
      <w:r>
        <w:t xml:space="preserve"> </w:t>
      </w:r>
      <w:r w:rsidRPr="00727620">
        <w:t>условий для</w:t>
      </w:r>
      <w:r>
        <w:t xml:space="preserve"> </w:t>
      </w:r>
      <w:r w:rsidRPr="00727620">
        <w:t>социального и профессионального</w:t>
      </w:r>
      <w:r>
        <w:t xml:space="preserve"> </w:t>
      </w:r>
      <w:r w:rsidRPr="00727620">
        <w:t>самоопределения,</w:t>
      </w:r>
      <w:r>
        <w:t xml:space="preserve"> </w:t>
      </w:r>
      <w:r w:rsidRPr="00727620">
        <w:t>интеллектуальное</w:t>
      </w:r>
      <w:r>
        <w:t xml:space="preserve"> </w:t>
      </w:r>
      <w:r w:rsidRPr="00727620">
        <w:t>и</w:t>
      </w:r>
      <w:r>
        <w:t xml:space="preserve"> </w:t>
      </w:r>
      <w:r w:rsidRPr="00727620">
        <w:t>духовное</w:t>
      </w:r>
      <w:r>
        <w:t xml:space="preserve"> </w:t>
      </w:r>
      <w:r w:rsidRPr="00727620">
        <w:t>развития</w:t>
      </w:r>
      <w:r>
        <w:t xml:space="preserve"> </w:t>
      </w:r>
      <w:r w:rsidRPr="00727620">
        <w:t>личности</w:t>
      </w:r>
      <w:r>
        <w:t xml:space="preserve"> </w:t>
      </w:r>
      <w:r w:rsidRPr="00727620">
        <w:t>ребенка;</w:t>
      </w:r>
      <w:r>
        <w:t xml:space="preserve"> </w:t>
      </w:r>
      <w:r w:rsidRPr="00727620">
        <w:t>укрепление</w:t>
      </w:r>
      <w:r>
        <w:t xml:space="preserve"> </w:t>
      </w:r>
      <w:r w:rsidRPr="00727620">
        <w:t>психического</w:t>
      </w:r>
      <w:r>
        <w:t xml:space="preserve"> </w:t>
      </w:r>
      <w:r w:rsidRPr="00727620">
        <w:t>и</w:t>
      </w:r>
      <w:r>
        <w:t xml:space="preserve"> </w:t>
      </w:r>
      <w:r w:rsidRPr="00727620">
        <w:t>физического</w:t>
      </w:r>
      <w:r>
        <w:t xml:space="preserve"> </w:t>
      </w:r>
      <w:r w:rsidRPr="00727620">
        <w:t>здоровья.</w:t>
      </w:r>
    </w:p>
    <w:p w:rsidR="006D2032" w:rsidRDefault="006D2032" w:rsidP="006D2032">
      <w:pPr>
        <w:autoSpaceDE w:val="0"/>
        <w:autoSpaceDN w:val="0"/>
        <w:adjustRightInd w:val="0"/>
        <w:spacing w:after="0"/>
        <w:ind w:firstLine="709"/>
        <w:jc w:val="both"/>
      </w:pPr>
      <w:r w:rsidRPr="0032502E">
        <w:rPr>
          <w:b/>
          <w:bCs/>
          <w:i/>
        </w:rPr>
        <w:t xml:space="preserve">Новизна </w:t>
      </w:r>
      <w:r w:rsidRPr="0032502E">
        <w:rPr>
          <w:bCs/>
        </w:rPr>
        <w:t xml:space="preserve">программы </w:t>
      </w:r>
      <w:r w:rsidRPr="0032502E">
        <w:t>заключается в том, что</w:t>
      </w:r>
      <w:r>
        <w:t xml:space="preserve"> </w:t>
      </w:r>
      <w:r w:rsidRPr="00591A3F">
        <w:t xml:space="preserve">в ней предусмотрено, </w:t>
      </w:r>
      <w:hyperlink r:id="rId9" w:tooltip="Центр онлайн обучения" w:history="1">
        <w:r w:rsidRPr="006D2032">
          <w:rPr>
            <w:rStyle w:val="a4"/>
            <w:color w:val="auto"/>
            <w:u w:val="none"/>
          </w:rPr>
          <w:t>обучение</w:t>
        </w:r>
      </w:hyperlink>
      <w:r w:rsidRPr="006D2032">
        <w:t xml:space="preserve"> </w:t>
      </w:r>
      <w:r>
        <w:t xml:space="preserve">воспитанников </w:t>
      </w:r>
      <w:r w:rsidRPr="00591A3F">
        <w:t>по следующим разделам:</w:t>
      </w:r>
    </w:p>
    <w:p w:rsidR="008A2815" w:rsidRPr="00591A3F" w:rsidRDefault="008A2815" w:rsidP="006D2032">
      <w:pPr>
        <w:autoSpaceDE w:val="0"/>
        <w:autoSpaceDN w:val="0"/>
        <w:adjustRightInd w:val="0"/>
        <w:spacing w:after="0"/>
        <w:ind w:firstLine="709"/>
        <w:jc w:val="both"/>
      </w:pPr>
      <w:r w:rsidRPr="008A2815">
        <w:rPr>
          <w:i/>
        </w:rPr>
        <w:t>Первый год обучения</w:t>
      </w:r>
      <w:r>
        <w:t>.</w:t>
      </w:r>
    </w:p>
    <w:p w:rsidR="006D2032" w:rsidRPr="003E306A" w:rsidRDefault="006D2032" w:rsidP="006D2032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E306A">
        <w:rPr>
          <w:sz w:val="28"/>
          <w:szCs w:val="28"/>
        </w:rPr>
        <w:t>1. Осенние работы на учебно-опытном участке;</w:t>
      </w:r>
    </w:p>
    <w:p w:rsidR="006D2032" w:rsidRPr="003E306A" w:rsidRDefault="006D2032" w:rsidP="006D2032">
      <w:pPr>
        <w:spacing w:after="0"/>
      </w:pPr>
      <w:r w:rsidRPr="003E306A">
        <w:t>2. Садоводство;</w:t>
      </w:r>
    </w:p>
    <w:p w:rsidR="006D2032" w:rsidRPr="003E306A" w:rsidRDefault="006D2032" w:rsidP="006D2032">
      <w:pPr>
        <w:spacing w:after="0"/>
      </w:pPr>
      <w:r w:rsidRPr="003E306A">
        <w:t>3. Комнатное цветоводство;</w:t>
      </w:r>
    </w:p>
    <w:p w:rsidR="006D2032" w:rsidRPr="003E306A" w:rsidRDefault="006D2032" w:rsidP="006D2032">
      <w:pPr>
        <w:spacing w:after="0"/>
      </w:pPr>
      <w:r w:rsidRPr="003E306A">
        <w:lastRenderedPageBreak/>
        <w:t>4. Основы ландшафтного дизайна;</w:t>
      </w:r>
    </w:p>
    <w:p w:rsidR="006D2032" w:rsidRPr="003E306A" w:rsidRDefault="006D2032" w:rsidP="006D2032">
      <w:pPr>
        <w:spacing w:after="0"/>
      </w:pPr>
      <w:r w:rsidRPr="003E306A">
        <w:t>5. Грунтовое цветоводство;</w:t>
      </w:r>
    </w:p>
    <w:p w:rsidR="006D2032" w:rsidRDefault="006D2032" w:rsidP="006D2032">
      <w:pPr>
        <w:spacing w:after="0"/>
        <w:jc w:val="both"/>
      </w:pPr>
      <w:r w:rsidRPr="003E306A">
        <w:t>6. Весенние работы на учебно-опытном участке</w:t>
      </w:r>
      <w:r w:rsidR="008A2815">
        <w:t>.</w:t>
      </w:r>
    </w:p>
    <w:p w:rsidR="008A2815" w:rsidRPr="008A2815" w:rsidRDefault="008A2815" w:rsidP="008A2815">
      <w:pPr>
        <w:spacing w:after="0"/>
        <w:ind w:firstLine="709"/>
        <w:jc w:val="both"/>
        <w:rPr>
          <w:i/>
        </w:rPr>
      </w:pPr>
      <w:r w:rsidRPr="008A2815">
        <w:rPr>
          <w:i/>
        </w:rPr>
        <w:t>Второй год обучения.</w:t>
      </w:r>
    </w:p>
    <w:p w:rsidR="008A2815" w:rsidRDefault="008A2815" w:rsidP="008A2815">
      <w:pPr>
        <w:spacing w:after="0"/>
      </w:pPr>
      <w:r>
        <w:t xml:space="preserve">1.  </w:t>
      </w:r>
      <w:r w:rsidR="006D2032" w:rsidRPr="003E306A">
        <w:t>Осенние работы на учебно-опытном участке</w:t>
      </w:r>
      <w:r w:rsidR="002F653E">
        <w:t>;</w:t>
      </w:r>
    </w:p>
    <w:p w:rsidR="008A2815" w:rsidRDefault="008A2815" w:rsidP="008A2815">
      <w:pPr>
        <w:pStyle w:val="a3"/>
        <w:spacing w:after="0"/>
        <w:ind w:left="0"/>
      </w:pPr>
      <w:r>
        <w:t>2. Введение в профессию</w:t>
      </w:r>
      <w:r w:rsidR="002F653E">
        <w:t>;</w:t>
      </w:r>
    </w:p>
    <w:p w:rsidR="008A2815" w:rsidRPr="003E306A" w:rsidRDefault="008A2815" w:rsidP="008A2815">
      <w:pPr>
        <w:pStyle w:val="a3"/>
        <w:spacing w:after="0"/>
        <w:ind w:left="0"/>
      </w:pPr>
      <w:r>
        <w:t>3. Аранжировка и флористика</w:t>
      </w:r>
      <w:r w:rsidR="002F653E">
        <w:t>;</w:t>
      </w:r>
    </w:p>
    <w:p w:rsidR="008A2815" w:rsidRPr="003E306A" w:rsidRDefault="008A2815" w:rsidP="008A2815">
      <w:pPr>
        <w:pStyle w:val="a3"/>
        <w:spacing w:after="0"/>
        <w:ind w:left="0"/>
      </w:pPr>
      <w:r>
        <w:t>4. Декоративное садоводство</w:t>
      </w:r>
      <w:r w:rsidR="002F653E">
        <w:t>;</w:t>
      </w:r>
    </w:p>
    <w:p w:rsidR="008A2815" w:rsidRPr="003E306A" w:rsidRDefault="008A2815" w:rsidP="008A2815">
      <w:pPr>
        <w:pStyle w:val="a3"/>
        <w:spacing w:after="0"/>
        <w:ind w:left="0"/>
      </w:pPr>
      <w:r>
        <w:t>5. Дизайн помещений</w:t>
      </w:r>
      <w:r w:rsidR="002F653E">
        <w:t>;</w:t>
      </w:r>
    </w:p>
    <w:p w:rsidR="008A2815" w:rsidRPr="003E306A" w:rsidRDefault="008A2815" w:rsidP="008A2815">
      <w:pPr>
        <w:pStyle w:val="a3"/>
        <w:spacing w:after="0"/>
        <w:ind w:left="0"/>
      </w:pPr>
      <w:r>
        <w:t>6. Ландшафтный дизайн и архитектура</w:t>
      </w:r>
      <w:r w:rsidR="002F653E">
        <w:t>;</w:t>
      </w:r>
    </w:p>
    <w:p w:rsidR="006D2032" w:rsidRDefault="008A2815" w:rsidP="008A2815">
      <w:pPr>
        <w:pStyle w:val="a3"/>
        <w:spacing w:after="0"/>
        <w:ind w:left="0"/>
      </w:pPr>
      <w:r>
        <w:t xml:space="preserve">7. </w:t>
      </w:r>
      <w:r w:rsidRPr="003E306A">
        <w:t>Весенние работы на учебно-опытном участке</w:t>
      </w:r>
      <w:r w:rsidR="002F653E">
        <w:t>.</w:t>
      </w:r>
    </w:p>
    <w:p w:rsidR="008A2815" w:rsidRDefault="008A2815" w:rsidP="00DF41BC">
      <w:pPr>
        <w:spacing w:after="0" w:line="271" w:lineRule="auto"/>
        <w:ind w:firstLine="709"/>
        <w:jc w:val="both"/>
      </w:pPr>
      <w:r>
        <w:t xml:space="preserve">Большое внимание во время занятий творческих объединений уделяется основам ландшафтного дизайна. Данное направление признано одним из наиболее перспективных и востребованных на рынке труда: красивую, эстетически грамотно оформленную территорию мы можем и хотим видеть не только в городских парках и скверах, но и возле государственных и коммерческих учреждений, жилых комплексов и частных домов. Именно поэтому знания и умения, полученные во время занятий </w:t>
      </w:r>
      <w:r w:rsidR="002F653E">
        <w:t>в</w:t>
      </w:r>
      <w:r>
        <w:t xml:space="preserve"> творческо</w:t>
      </w:r>
      <w:r w:rsidR="002F653E">
        <w:t>м объединении «Цветоводство с основами декоративного садоводства»</w:t>
      </w:r>
      <w:r>
        <w:t xml:space="preserve">, </w:t>
      </w:r>
      <w:r w:rsidR="002F653E">
        <w:t xml:space="preserve">являются </w:t>
      </w:r>
      <w:r>
        <w:t xml:space="preserve">очень важными и полезными. Практически применить полученные навыки </w:t>
      </w:r>
      <w:r w:rsidR="002F653E">
        <w:t>обучающиеся</w:t>
      </w:r>
      <w:r>
        <w:t xml:space="preserve"> </w:t>
      </w:r>
      <w:r w:rsidR="002F653E">
        <w:t>имеют возможность</w:t>
      </w:r>
      <w:r>
        <w:t xml:space="preserve"> на учебно-опытном участке областной станции юных натуралистов.</w:t>
      </w:r>
    </w:p>
    <w:p w:rsidR="00F876DC" w:rsidRPr="00F876DC" w:rsidRDefault="00FD7C69" w:rsidP="00DF41BC">
      <w:pPr>
        <w:spacing w:after="0" w:line="271" w:lineRule="auto"/>
        <w:ind w:firstLine="709"/>
        <w:jc w:val="both"/>
      </w:pPr>
      <w:r>
        <w:t>Программа «Цветоводство с основами декоративного садоводства»</w:t>
      </w:r>
      <w:r w:rsidRPr="00FD7C69">
        <w:t xml:space="preserve"> </w:t>
      </w:r>
      <w:r w:rsidRPr="0032502E">
        <w:t>рассчитана на 216 часов в год для учащихся среднего и старшего школьного возраста.</w:t>
      </w:r>
      <w:r>
        <w:t xml:space="preserve"> На смоленской областной станции юных натуралистов реализуются и другие программы по цветоводству. Это </w:t>
      </w:r>
      <w:r w:rsidRPr="001E5471">
        <w:t xml:space="preserve">Дополнительная общеобразовательная общеразвивающая </w:t>
      </w:r>
      <w:r w:rsidRPr="00F876DC">
        <w:t xml:space="preserve">программа естественнонаучной направленности «Цветоводство с элементами ландшафтного дизайна» (для обучающихся </w:t>
      </w:r>
      <w:r w:rsidR="00F876DC" w:rsidRPr="00F876DC">
        <w:t xml:space="preserve">7-11 лет) и </w:t>
      </w:r>
      <w:r w:rsidRPr="00F876DC">
        <w:t xml:space="preserve"> «Цветоводство и декоративное садоводство»</w:t>
      </w:r>
      <w:r w:rsidR="00F876DC" w:rsidRPr="00F876DC">
        <w:t xml:space="preserve"> (для обучающихся 12-15 лет).</w:t>
      </w:r>
      <w:r w:rsidR="00F876DC">
        <w:rPr>
          <w:b/>
        </w:rPr>
        <w:t xml:space="preserve">  </w:t>
      </w:r>
      <w:r w:rsidR="00F876DC" w:rsidRPr="00F876DC">
        <w:t xml:space="preserve">Таким образом, имеется возможность для непрерывного образования, когда обучающиеся от начальной до старшей школы имеют возможность продолжать обучение по выбранной тематике. В данном случае по цветоводству. </w:t>
      </w:r>
    </w:p>
    <w:p w:rsidR="00DF41BC" w:rsidRDefault="00F876DC" w:rsidP="00DF41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03750" cy="2048934"/>
            <wp:effectExtent l="19050" t="0" r="25400" b="8466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24E43" w:rsidRDefault="00F876DC" w:rsidP="006D2032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34416" cy="2437130"/>
            <wp:effectExtent l="19050" t="0" r="23284" b="12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24E43" w:rsidRDefault="00C24E43" w:rsidP="006D2032">
      <w:pPr>
        <w:spacing w:after="0"/>
        <w:jc w:val="center"/>
      </w:pPr>
    </w:p>
    <w:p w:rsidR="00C24E43" w:rsidRDefault="00C24E43" w:rsidP="006D2032">
      <w:pPr>
        <w:spacing w:after="0"/>
        <w:jc w:val="center"/>
      </w:pPr>
    </w:p>
    <w:p w:rsidR="00C24E43" w:rsidRDefault="00377454" w:rsidP="00377454">
      <w:pPr>
        <w:spacing w:after="0"/>
        <w:ind w:firstLine="709"/>
        <w:jc w:val="both"/>
      </w:pPr>
      <w:r>
        <w:t xml:space="preserve">По программе «Цветоводство с основами декоративного садоводства» занимается группа детей с особыми образовательными потребностями (дети с ОВЗ). Обучающиеся 10-11 класса специализированной школы в конце обучения по программе оформляют и защищают проект, который засчитывается как экзаменационная работа (по сетевому договору со школой). </w:t>
      </w:r>
    </w:p>
    <w:p w:rsidR="00377454" w:rsidRDefault="00377454" w:rsidP="00377454">
      <w:pPr>
        <w:spacing w:after="0"/>
        <w:ind w:firstLine="709"/>
        <w:jc w:val="both"/>
      </w:pPr>
      <w:r>
        <w:t xml:space="preserve">Работа э детьми ОВЗ по программе «Цветоводство с основами декоративного садоводства» </w:t>
      </w:r>
      <w:r w:rsidR="00137017">
        <w:t>строится на основании разработанных индивидуальных образовательных маршрутов</w:t>
      </w:r>
      <w:r w:rsidR="00CF62C7">
        <w:t xml:space="preserve"> (траекторий)</w:t>
      </w:r>
      <w:r w:rsidR="00137017">
        <w:t xml:space="preserve">. </w:t>
      </w:r>
    </w:p>
    <w:p w:rsidR="00CF62C7" w:rsidRPr="0082399D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both"/>
        <w:rPr>
          <w:color w:val="000000"/>
          <w:sz w:val="28"/>
          <w:szCs w:val="28"/>
        </w:rPr>
      </w:pPr>
      <w:r w:rsidRPr="0082399D">
        <w:rPr>
          <w:rStyle w:val="a8"/>
          <w:color w:val="000000"/>
          <w:sz w:val="28"/>
          <w:szCs w:val="28"/>
        </w:rPr>
        <w:t>Основные элементы создания траектории:</w:t>
      </w:r>
    </w:p>
    <w:p w:rsidR="00CF62C7" w:rsidRPr="0082399D" w:rsidRDefault="00CF62C7" w:rsidP="00CF62C7">
      <w:pPr>
        <w:pStyle w:val="a5"/>
        <w:spacing w:before="0" w:beforeAutospacing="0" w:after="0" w:afterAutospacing="0" w:line="312" w:lineRule="auto"/>
        <w:ind w:left="180" w:right="300"/>
        <w:jc w:val="both"/>
        <w:rPr>
          <w:color w:val="000000"/>
          <w:sz w:val="28"/>
          <w:szCs w:val="28"/>
        </w:rPr>
      </w:pPr>
      <w:r w:rsidRPr="0082399D">
        <w:rPr>
          <w:color w:val="000000"/>
          <w:sz w:val="28"/>
          <w:szCs w:val="28"/>
        </w:rPr>
        <w:t>- Ориентиры - определение предполагаемого конечного результата деятельности учащихся и педагогов в качестве ориентиров для осуществления образования. Формулировка целей.</w:t>
      </w:r>
    </w:p>
    <w:p w:rsidR="00CF62C7" w:rsidRPr="0082399D" w:rsidRDefault="00CF62C7" w:rsidP="00CF62C7">
      <w:pPr>
        <w:pStyle w:val="a5"/>
        <w:spacing w:before="0" w:beforeAutospacing="0" w:after="0" w:afterAutospacing="0" w:line="312" w:lineRule="auto"/>
        <w:ind w:left="180" w:right="300"/>
        <w:jc w:val="both"/>
        <w:rPr>
          <w:color w:val="000000"/>
          <w:sz w:val="28"/>
          <w:szCs w:val="28"/>
        </w:rPr>
      </w:pPr>
      <w:r w:rsidRPr="0082399D">
        <w:rPr>
          <w:color w:val="000000"/>
          <w:sz w:val="28"/>
          <w:szCs w:val="28"/>
        </w:rPr>
        <w:t>- Программа - инновационная (творческая) сущность индивидуальной образовательной деятельности, основные компоненты которой: смысл, цели, задачи, темп, формы и методы обучения, личностное содержание образования, система контроля и оценки результатов.</w:t>
      </w:r>
    </w:p>
    <w:p w:rsidR="00CF62C7" w:rsidRPr="0082399D" w:rsidRDefault="00CF62C7" w:rsidP="00CF62C7">
      <w:pPr>
        <w:pStyle w:val="a5"/>
        <w:spacing w:before="0" w:beforeAutospacing="0" w:after="0" w:afterAutospacing="0" w:line="312" w:lineRule="auto"/>
        <w:ind w:left="180" w:right="300"/>
        <w:jc w:val="both"/>
        <w:rPr>
          <w:color w:val="000000"/>
          <w:sz w:val="28"/>
          <w:szCs w:val="28"/>
        </w:rPr>
      </w:pPr>
      <w:r w:rsidRPr="0082399D">
        <w:rPr>
          <w:color w:val="000000"/>
          <w:sz w:val="28"/>
          <w:szCs w:val="28"/>
        </w:rPr>
        <w:t>- Образовательная среда - естественное или искусственно создаваемое социокультурное окружение ученика, включающее различные виды средств и содержания образования, способные обеспечивать его продуктивную деятельность.</w:t>
      </w:r>
    </w:p>
    <w:p w:rsidR="00CF62C7" w:rsidRPr="0082399D" w:rsidRDefault="00CF62C7" w:rsidP="00CF62C7">
      <w:pPr>
        <w:pStyle w:val="a5"/>
        <w:spacing w:before="0" w:beforeAutospacing="0" w:after="0" w:afterAutospacing="0" w:line="312" w:lineRule="auto"/>
        <w:ind w:left="180" w:right="300"/>
        <w:jc w:val="both"/>
        <w:rPr>
          <w:color w:val="000000"/>
          <w:sz w:val="28"/>
          <w:szCs w:val="28"/>
        </w:rPr>
      </w:pPr>
      <w:r w:rsidRPr="0082399D">
        <w:rPr>
          <w:color w:val="000000"/>
          <w:sz w:val="28"/>
          <w:szCs w:val="28"/>
        </w:rPr>
        <w:t>- Импульс - запуск механизма «самодвижения» ученика и учителя (мотивация), связанного с осмыслением деятельности, самопознанием, ценностными ориентациями и самоуправлением.</w:t>
      </w:r>
    </w:p>
    <w:p w:rsidR="00CF62C7" w:rsidRPr="0082399D" w:rsidRDefault="00CF62C7" w:rsidP="00CF62C7">
      <w:pPr>
        <w:pStyle w:val="a5"/>
        <w:spacing w:before="0" w:beforeAutospacing="0" w:after="0" w:afterAutospacing="0" w:line="312" w:lineRule="auto"/>
        <w:ind w:left="180" w:right="300"/>
        <w:jc w:val="both"/>
        <w:rPr>
          <w:color w:val="000000"/>
          <w:sz w:val="28"/>
          <w:szCs w:val="28"/>
        </w:rPr>
      </w:pPr>
      <w:r w:rsidRPr="0082399D">
        <w:rPr>
          <w:color w:val="000000"/>
          <w:sz w:val="28"/>
          <w:szCs w:val="28"/>
        </w:rPr>
        <w:t>- Рефлексивное осмысление - становление «индивидуальной образовательной истории» как сумма значимых «внутренних приращений», необходимых для непрерывного образовательного движения.</w: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180" w:right="300"/>
        <w:jc w:val="both"/>
        <w:rPr>
          <w:color w:val="000000"/>
          <w:sz w:val="28"/>
          <w:szCs w:val="28"/>
        </w:rPr>
      </w:pPr>
      <w:r w:rsidRPr="0082399D">
        <w:rPr>
          <w:color w:val="000000"/>
          <w:sz w:val="28"/>
          <w:szCs w:val="28"/>
        </w:rPr>
        <w:lastRenderedPageBreak/>
        <w:t>- Портфолио - сумма «образовательных продуктов» ученика, создание которых возможно через выявление и развитие индивидуальных потенциалов и способностей.</w:t>
      </w:r>
    </w:p>
    <w:p w:rsidR="00CF62C7" w:rsidRP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b/>
          <w:color w:val="000000"/>
        </w:rPr>
      </w:pPr>
      <w:r w:rsidRPr="00CF62C7">
        <w:rPr>
          <w:b/>
          <w:color w:val="000000"/>
        </w:rPr>
        <w:t>Модель индивидуальной образовательной траектории учащегося</w:t>
      </w:r>
    </w:p>
    <w:p w:rsidR="00CF62C7" w:rsidRP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b/>
          <w:color w:val="000000"/>
        </w:rPr>
      </w:pPr>
    </w:p>
    <w:p w:rsidR="00CF62C7" w:rsidRPr="00CF62C7" w:rsidRDefault="00F86EE8" w:rsidP="00CF62C7">
      <w:pPr>
        <w:pStyle w:val="a5"/>
        <w:spacing w:before="0" w:beforeAutospacing="0" w:after="0" w:afterAutospacing="0" w:line="312" w:lineRule="auto"/>
        <w:ind w:left="-567" w:right="-1" w:firstLine="567"/>
        <w:jc w:val="both"/>
        <w:rPr>
          <w:noProof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left:0;text-align:left;margin-left:326.1pt;margin-top:16.45pt;width:101.7pt;height:41.7pt;rotation:-2119076fd;z-index:251674624">
            <v:textbox>
              <w:txbxContent>
                <w:p w:rsidR="00CF62C7" w:rsidRDefault="00CF62C7" w:rsidP="00CF62C7">
                  <w:r>
                    <w:t>осуществление</w:t>
                  </w:r>
                </w:p>
              </w:txbxContent>
            </v:textbox>
          </v:shape>
        </w:pict>
      </w:r>
    </w:p>
    <w:p w:rsidR="00CF62C7" w:rsidRPr="00CF62C7" w:rsidRDefault="00F86EE8" w:rsidP="00CF62C7">
      <w:pPr>
        <w:pStyle w:val="a5"/>
        <w:spacing w:before="0" w:beforeAutospacing="0" w:after="0" w:afterAutospacing="0" w:line="312" w:lineRule="auto"/>
        <w:ind w:left="-567" w:right="-1" w:firstLine="567"/>
        <w:jc w:val="both"/>
        <w:rPr>
          <w:noProof/>
        </w:rPr>
      </w:pPr>
      <w:r>
        <w:rPr>
          <w:noProof/>
        </w:rPr>
        <w:pict>
          <v:rect id="_x0000_s1041" style="position:absolute;left:0;text-align:left;margin-left:409.05pt;margin-top:16.3pt;width:120.75pt;height:52.65pt;z-index:251675648">
            <v:textbox>
              <w:txbxContent>
                <w:p w:rsidR="00CF62C7" w:rsidRPr="00CF62C7" w:rsidRDefault="00CF62C7" w:rsidP="00CF62C7">
                  <w:pPr>
                    <w:rPr>
                      <w:sz w:val="24"/>
                      <w:szCs w:val="24"/>
                    </w:rPr>
                  </w:pPr>
                  <w:r w:rsidRPr="00CF62C7">
                    <w:rPr>
                      <w:sz w:val="24"/>
                      <w:szCs w:val="24"/>
                    </w:rPr>
                    <w:t>Оценки и корректировки своей деятельности</w:t>
                  </w:r>
                </w:p>
              </w:txbxContent>
            </v:textbox>
          </v:rect>
        </w:pict>
      </w:r>
    </w:p>
    <w:p w:rsidR="00CF62C7" w:rsidRP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both"/>
        <w:rPr>
          <w:noProof/>
        </w:rPr>
      </w:pPr>
    </w:p>
    <w:p w:rsidR="00CF62C7" w:rsidRP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both"/>
        <w:rPr>
          <w:noProof/>
        </w:rPr>
      </w:pPr>
    </w:p>
    <w:p w:rsidR="00CF62C7" w:rsidRPr="00CF62C7" w:rsidRDefault="00F86EE8" w:rsidP="00CF62C7">
      <w:pPr>
        <w:pStyle w:val="a5"/>
        <w:spacing w:before="0" w:beforeAutospacing="0" w:after="0" w:afterAutospacing="0" w:line="312" w:lineRule="auto"/>
        <w:ind w:left="-567" w:right="-1" w:firstLine="567"/>
        <w:jc w:val="both"/>
        <w:rPr>
          <w:noProof/>
        </w:rPr>
      </w:pPr>
      <w:r>
        <w:rPr>
          <w:noProof/>
        </w:rPr>
        <w:pict>
          <v:shape id="_x0000_s1038" type="#_x0000_t13" style="position:absolute;left:0;text-align:left;margin-left:250.7pt;margin-top:10.1pt;width:87.65pt;height:37.25pt;rotation:-2119076fd;z-index:251672576">
            <v:textbox>
              <w:txbxContent>
                <w:p w:rsidR="00CF62C7" w:rsidRDefault="00CF62C7" w:rsidP="00CF62C7">
                  <w:r>
                    <w:t>осознание</w:t>
                  </w:r>
                </w:p>
              </w:txbxContent>
            </v:textbox>
          </v:shape>
        </w:pict>
      </w:r>
    </w:p>
    <w:p w:rsidR="00CF62C7" w:rsidRPr="00CF62C7" w:rsidRDefault="00F86EE8" w:rsidP="00CF62C7">
      <w:pPr>
        <w:pStyle w:val="a5"/>
        <w:spacing w:before="0" w:beforeAutospacing="0" w:after="0" w:afterAutospacing="0" w:line="312" w:lineRule="auto"/>
        <w:ind w:left="-567" w:right="-1" w:firstLine="567"/>
        <w:jc w:val="both"/>
        <w:rPr>
          <w:noProof/>
        </w:rPr>
      </w:pPr>
      <w:r>
        <w:rPr>
          <w:noProof/>
        </w:rPr>
        <w:pict>
          <v:rect id="_x0000_s1039" style="position:absolute;left:0;text-align:left;margin-left:332.75pt;margin-top:3pt;width:137.05pt;height:39pt;z-index:251673600">
            <v:textbox>
              <w:txbxContent>
                <w:p w:rsidR="00CF62C7" w:rsidRDefault="00CF62C7" w:rsidP="00CF62C7">
                  <w:r w:rsidRPr="00CF62C7">
                    <w:rPr>
                      <w:sz w:val="24"/>
                      <w:szCs w:val="24"/>
                    </w:rPr>
                    <w:t>Осознание полученных</w:t>
                  </w:r>
                  <w:r>
                    <w:t xml:space="preserve"> </w:t>
                  </w:r>
                  <w:r w:rsidRPr="00CF62C7">
                    <w:rPr>
                      <w:sz w:val="24"/>
                      <w:szCs w:val="24"/>
                    </w:rPr>
                    <w:t>результатов</w:t>
                  </w:r>
                </w:p>
              </w:txbxContent>
            </v:textbox>
          </v:rect>
        </w:pict>
      </w:r>
    </w:p>
    <w:p w:rsidR="00CF62C7" w:rsidRP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both"/>
        <w:rPr>
          <w:noProof/>
        </w:rPr>
      </w:pPr>
    </w:p>
    <w:p w:rsidR="00CF62C7" w:rsidRPr="00CF62C7" w:rsidRDefault="007A21B2" w:rsidP="00CF62C7">
      <w:pPr>
        <w:pStyle w:val="a5"/>
        <w:spacing w:before="0" w:beforeAutospacing="0" w:after="0" w:afterAutospacing="0" w:line="312" w:lineRule="auto"/>
        <w:ind w:left="-567" w:right="-1" w:firstLine="567"/>
        <w:jc w:val="both"/>
        <w:rPr>
          <w:noProof/>
        </w:rPr>
      </w:pPr>
      <w:r>
        <w:rPr>
          <w:noProof/>
        </w:rPr>
        <w:pict>
          <v:shape id="_x0000_s1034" type="#_x0000_t13" style="position:absolute;left:0;text-align:left;margin-left:203.5pt;margin-top:18.25pt;width:76.95pt;height:36.05pt;rotation:-2313352fd;z-index:251668480">
            <v:textbox style="mso-next-textbox:#_x0000_s1034">
              <w:txbxContent>
                <w:p w:rsidR="00CF62C7" w:rsidRDefault="00CF62C7" w:rsidP="00CF62C7">
                  <w:r>
                    <w:t>выбор</w:t>
                  </w:r>
                </w:p>
              </w:txbxContent>
            </v:textbox>
          </v:shape>
        </w:pict>
      </w:r>
    </w:p>
    <w:p w:rsidR="00CF62C7" w:rsidRPr="00CF62C7" w:rsidRDefault="00F86EE8" w:rsidP="00CF62C7">
      <w:pPr>
        <w:pStyle w:val="a5"/>
        <w:spacing w:before="0" w:beforeAutospacing="0" w:after="0" w:afterAutospacing="0" w:line="312" w:lineRule="auto"/>
        <w:ind w:right="-1"/>
        <w:jc w:val="both"/>
        <w:rPr>
          <w:noProof/>
        </w:rPr>
      </w:pPr>
      <w:r>
        <w:rPr>
          <w:noProof/>
        </w:rPr>
        <w:pict>
          <v:rect id="_x0000_s1037" style="position:absolute;left:0;text-align:left;margin-left:309.3pt;margin-top:1pt;width:172.5pt;height:19.5pt;z-index:251671552">
            <v:textbox style="mso-next-textbox:#_x0000_s1037">
              <w:txbxContent>
                <w:p w:rsidR="00CF62C7" w:rsidRPr="00CF62C7" w:rsidRDefault="00CF62C7" w:rsidP="00CF62C7">
                  <w:pPr>
                    <w:rPr>
                      <w:sz w:val="24"/>
                      <w:szCs w:val="24"/>
                    </w:rPr>
                  </w:pPr>
                  <w:r w:rsidRPr="00CF62C7">
                    <w:rPr>
                      <w:sz w:val="24"/>
                      <w:szCs w:val="24"/>
                    </w:rPr>
                    <w:t>Формы и темпа обучения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6" type="#_x0000_t32" style="position:absolute;left:0;text-align:left;margin-left:274.05pt;margin-top:9.25pt;width:30.75pt;height:.75pt;z-index:251670528" o:connectortype="straight">
            <v:stroke endarrow="block"/>
          </v:shape>
        </w:pict>
      </w:r>
    </w:p>
    <w:p w:rsidR="00CF62C7" w:rsidRPr="00CF62C7" w:rsidRDefault="00F86EE8" w:rsidP="00CF62C7">
      <w:pPr>
        <w:pStyle w:val="a5"/>
        <w:spacing w:before="0" w:beforeAutospacing="0" w:after="0" w:afterAutospacing="0" w:line="312" w:lineRule="auto"/>
        <w:ind w:left="-567" w:right="-1" w:firstLine="567"/>
        <w:jc w:val="both"/>
        <w:rPr>
          <w:color w:val="000000"/>
        </w:rPr>
      </w:pPr>
      <w:r>
        <w:rPr>
          <w:noProof/>
        </w:rPr>
        <w:pict>
          <v:rect id="_x0000_s1035" style="position:absolute;left:0;text-align:left;margin-left:304.8pt;margin-top:12.4pt;width:180.75pt;height:50.25pt;z-index:251669504">
            <v:textbox>
              <w:txbxContent>
                <w:p w:rsidR="00CF62C7" w:rsidRPr="00CF62C7" w:rsidRDefault="00CF62C7" w:rsidP="00CF62C7">
                  <w:pPr>
                    <w:rPr>
                      <w:sz w:val="24"/>
                      <w:szCs w:val="24"/>
                    </w:rPr>
                  </w:pPr>
                  <w:r w:rsidRPr="00CF62C7">
                    <w:rPr>
                      <w:sz w:val="24"/>
                      <w:szCs w:val="24"/>
                    </w:rPr>
                    <w:t>Способов решения, которые наиболее соответствуют его индивидуальным особенностям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3" type="#_x0000_t32" style="position:absolute;left:0;text-align:left;margin-left:232.05pt;margin-top:19.1pt;width:69pt;height:0;z-index:251667456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left:0;text-align:left;margin-left:81.3pt;margin-top:85.55pt;width:72.75pt;height:.75pt;z-index:251666432" o:connectortype="straight">
            <v:stroke endarrow="block"/>
          </v:shape>
        </w:pict>
      </w:r>
      <w:r w:rsidR="00CF62C7" w:rsidRPr="00CF62C7">
        <w:rPr>
          <w:noProof/>
        </w:rPr>
        <w:drawing>
          <wp:inline distT="0" distB="0" distL="0" distR="0">
            <wp:extent cx="746047" cy="1075055"/>
            <wp:effectExtent l="0" t="0" r="0" b="0"/>
            <wp:docPr id="6" name="Рисунок 1" descr="http://o76.pskovedu.ru/download.php/pskovedu/files/PAGES/FILE/ba2f4ebd-f85f-4bfc-8670-f141a05bb22a/ED95C2EE051EF20303B3177638D9F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76.pskovedu.ru/download.php/pskovedu/files/PAGES/FILE/ba2f4ebd-f85f-4bfc-8670-f141a05bb22a/ED95C2EE051EF20303B3177638D9FE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56" cy="10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2C7" w:rsidRPr="00CF62C7">
        <w:rPr>
          <w:noProof/>
        </w:rPr>
        <w:t xml:space="preserve">                                    </w:t>
      </w:r>
      <w:r w:rsidR="00CF62C7" w:rsidRPr="00CF62C7">
        <w:rPr>
          <w:noProof/>
        </w:rPr>
        <w:drawing>
          <wp:inline distT="0" distB="0" distL="0" distR="0">
            <wp:extent cx="485775" cy="965516"/>
            <wp:effectExtent l="0" t="0" r="0" b="0"/>
            <wp:docPr id="7" name="Рисунок 2" descr="https://im0-tub-ru.yandex.net/i?id=d3a146cde78cc4f17d3b22e56e43d2a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3a146cde78cc4f17d3b22e56e43d2af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6" cy="96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C7" w:rsidRP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both"/>
        <w:rPr>
          <w:color w:val="000000"/>
        </w:rPr>
      </w:pPr>
      <w:r w:rsidRPr="00CF62C7">
        <w:rPr>
          <w:color w:val="000000"/>
        </w:rPr>
        <w:t>учитель        координирует     учащийся</w:t>
      </w:r>
    </w:p>
    <w:p w:rsidR="00CF62C7" w:rsidRP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both"/>
        <w:rPr>
          <w:color w:val="000000"/>
        </w:rPr>
      </w:pP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создании ИОТ прежде всего нуждаются дети с ОВЗ. </w:t>
      </w:r>
    </w:p>
    <w:p w:rsidR="00CF62C7" w:rsidRPr="000A19C3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both"/>
        <w:rPr>
          <w:color w:val="000000"/>
          <w:sz w:val="28"/>
          <w:szCs w:val="28"/>
        </w:rPr>
      </w:pPr>
      <w:r w:rsidRPr="000A19C3">
        <w:rPr>
          <w:color w:val="000000"/>
          <w:sz w:val="28"/>
          <w:szCs w:val="28"/>
        </w:rPr>
        <w:t>Построение образовательной траектории на примере изучения темы «</w:t>
      </w:r>
      <w:r>
        <w:rPr>
          <w:color w:val="000000"/>
          <w:sz w:val="28"/>
          <w:szCs w:val="28"/>
        </w:rPr>
        <w:t>Введение в профессию</w:t>
      </w:r>
      <w:r w:rsidRPr="000A19C3">
        <w:rPr>
          <w:color w:val="000000"/>
          <w:sz w:val="28"/>
          <w:szCs w:val="28"/>
        </w:rPr>
        <w:t xml:space="preserve">» в программе «Цветоводство и декоративное садоводство». </w: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both"/>
        <w:rPr>
          <w:color w:val="000000"/>
          <w:sz w:val="28"/>
          <w:szCs w:val="28"/>
        </w:rPr>
      </w:pPr>
      <w:r w:rsidRPr="000A19C3">
        <w:rPr>
          <w:color w:val="000000"/>
          <w:sz w:val="28"/>
          <w:szCs w:val="28"/>
        </w:rPr>
        <w:t xml:space="preserve">Место темы в программе </w:t>
      </w:r>
      <w:r>
        <w:rPr>
          <w:color w:val="000000"/>
          <w:sz w:val="28"/>
          <w:szCs w:val="28"/>
        </w:rPr>
        <w:t>–тема изучается во второй год обучения (2-х годичная программа). Уже изученные на данный момент темы: «Садоводство», «Комнатное цветоводство», «Грунтовое цветоводство», «Основы ландшафтного дизайна», «Аранжировка и флористика». Т.е. это все основные темы, с которыми связаны изучаемые профессии.</w: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right="-1"/>
        <w:jc w:val="both"/>
        <w:rPr>
          <w:color w:val="000000"/>
          <w:sz w:val="28"/>
          <w:szCs w:val="28"/>
        </w:rPr>
      </w:pPr>
    </w:p>
    <w:p w:rsidR="00CF62C7" w:rsidRDefault="00CF62C7" w:rsidP="00162773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b/>
          <w:color w:val="000000"/>
          <w:sz w:val="28"/>
          <w:szCs w:val="28"/>
        </w:rPr>
      </w:pPr>
      <w:r w:rsidRPr="00145525">
        <w:rPr>
          <w:b/>
          <w:color w:val="000000"/>
          <w:sz w:val="28"/>
          <w:szCs w:val="28"/>
        </w:rPr>
        <w:t xml:space="preserve">Модель </w:t>
      </w:r>
      <w:r w:rsidRPr="00A66FB7">
        <w:rPr>
          <w:b/>
          <w:color w:val="000000"/>
          <w:sz w:val="28"/>
          <w:szCs w:val="28"/>
          <w:u w:val="single"/>
        </w:rPr>
        <w:t>краткосрочной</w:t>
      </w:r>
      <w:r>
        <w:rPr>
          <w:b/>
          <w:color w:val="000000"/>
          <w:sz w:val="28"/>
          <w:szCs w:val="28"/>
        </w:rPr>
        <w:t xml:space="preserve"> </w:t>
      </w:r>
      <w:r w:rsidRPr="00145525">
        <w:rPr>
          <w:b/>
          <w:color w:val="000000"/>
          <w:sz w:val="28"/>
          <w:szCs w:val="28"/>
        </w:rPr>
        <w:t>индивидуальной образовательной траектории учащегося</w:t>
      </w:r>
      <w:r>
        <w:rPr>
          <w:b/>
          <w:color w:val="000000"/>
          <w:sz w:val="28"/>
          <w:szCs w:val="28"/>
        </w:rPr>
        <w:t xml:space="preserve"> творческого объединения «Цветоводство</w:t>
      </w:r>
      <w:r w:rsidR="00162773">
        <w:rPr>
          <w:b/>
          <w:color w:val="000000"/>
          <w:sz w:val="28"/>
          <w:szCs w:val="28"/>
        </w:rPr>
        <w:t xml:space="preserve"> с основами декоративного садоводства</w:t>
      </w:r>
      <w:r>
        <w:rPr>
          <w:b/>
          <w:color w:val="000000"/>
          <w:sz w:val="28"/>
          <w:szCs w:val="28"/>
        </w:rPr>
        <w:t>» при изучении темы «Введение в профессию»</w:t>
      </w:r>
    </w:p>
    <w:p w:rsidR="00CF62C7" w:rsidRPr="00901032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rStyle w:val="aa"/>
        </w:rPr>
      </w:pPr>
    </w:p>
    <w:p w:rsidR="00CF62C7" w:rsidRDefault="00F86EE8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42" type="#_x0000_t32" style="position:absolute;left:0;text-align:left;margin-left:259.5pt;margin-top:19.5pt;width:.6pt;height:16.2pt;z-index:251676672" o:connectortype="straight">
            <v:stroke endarrow="block"/>
          </v:shape>
        </w:pict>
      </w:r>
      <w:r w:rsidR="00CF62C7">
        <w:rPr>
          <w:color w:val="000000"/>
          <w:sz w:val="28"/>
          <w:szCs w:val="28"/>
        </w:rPr>
        <w:t>Постановка цели: Изучение профессии моей мечты.</w: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 w:rsidRPr="00BD190A">
        <w:rPr>
          <w:color w:val="000000"/>
          <w:sz w:val="28"/>
          <w:szCs w:val="28"/>
        </w:rPr>
        <w:t>Ознакомление с профессиями:</w:t>
      </w:r>
      <w:r>
        <w:rPr>
          <w:color w:val="000000"/>
          <w:sz w:val="28"/>
          <w:szCs w:val="28"/>
        </w:rPr>
        <w:t xml:space="preserve"> «</w:t>
      </w:r>
      <w:r w:rsidR="007A21B2">
        <w:rPr>
          <w:color w:val="000000"/>
          <w:sz w:val="28"/>
          <w:szCs w:val="28"/>
        </w:rPr>
        <w:t>…</w:t>
      </w:r>
      <w:r>
        <w:rPr>
          <w:color w:val="000000"/>
          <w:sz w:val="28"/>
          <w:szCs w:val="28"/>
        </w:rPr>
        <w:t xml:space="preserve">», </w: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(1-ое занятие – просмотр презентации, где дается краткая информация о каждой из изучаемых профессий, обращается внимание на их различия. В тетради оформляется только общий список профессий)</w:t>
      </w:r>
    </w:p>
    <w:p w:rsidR="00CF62C7" w:rsidRDefault="00F86EE8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43" type="#_x0000_t32" style="position:absolute;left:0;text-align:left;margin-left:263.7pt;margin-top:0;width:0;height:15.6pt;z-index:251677696" o:connectortype="straight">
            <v:stroke endarrow="block"/>
          </v:shape>
        </w:pic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одной из профессий</w: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(2-ое занятие, выбор делает учащийся в зависимости от своих интересов и потребностей)</w:t>
      </w:r>
    </w:p>
    <w:p w:rsidR="00CF62C7" w:rsidRPr="00BD190A" w:rsidRDefault="00F86EE8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44" type="#_x0000_t32" style="position:absolute;left:0;text-align:left;margin-left:263.1pt;margin-top:3.3pt;width:.6pt;height:16.2pt;flip:x;z-index:251678720" o:connectortype="straight">
            <v:stroke endarrow="block"/>
          </v:shape>
        </w:pic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Выбор формы работы </w: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(выбор делает учащийся в зависимости от своих возможностей)</w:t>
      </w:r>
    </w:p>
    <w:p w:rsidR="00CF62C7" w:rsidRDefault="00F86EE8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46" type="#_x0000_t32" style="position:absolute;left:0;text-align:left;margin-left:259.5pt;margin-top:39.5pt;width:0;height:20.4pt;z-index:251680768" o:connectortype="straight">
            <v:stroke endarrow="block"/>
          </v:shape>
        </w:pict>
      </w:r>
      <w:r w:rsidR="00CF62C7">
        <w:rPr>
          <w:color w:val="000000"/>
          <w:sz w:val="28"/>
          <w:szCs w:val="28"/>
        </w:rPr>
        <w:t xml:space="preserve">(возможные формы работы – работа с книгой, работа с дидактическим материалом, в котором содержится уже готовая краткая информация, работа с презентацией). </w: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Выбор темпа работы</w: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Здесь идет  выбор способов оформления материалов в тетради в зависимости от возможностей учащихся – это самостоятельное заполнение таблиц, схем, заполнение таблиц и схем по образцу, работа в тетради с готовым раздаточным материалом. </w:t>
      </w:r>
    </w:p>
    <w:p w:rsidR="00CF62C7" w:rsidRDefault="00F86EE8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45" type="#_x0000_t32" style="position:absolute;left:0;text-align:left;margin-left:263.1pt;margin-top:1.45pt;width:0;height:16.8pt;z-index:251679744" o:connectortype="straight">
            <v:stroke endarrow="block"/>
          </v:shape>
        </w:pic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Осознание полученных знаний при решении конкретных задач</w: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(3-е занятие, индивидуальная работа, выполнение задания на применение знаний и умений выбранной и изученной профессии. Выполнению заданий помогают знания, полученные при прохождении тем программы)</w:t>
      </w:r>
    </w:p>
    <w:p w:rsidR="00CF62C7" w:rsidRDefault="00F86EE8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47" type="#_x0000_t32" style="position:absolute;left:0;text-align:left;margin-left:256.5pt;margin-top:-3.65pt;width:0;height:22.2pt;z-index:251681792" o:connectortype="straight">
            <v:stroke endarrow="block"/>
          </v:shape>
        </w:pic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Осуществление оценки  своей деятельности</w: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Усложнение задачи – «проба» в профессии</w: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(итоговое занятие по теме проходит по кейс – технологии)</w:t>
      </w:r>
    </w:p>
    <w:p w:rsidR="00CF62C7" w:rsidRDefault="00F86EE8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48" type="#_x0000_t32" style="position:absolute;left:0;text-align:left;margin-left:256.5pt;margin-top:41.3pt;width:0;height:15pt;z-index:251682816" o:connectortype="straight">
            <v:stroke endarrow="block"/>
          </v:shape>
        </w:pict>
      </w:r>
      <w:r w:rsidR="00CF62C7">
        <w:rPr>
          <w:color w:val="000000"/>
          <w:sz w:val="28"/>
          <w:szCs w:val="28"/>
        </w:rPr>
        <w:t xml:space="preserve">(кейс </w:t>
      </w:r>
      <w:proofErr w:type="spellStart"/>
      <w:r w:rsidR="00CF62C7">
        <w:rPr>
          <w:color w:val="000000"/>
          <w:sz w:val="28"/>
          <w:szCs w:val="28"/>
        </w:rPr>
        <w:t>сожержит</w:t>
      </w:r>
      <w:proofErr w:type="spellEnd"/>
      <w:r w:rsidR="00CF62C7">
        <w:rPr>
          <w:color w:val="000000"/>
          <w:sz w:val="28"/>
          <w:szCs w:val="28"/>
        </w:rPr>
        <w:t xml:space="preserve"> три профессии, учащиеся выбирают сами ту из них, в роли которой хотят себя увидеть).</w: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Осуществление корректировки своей деятельности</w: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(рефлексия)</w:t>
      </w: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right="-1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(Работа относительно выбранной профессии:</w:t>
      </w:r>
    </w:p>
    <w:tbl>
      <w:tblPr>
        <w:tblStyle w:val="a9"/>
        <w:tblW w:w="0" w:type="auto"/>
        <w:tblInd w:w="-567" w:type="dxa"/>
        <w:tblLook w:val="04A0" w:firstRow="1" w:lastRow="0" w:firstColumn="1" w:lastColumn="0" w:noHBand="0" w:noVBand="1"/>
      </w:tblPr>
      <w:tblGrid>
        <w:gridCol w:w="2961"/>
        <w:gridCol w:w="2734"/>
        <w:gridCol w:w="2757"/>
        <w:gridCol w:w="2536"/>
      </w:tblGrid>
      <w:tr w:rsidR="00CF62C7" w:rsidRPr="00CF62C7" w:rsidTr="00011285">
        <w:tc>
          <w:tcPr>
            <w:tcW w:w="2961" w:type="dxa"/>
          </w:tcPr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center"/>
              <w:rPr>
                <w:color w:val="000000"/>
              </w:rPr>
            </w:pPr>
            <w:r w:rsidRPr="00CF62C7">
              <w:rPr>
                <w:color w:val="000000"/>
              </w:rPr>
              <w:t xml:space="preserve">Трудовые обязанности профессии «…» </w:t>
            </w:r>
          </w:p>
        </w:tc>
        <w:tc>
          <w:tcPr>
            <w:tcW w:w="2734" w:type="dxa"/>
          </w:tcPr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center"/>
              <w:rPr>
                <w:color w:val="000000"/>
              </w:rPr>
            </w:pPr>
            <w:r w:rsidRPr="00CF62C7">
              <w:rPr>
                <w:color w:val="000000"/>
              </w:rPr>
              <w:t>Знаю, умею</w:t>
            </w:r>
          </w:p>
        </w:tc>
        <w:tc>
          <w:tcPr>
            <w:tcW w:w="2757" w:type="dxa"/>
          </w:tcPr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center"/>
              <w:rPr>
                <w:color w:val="000000"/>
              </w:rPr>
            </w:pPr>
            <w:r w:rsidRPr="00CF62C7">
              <w:rPr>
                <w:color w:val="000000"/>
              </w:rPr>
              <w:t>Хочу узнать</w:t>
            </w:r>
          </w:p>
        </w:tc>
        <w:tc>
          <w:tcPr>
            <w:tcW w:w="2536" w:type="dxa"/>
          </w:tcPr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center"/>
              <w:rPr>
                <w:color w:val="000000"/>
              </w:rPr>
            </w:pPr>
            <w:r w:rsidRPr="00CF62C7">
              <w:rPr>
                <w:color w:val="000000"/>
              </w:rPr>
              <w:t>Для этого мне нужно…</w:t>
            </w:r>
          </w:p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center"/>
              <w:rPr>
                <w:color w:val="000000"/>
              </w:rPr>
            </w:pPr>
            <w:r w:rsidRPr="00CF62C7">
              <w:rPr>
                <w:color w:val="000000"/>
              </w:rPr>
              <w:t>Мне помогут …</w:t>
            </w:r>
          </w:p>
        </w:tc>
      </w:tr>
      <w:tr w:rsidR="00CF62C7" w:rsidRPr="00CF62C7" w:rsidTr="00CF62C7">
        <w:trPr>
          <w:trHeight w:val="63"/>
        </w:trPr>
        <w:tc>
          <w:tcPr>
            <w:tcW w:w="2961" w:type="dxa"/>
          </w:tcPr>
          <w:p w:rsidR="00CF62C7" w:rsidRPr="00CF62C7" w:rsidRDefault="00CF62C7" w:rsidP="00CF62C7">
            <w:pPr>
              <w:pStyle w:val="a5"/>
              <w:spacing w:before="0" w:beforeAutospacing="0" w:after="0" w:afterAutospacing="0" w:line="312" w:lineRule="auto"/>
              <w:ind w:right="-1"/>
              <w:rPr>
                <w:color w:val="000000"/>
              </w:rPr>
            </w:pPr>
          </w:p>
        </w:tc>
        <w:tc>
          <w:tcPr>
            <w:tcW w:w="2734" w:type="dxa"/>
          </w:tcPr>
          <w:p w:rsidR="00CF62C7" w:rsidRPr="00CF62C7" w:rsidRDefault="00CF62C7" w:rsidP="00CF62C7">
            <w:pPr>
              <w:pStyle w:val="a5"/>
              <w:spacing w:before="0" w:beforeAutospacing="0" w:after="0" w:afterAutospacing="0" w:line="312" w:lineRule="auto"/>
              <w:ind w:right="-1"/>
              <w:rPr>
                <w:color w:val="000000"/>
              </w:rPr>
            </w:pPr>
          </w:p>
        </w:tc>
        <w:tc>
          <w:tcPr>
            <w:tcW w:w="2757" w:type="dxa"/>
          </w:tcPr>
          <w:p w:rsidR="00CF62C7" w:rsidRPr="00CF62C7" w:rsidRDefault="00CF62C7" w:rsidP="00CF62C7">
            <w:pPr>
              <w:pStyle w:val="a5"/>
              <w:spacing w:before="0" w:beforeAutospacing="0" w:after="0" w:afterAutospacing="0" w:line="312" w:lineRule="auto"/>
              <w:ind w:right="-1"/>
              <w:rPr>
                <w:color w:val="000000"/>
              </w:rPr>
            </w:pPr>
          </w:p>
        </w:tc>
        <w:tc>
          <w:tcPr>
            <w:tcW w:w="2536" w:type="dxa"/>
          </w:tcPr>
          <w:p w:rsidR="00CF62C7" w:rsidRPr="00CF62C7" w:rsidRDefault="00CF62C7" w:rsidP="00CF62C7">
            <w:pPr>
              <w:pStyle w:val="a5"/>
              <w:spacing w:before="0" w:beforeAutospacing="0" w:after="0" w:afterAutospacing="0" w:line="312" w:lineRule="auto"/>
              <w:ind w:right="-1"/>
              <w:rPr>
                <w:color w:val="000000"/>
              </w:rPr>
            </w:pPr>
          </w:p>
        </w:tc>
      </w:tr>
    </w:tbl>
    <w:p w:rsidR="00CF62C7" w:rsidRDefault="00CF62C7" w:rsidP="00CF62C7">
      <w:pPr>
        <w:pStyle w:val="a5"/>
        <w:spacing w:before="0" w:beforeAutospacing="0" w:after="0" w:afterAutospacing="0" w:line="312" w:lineRule="auto"/>
        <w:ind w:right="-1"/>
        <w:jc w:val="both"/>
        <w:rPr>
          <w:sz w:val="28"/>
          <w:szCs w:val="28"/>
        </w:rPr>
      </w:pPr>
    </w:p>
    <w:p w:rsidR="00CF62C7" w:rsidRDefault="00CF62C7" w:rsidP="00CF62C7">
      <w:pPr>
        <w:pStyle w:val="a5"/>
        <w:spacing w:before="0" w:beforeAutospacing="0" w:after="0" w:afterAutospacing="0" w:line="312" w:lineRule="auto"/>
        <w:ind w:left="-567" w:firstLine="567"/>
        <w:jc w:val="both"/>
        <w:rPr>
          <w:sz w:val="28"/>
          <w:szCs w:val="28"/>
        </w:rPr>
      </w:pPr>
      <w:r w:rsidRPr="00592D73">
        <w:rPr>
          <w:sz w:val="28"/>
          <w:szCs w:val="28"/>
        </w:rPr>
        <w:t xml:space="preserve">Алгоритм проектирования индивидуальных образовательных траекторий учащихся мне бы хотелось рассмотреть на примере проектирования </w:t>
      </w:r>
      <w:r w:rsidRPr="00F77149">
        <w:rPr>
          <w:sz w:val="28"/>
          <w:szCs w:val="28"/>
          <w:u w:val="single"/>
        </w:rPr>
        <w:t>долгосрочной</w:t>
      </w:r>
      <w:r w:rsidRPr="00592D73">
        <w:rPr>
          <w:sz w:val="28"/>
          <w:szCs w:val="28"/>
        </w:rPr>
        <w:t xml:space="preserve"> индивидуальной образовательной траектории по работе над программой «Цветоводство и декоративное садоводство».</w:t>
      </w:r>
    </w:p>
    <w:p w:rsidR="00CF62C7" w:rsidRPr="00592D73" w:rsidRDefault="00CF62C7" w:rsidP="00CF62C7">
      <w:pPr>
        <w:pStyle w:val="a5"/>
        <w:spacing w:before="0" w:beforeAutospacing="0" w:after="0" w:afterAutospacing="0" w:line="312" w:lineRule="auto"/>
        <w:ind w:left="-567" w:firstLine="567"/>
        <w:jc w:val="both"/>
        <w:rPr>
          <w:sz w:val="28"/>
          <w:szCs w:val="28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880"/>
        <w:gridCol w:w="5326"/>
      </w:tblGrid>
      <w:tr w:rsidR="00CF62C7" w:rsidRPr="00CF62C7" w:rsidTr="00011285">
        <w:trPr>
          <w:trHeight w:val="410"/>
        </w:trPr>
        <w:tc>
          <w:tcPr>
            <w:tcW w:w="4880" w:type="dxa"/>
          </w:tcPr>
          <w:p w:rsidR="00CF62C7" w:rsidRPr="00CF62C7" w:rsidRDefault="00CF62C7" w:rsidP="00CF62C7">
            <w:pPr>
              <w:pStyle w:val="a5"/>
              <w:spacing w:before="0" w:beforeAutospacing="0" w:after="0" w:afterAutospacing="0" w:line="31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F62C7">
              <w:rPr>
                <w:rFonts w:ascii="Times New Roman" w:hAnsi="Times New Roman" w:cs="Times New Roman"/>
                <w:color w:val="000000"/>
              </w:rPr>
              <w:t>Педагог</w:t>
            </w:r>
          </w:p>
        </w:tc>
        <w:tc>
          <w:tcPr>
            <w:tcW w:w="5326" w:type="dxa"/>
          </w:tcPr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F62C7">
              <w:rPr>
                <w:rFonts w:ascii="Times New Roman" w:hAnsi="Times New Roman" w:cs="Times New Roman"/>
                <w:color w:val="000000"/>
              </w:rPr>
              <w:t>Учащийся</w:t>
            </w:r>
          </w:p>
        </w:tc>
      </w:tr>
      <w:tr w:rsidR="00CF62C7" w:rsidRPr="00CF62C7" w:rsidTr="00011285">
        <w:trPr>
          <w:trHeight w:val="841"/>
        </w:trPr>
        <w:tc>
          <w:tcPr>
            <w:tcW w:w="4880" w:type="dxa"/>
          </w:tcPr>
          <w:p w:rsidR="00CF62C7" w:rsidRPr="00CF62C7" w:rsidRDefault="00CF62C7" w:rsidP="00CF62C7">
            <w:pPr>
              <w:pStyle w:val="a5"/>
              <w:numPr>
                <w:ilvl w:val="0"/>
                <w:numId w:val="5"/>
              </w:numPr>
              <w:spacing w:before="0" w:beforeAutospacing="0" w:after="0" w:afterAutospacing="0" w:line="312" w:lineRule="auto"/>
              <w:ind w:left="0" w:firstLine="360"/>
              <w:jc w:val="both"/>
              <w:rPr>
                <w:rFonts w:ascii="Times New Roman" w:hAnsi="Times New Roman" w:cs="Times New Roman"/>
              </w:rPr>
            </w:pPr>
            <w:r w:rsidRPr="00CF62C7">
              <w:rPr>
                <w:rFonts w:ascii="Times New Roman" w:hAnsi="Times New Roman" w:cs="Times New Roman"/>
              </w:rPr>
              <w:t>разбиваю программу «Цветоводство и декоративное садоводство» на обязательные и вариативные модули;</w:t>
            </w:r>
          </w:p>
          <w:p w:rsidR="00CF62C7" w:rsidRPr="00CF62C7" w:rsidRDefault="00CF62C7" w:rsidP="00CF62C7">
            <w:pPr>
              <w:pStyle w:val="a5"/>
              <w:spacing w:before="0" w:beforeAutospacing="0" w:after="0" w:afterAutospacing="0" w:line="312" w:lineRule="auto"/>
              <w:ind w:left="36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F62C7">
              <w:rPr>
                <w:rFonts w:ascii="Times New Roman" w:hAnsi="Times New Roman" w:cs="Times New Roman"/>
              </w:rPr>
              <w:t>Обязательными модулями программы являются её разделы. Вариативный модуль – подготовка к итоговой аттестации.</w:t>
            </w:r>
          </w:p>
        </w:tc>
        <w:tc>
          <w:tcPr>
            <w:tcW w:w="5326" w:type="dxa"/>
          </w:tcPr>
          <w:p w:rsidR="00CF62C7" w:rsidRPr="00CF62C7" w:rsidRDefault="00CF62C7" w:rsidP="00CF62C7">
            <w:pPr>
              <w:pStyle w:val="a5"/>
              <w:numPr>
                <w:ilvl w:val="0"/>
                <w:numId w:val="6"/>
              </w:numPr>
              <w:spacing w:before="0" w:beforeAutospacing="0" w:after="0" w:afterAutospacing="0" w:line="312" w:lineRule="auto"/>
              <w:ind w:left="35" w:right="-1" w:firstLine="325"/>
              <w:jc w:val="both"/>
              <w:rPr>
                <w:rFonts w:ascii="Times New Roman" w:hAnsi="Times New Roman" w:cs="Times New Roman"/>
              </w:rPr>
            </w:pPr>
            <w:r w:rsidRPr="00CF62C7">
              <w:rPr>
                <w:rFonts w:ascii="Times New Roman" w:hAnsi="Times New Roman" w:cs="Times New Roman"/>
              </w:rPr>
              <w:t>изучают обязательные разделы программы и готовятся к выбору формы проведения итоговой аттестации.</w:t>
            </w:r>
          </w:p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left="360" w:right="-1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F62C7" w:rsidRPr="00CF62C7" w:rsidTr="00CF62C7">
        <w:trPr>
          <w:trHeight w:val="6293"/>
        </w:trPr>
        <w:tc>
          <w:tcPr>
            <w:tcW w:w="4880" w:type="dxa"/>
          </w:tcPr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F62C7">
              <w:rPr>
                <w:rFonts w:ascii="Times New Roman" w:hAnsi="Times New Roman" w:cs="Times New Roman"/>
              </w:rPr>
              <w:t>2) разрабатываю обязательные и вариативный модуль: цель, содержание, методы и технологии, формы, средства и контроль изучения для каждого модуля;</w:t>
            </w:r>
          </w:p>
        </w:tc>
        <w:tc>
          <w:tcPr>
            <w:tcW w:w="5326" w:type="dxa"/>
          </w:tcPr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both"/>
              <w:rPr>
                <w:rFonts w:ascii="Times New Roman" w:hAnsi="Times New Roman" w:cs="Times New Roman"/>
              </w:rPr>
            </w:pPr>
            <w:r w:rsidRPr="00CF62C7">
              <w:rPr>
                <w:rFonts w:ascii="Times New Roman" w:hAnsi="Times New Roman" w:cs="Times New Roman"/>
              </w:rPr>
              <w:t>2) делают выбор внутри вариативного модуля и определяют форму проведения итоговой аттестации с помощью преподавателей и родителей.</w:t>
            </w:r>
          </w:p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both"/>
              <w:rPr>
                <w:rFonts w:ascii="Times New Roman" w:hAnsi="Times New Roman" w:cs="Times New Roman"/>
              </w:rPr>
            </w:pPr>
            <w:r w:rsidRPr="00CF62C7">
              <w:rPr>
                <w:rFonts w:ascii="Times New Roman" w:hAnsi="Times New Roman" w:cs="Times New Roman"/>
              </w:rPr>
              <w:t xml:space="preserve">Возможные варианты проведения итоговой аттестации: </w:t>
            </w:r>
          </w:p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both"/>
              <w:rPr>
                <w:rFonts w:ascii="Times New Roman" w:hAnsi="Times New Roman" w:cs="Times New Roman"/>
              </w:rPr>
            </w:pPr>
            <w:r w:rsidRPr="00CF62C7">
              <w:rPr>
                <w:rFonts w:ascii="Times New Roman" w:hAnsi="Times New Roman" w:cs="Times New Roman"/>
              </w:rPr>
              <w:t>- выполнение итоговой контрольной работы,</w:t>
            </w:r>
          </w:p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both"/>
              <w:rPr>
                <w:rFonts w:ascii="Times New Roman" w:hAnsi="Times New Roman" w:cs="Times New Roman"/>
              </w:rPr>
            </w:pPr>
            <w:r w:rsidRPr="00CF62C7">
              <w:rPr>
                <w:rFonts w:ascii="Times New Roman" w:hAnsi="Times New Roman" w:cs="Times New Roman"/>
              </w:rPr>
              <w:t>- решение итогового теста,</w:t>
            </w:r>
          </w:p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CF62C7">
              <w:rPr>
                <w:rFonts w:ascii="Times New Roman" w:hAnsi="Times New Roman" w:cs="Times New Roman"/>
              </w:rPr>
              <w:t xml:space="preserve">- </w:t>
            </w:r>
            <w:r w:rsidRPr="00CF62C7">
              <w:rPr>
                <w:rFonts w:ascii="Times New Roman" w:hAnsi="Times New Roman" w:cs="Times New Roman"/>
                <w:b/>
                <w:color w:val="FF0000"/>
                <w:u w:val="single"/>
              </w:rPr>
              <w:t xml:space="preserve">выполнение индивидуального проекта </w:t>
            </w:r>
            <w:r w:rsidRPr="00CF62C7">
              <w:rPr>
                <w:rFonts w:ascii="Times New Roman" w:hAnsi="Times New Roman" w:cs="Times New Roman"/>
                <w:b/>
                <w:color w:val="FF0000"/>
              </w:rPr>
              <w:t>(выбирается учащимися в последние года на 100%)</w:t>
            </w:r>
          </w:p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F62C7">
              <w:rPr>
                <w:rFonts w:ascii="Times New Roman" w:hAnsi="Times New Roman" w:cs="Times New Roman"/>
              </w:rPr>
              <w:t>Проекты индивидуальные – каждый учащийся выбирает раздел программы, который его наиболее заинтересовал, внутри раздела определяется с темой, определяется с набором растений, необходимых для   осуществления проекта.</w:t>
            </w:r>
          </w:p>
        </w:tc>
      </w:tr>
      <w:tr w:rsidR="00CF62C7" w:rsidRPr="00CF62C7" w:rsidTr="00011285">
        <w:trPr>
          <w:trHeight w:val="2132"/>
        </w:trPr>
        <w:tc>
          <w:tcPr>
            <w:tcW w:w="4880" w:type="dxa"/>
          </w:tcPr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F62C7">
              <w:rPr>
                <w:rFonts w:ascii="Times New Roman" w:hAnsi="Times New Roman" w:cs="Times New Roman"/>
              </w:rPr>
              <w:t xml:space="preserve">3) координирую изучение вариативного модуля и осуществляет коррекцию продвижения обучающихся по индивидуальной образовательной траектории. </w:t>
            </w:r>
          </w:p>
        </w:tc>
        <w:tc>
          <w:tcPr>
            <w:tcW w:w="5326" w:type="dxa"/>
          </w:tcPr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both"/>
              <w:rPr>
                <w:rFonts w:ascii="Times New Roman" w:hAnsi="Times New Roman" w:cs="Times New Roman"/>
              </w:rPr>
            </w:pPr>
            <w:r w:rsidRPr="00CF62C7">
              <w:rPr>
                <w:rFonts w:ascii="Times New Roman" w:hAnsi="Times New Roman" w:cs="Times New Roman"/>
              </w:rPr>
              <w:t xml:space="preserve">3) формируют </w:t>
            </w:r>
            <w:proofErr w:type="spellStart"/>
            <w:r w:rsidRPr="00CF62C7">
              <w:rPr>
                <w:rFonts w:ascii="Times New Roman" w:hAnsi="Times New Roman" w:cs="Times New Roman"/>
              </w:rPr>
              <w:t>деятельностное</w:t>
            </w:r>
            <w:proofErr w:type="spellEnd"/>
            <w:r w:rsidRPr="00CF62C7">
              <w:rPr>
                <w:rFonts w:ascii="Times New Roman" w:hAnsi="Times New Roman" w:cs="Times New Roman"/>
              </w:rPr>
              <w:t xml:space="preserve"> портфолио</w:t>
            </w:r>
          </w:p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both"/>
              <w:rPr>
                <w:rFonts w:ascii="Times New Roman" w:hAnsi="Times New Roman" w:cs="Times New Roman"/>
              </w:rPr>
            </w:pPr>
            <w:r w:rsidRPr="00CF62C7">
              <w:rPr>
                <w:rFonts w:ascii="Times New Roman" w:hAnsi="Times New Roman" w:cs="Times New Roman"/>
              </w:rPr>
              <w:t>При выполнении индивидуального образовательного проекта – оформленный проект и презентация.</w:t>
            </w:r>
          </w:p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F62C7">
              <w:rPr>
                <w:rFonts w:ascii="Times New Roman" w:hAnsi="Times New Roman" w:cs="Times New Roman"/>
              </w:rPr>
              <w:t>У каждого учащегося – свой.</w:t>
            </w:r>
          </w:p>
        </w:tc>
      </w:tr>
      <w:tr w:rsidR="00CF62C7" w:rsidRPr="00CF62C7" w:rsidTr="00011285">
        <w:trPr>
          <w:trHeight w:val="913"/>
        </w:trPr>
        <w:tc>
          <w:tcPr>
            <w:tcW w:w="4880" w:type="dxa"/>
          </w:tcPr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F62C7">
              <w:rPr>
                <w:rFonts w:ascii="Times New Roman" w:hAnsi="Times New Roman" w:cs="Times New Roman"/>
              </w:rPr>
              <w:t xml:space="preserve">4) формирую </w:t>
            </w:r>
            <w:proofErr w:type="spellStart"/>
            <w:r w:rsidRPr="00CF62C7">
              <w:rPr>
                <w:rFonts w:ascii="Times New Roman" w:hAnsi="Times New Roman" w:cs="Times New Roman"/>
              </w:rPr>
              <w:t>деятельностное</w:t>
            </w:r>
            <w:proofErr w:type="spellEnd"/>
            <w:r w:rsidRPr="00CF62C7">
              <w:rPr>
                <w:rFonts w:ascii="Times New Roman" w:hAnsi="Times New Roman" w:cs="Times New Roman"/>
              </w:rPr>
              <w:t xml:space="preserve"> портфолио.</w:t>
            </w:r>
          </w:p>
        </w:tc>
        <w:tc>
          <w:tcPr>
            <w:tcW w:w="5326" w:type="dxa"/>
          </w:tcPr>
          <w:p w:rsidR="00CF62C7" w:rsidRPr="00CF62C7" w:rsidRDefault="00CF62C7" w:rsidP="00011285">
            <w:pPr>
              <w:pStyle w:val="a5"/>
              <w:spacing w:before="0" w:beforeAutospacing="0" w:after="0" w:afterAutospacing="0" w:line="312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C24E43" w:rsidRPr="00CF62C7" w:rsidRDefault="00C24E43" w:rsidP="00CF62C7">
      <w:pPr>
        <w:tabs>
          <w:tab w:val="left" w:pos="6456"/>
        </w:tabs>
        <w:spacing w:after="0" w:line="312" w:lineRule="auto"/>
        <w:jc w:val="both"/>
      </w:pPr>
    </w:p>
    <w:p w:rsidR="00CF62C7" w:rsidRDefault="00E928A5" w:rsidP="006D2032">
      <w:pPr>
        <w:spacing w:after="0"/>
        <w:ind w:left="360"/>
        <w:jc w:val="center"/>
      </w:pPr>
      <w:r>
        <w:t>6.</w:t>
      </w:r>
      <w:r w:rsidR="00C24E43">
        <w:t>Проекты обучающихся</w:t>
      </w:r>
      <w:r w:rsidR="00CF62C7">
        <w:t>.</w:t>
      </w:r>
    </w:p>
    <w:p w:rsidR="00CF62C7" w:rsidRDefault="00CF62C7" w:rsidP="006D2032">
      <w:pPr>
        <w:spacing w:after="0"/>
        <w:ind w:left="360"/>
        <w:jc w:val="center"/>
      </w:pPr>
      <w:r>
        <w:t xml:space="preserve"> </w:t>
      </w:r>
    </w:p>
    <w:p w:rsidR="002C71CD" w:rsidRDefault="00CF62C7" w:rsidP="00162773">
      <w:pPr>
        <w:spacing w:after="0"/>
        <w:ind w:firstLine="709"/>
        <w:jc w:val="both"/>
      </w:pPr>
      <w:r>
        <w:t>В данн</w:t>
      </w:r>
      <w:r w:rsidR="00162773">
        <w:t xml:space="preserve">ом разделе представлены </w:t>
      </w:r>
      <w:r w:rsidR="00854888">
        <w:t>некоторые</w:t>
      </w:r>
      <w:r w:rsidR="00854888">
        <w:t xml:space="preserve"> </w:t>
      </w:r>
      <w:r w:rsidR="00162773">
        <w:t xml:space="preserve">проекты </w:t>
      </w:r>
      <w:r w:rsidR="00854888">
        <w:t>обучающихся, реализованные</w:t>
      </w:r>
      <w:r>
        <w:t xml:space="preserve"> в цветочно-декоративном отделе УОУ смоленской областной станции юных натуралистов</w:t>
      </w:r>
      <w:r w:rsidR="00162773">
        <w:t>.</w:t>
      </w:r>
    </w:p>
    <w:p w:rsidR="00162773" w:rsidRDefault="00162773" w:rsidP="00162773">
      <w:pPr>
        <w:spacing w:after="0"/>
        <w:ind w:firstLine="709"/>
        <w:jc w:val="both"/>
      </w:pPr>
    </w:p>
    <w:p w:rsidR="00C24E43" w:rsidRDefault="007A21B2" w:rsidP="007A21B2">
      <w:pPr>
        <w:spacing w:after="0"/>
        <w:jc w:val="both"/>
      </w:pPr>
      <w:r w:rsidRPr="007A21B2">
        <w:rPr>
          <w:noProof/>
          <w:lang w:eastAsia="ru-RU"/>
        </w:rPr>
        <w:drawing>
          <wp:inline distT="0" distB="0" distL="0" distR="0">
            <wp:extent cx="2461578" cy="1846183"/>
            <wp:effectExtent l="0" t="304800" r="0" b="287655"/>
            <wp:docPr id="3" name="Рисунок 3" descr="D:\Фото 2016\Наша дама\109APPLE\IMG_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6\Наша дама\109APPLE\IMG_9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8273" cy="185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D3435" w:rsidRPr="000D3435">
        <w:rPr>
          <w:noProof/>
          <w:lang w:eastAsia="ru-RU"/>
        </w:rPr>
        <w:drawing>
          <wp:inline distT="0" distB="0" distL="0" distR="0">
            <wp:extent cx="3467100" cy="2458085"/>
            <wp:effectExtent l="0" t="0" r="0" b="0"/>
            <wp:docPr id="4" name="Рисунок 4" descr="D:\Фото 2016\29 августа\IMG_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6\29 августа\IMG_6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7" r="8056"/>
                    <a:stretch/>
                  </pic:blipFill>
                  <pic:spPr bwMode="auto">
                    <a:xfrm>
                      <a:off x="0" y="0"/>
                      <a:ext cx="3470008" cy="24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435" w:rsidRDefault="000D3435" w:rsidP="007A21B2">
      <w:pPr>
        <w:spacing w:after="0"/>
        <w:jc w:val="both"/>
      </w:pPr>
      <w:r>
        <w:t xml:space="preserve">                Барышня                                                           Цветок</w:t>
      </w:r>
    </w:p>
    <w:p w:rsidR="000D3435" w:rsidRDefault="000D3435" w:rsidP="000D3435">
      <w:pPr>
        <w:spacing w:after="0"/>
        <w:jc w:val="center"/>
      </w:pPr>
      <w:r w:rsidRPr="000D3435">
        <w:rPr>
          <w:noProof/>
          <w:lang w:eastAsia="ru-RU"/>
        </w:rPr>
        <w:drawing>
          <wp:inline distT="0" distB="0" distL="0" distR="0" wp14:anchorId="67E93967" wp14:editId="794C0CCA">
            <wp:extent cx="4400550" cy="2583200"/>
            <wp:effectExtent l="0" t="0" r="0" b="0"/>
            <wp:docPr id="5" name="Рисунок 5" descr="D:\Фото 2016\Лето 2018\178___07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6\Лето 2018\178___07\IMG_1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3" t="34478" r="6468" b="8109"/>
                    <a:stretch/>
                  </pic:blipFill>
                  <pic:spPr bwMode="auto">
                    <a:xfrm>
                      <a:off x="0" y="0"/>
                      <a:ext cx="4402846" cy="258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435" w:rsidRDefault="000D3435" w:rsidP="000D3435">
      <w:pPr>
        <w:spacing w:after="0"/>
        <w:jc w:val="center"/>
      </w:pPr>
      <w:proofErr w:type="gramStart"/>
      <w:r>
        <w:t xml:space="preserve">Лекарственный  </w:t>
      </w:r>
      <w:r w:rsidR="00854888">
        <w:t>островок</w:t>
      </w:r>
      <w:proofErr w:type="gramEnd"/>
    </w:p>
    <w:p w:rsidR="00C24E43" w:rsidRDefault="000D3435" w:rsidP="000D3435">
      <w:pPr>
        <w:spacing w:after="0"/>
        <w:jc w:val="both"/>
      </w:pPr>
      <w:r w:rsidRPr="000D3435">
        <w:rPr>
          <w:noProof/>
          <w:lang w:eastAsia="ru-RU"/>
        </w:rPr>
        <w:drawing>
          <wp:inline distT="0" distB="0" distL="0" distR="0">
            <wp:extent cx="3171825" cy="1880235"/>
            <wp:effectExtent l="0" t="0" r="0" b="0"/>
            <wp:docPr id="9" name="Рисунок 9" descr="D:\Фото 2016\Лето 2018\178___07\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6\Лето 2018\178___07\IMG_1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5" r="8729" b="8960"/>
                    <a:stretch/>
                  </pic:blipFill>
                  <pic:spPr bwMode="auto">
                    <a:xfrm>
                      <a:off x="0" y="0"/>
                      <a:ext cx="3174183" cy="188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854888">
        <w:t xml:space="preserve">   </w:t>
      </w:r>
      <w:r w:rsidR="00854888" w:rsidRPr="00854888">
        <w:rPr>
          <w:noProof/>
          <w:lang w:eastAsia="ru-RU"/>
        </w:rPr>
        <w:drawing>
          <wp:inline distT="0" distB="0" distL="0" distR="0">
            <wp:extent cx="3053546" cy="1914525"/>
            <wp:effectExtent l="0" t="0" r="0" b="0"/>
            <wp:docPr id="10" name="Рисунок 10" descr="D:\Фото 2016\для проекта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16\для проекта\IMG_0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 t="7436" r="3322" b="14242"/>
                    <a:stretch/>
                  </pic:blipFill>
                  <pic:spPr bwMode="auto">
                    <a:xfrm>
                      <a:off x="0" y="0"/>
                      <a:ext cx="3058062" cy="191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EE8" w:rsidRPr="00CA05D1" w:rsidRDefault="000D3435" w:rsidP="00854888">
      <w:pPr>
        <w:spacing w:after="0"/>
        <w:jc w:val="both"/>
      </w:pPr>
      <w:r>
        <w:t xml:space="preserve">                       Звезда Победы</w:t>
      </w:r>
      <w:r w:rsidR="00854888">
        <w:t xml:space="preserve">                                                   Бабочка</w:t>
      </w:r>
      <w:bookmarkStart w:id="0" w:name="_GoBack"/>
      <w:bookmarkEnd w:id="0"/>
    </w:p>
    <w:sectPr w:rsidR="00F86EE8" w:rsidRPr="00CA05D1" w:rsidSect="00CE5A66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F7298"/>
    <w:multiLevelType w:val="hybridMultilevel"/>
    <w:tmpl w:val="39864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41BEC"/>
    <w:multiLevelType w:val="hybridMultilevel"/>
    <w:tmpl w:val="256888DC"/>
    <w:lvl w:ilvl="0" w:tplc="004224E8">
      <w:start w:val="1"/>
      <w:numFmt w:val="decimal"/>
      <w:lvlText w:val="%1)"/>
      <w:lvlJc w:val="left"/>
      <w:pPr>
        <w:ind w:left="828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3C003D"/>
    <w:multiLevelType w:val="hybridMultilevel"/>
    <w:tmpl w:val="4D3EA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6D3C11"/>
    <w:multiLevelType w:val="hybridMultilevel"/>
    <w:tmpl w:val="39864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AA5735"/>
    <w:multiLevelType w:val="hybridMultilevel"/>
    <w:tmpl w:val="A26EF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8229DE"/>
    <w:multiLevelType w:val="hybridMultilevel"/>
    <w:tmpl w:val="9E6AB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EC59E1"/>
    <w:multiLevelType w:val="hybridMultilevel"/>
    <w:tmpl w:val="6E0E69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D3181"/>
    <w:rsid w:val="000525F2"/>
    <w:rsid w:val="000D3181"/>
    <w:rsid w:val="000D3435"/>
    <w:rsid w:val="00137017"/>
    <w:rsid w:val="00162773"/>
    <w:rsid w:val="0028544B"/>
    <w:rsid w:val="00290905"/>
    <w:rsid w:val="002C71CD"/>
    <w:rsid w:val="002F653E"/>
    <w:rsid w:val="00377454"/>
    <w:rsid w:val="0044239B"/>
    <w:rsid w:val="004A7C88"/>
    <w:rsid w:val="004B56C6"/>
    <w:rsid w:val="00535A5A"/>
    <w:rsid w:val="005B5C95"/>
    <w:rsid w:val="005E33CD"/>
    <w:rsid w:val="006D2032"/>
    <w:rsid w:val="006E6782"/>
    <w:rsid w:val="00714A5D"/>
    <w:rsid w:val="007A21B2"/>
    <w:rsid w:val="007E6F0E"/>
    <w:rsid w:val="00854888"/>
    <w:rsid w:val="0086496F"/>
    <w:rsid w:val="00876176"/>
    <w:rsid w:val="008A2815"/>
    <w:rsid w:val="008B6C02"/>
    <w:rsid w:val="0091542E"/>
    <w:rsid w:val="00967351"/>
    <w:rsid w:val="009F2CF4"/>
    <w:rsid w:val="00A22DB0"/>
    <w:rsid w:val="00B559AB"/>
    <w:rsid w:val="00C24E43"/>
    <w:rsid w:val="00CA05D1"/>
    <w:rsid w:val="00CE5A66"/>
    <w:rsid w:val="00CF62C7"/>
    <w:rsid w:val="00D71BCF"/>
    <w:rsid w:val="00DF41BC"/>
    <w:rsid w:val="00E01684"/>
    <w:rsid w:val="00E271C3"/>
    <w:rsid w:val="00E928A5"/>
    <w:rsid w:val="00EA5520"/>
    <w:rsid w:val="00F416B6"/>
    <w:rsid w:val="00F53B82"/>
    <w:rsid w:val="00F86EE8"/>
    <w:rsid w:val="00F876DC"/>
    <w:rsid w:val="00FA1683"/>
    <w:rsid w:val="00FD0CDD"/>
    <w:rsid w:val="00FD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  <o:rules v:ext="edit">
        <o:r id="V:Rule1" type="connector" idref="#_x0000_s1067"/>
        <o:r id="V:Rule2" type="connector" idref="#_x0000_s1048"/>
        <o:r id="V:Rule3" type="connector" idref="#_x0000_s1043"/>
        <o:r id="V:Rule4" type="connector" idref="#_x0000_s1062"/>
        <o:r id="V:Rule5" type="connector" idref="#_x0000_s1070"/>
        <o:r id="V:Rule6" type="connector" idref="#_x0000_s1044"/>
        <o:r id="V:Rule7" type="connector" idref="#_x0000_s1036"/>
        <o:r id="V:Rule8" type="connector" idref="#_x0000_s1032"/>
        <o:r id="V:Rule9" type="connector" idref="#_x0000_s1042"/>
        <o:r id="V:Rule10" type="connector" idref="#_x0000_s1065"/>
        <o:r id="V:Rule11" type="connector" idref="#_x0000_s1071"/>
        <o:r id="V:Rule12" type="connector" idref="#_x0000_s1066"/>
        <o:r id="V:Rule13" type="connector" idref="#_x0000_s1045"/>
        <o:r id="V:Rule14" type="connector" idref="#_x0000_s1059"/>
        <o:r id="V:Rule15" type="connector" idref="#_x0000_s1073"/>
        <o:r id="V:Rule16" type="connector" idref="#_x0000_s1068"/>
        <o:r id="V:Rule17" type="connector" idref="#_x0000_s1046"/>
        <o:r id="V:Rule18" type="connector" idref="#_x0000_s1061"/>
        <o:r id="V:Rule19" type="connector" idref="#_x0000_s1047"/>
        <o:r id="V:Rule20" type="connector" idref="#_x0000_s1063"/>
        <o:r id="V:Rule21" type="connector" idref="#_x0000_s1060"/>
        <o:r id="V:Rule22" type="connector" idref="#_x0000_s1033"/>
        <o:r id="V:Rule23" type="connector" idref="#_x0000_s1064"/>
        <o:r id="V:Rule24" type="connector" idref="#_x0000_s1072"/>
      </o:rules>
    </o:shapelayout>
  </w:shapeDefaults>
  <w:decimalSymbol w:val=","/>
  <w:listSeparator w:val=";"/>
  <w15:docId w15:val="{48FF1AFD-4F66-4590-8D28-131C86117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EE8"/>
  </w:style>
  <w:style w:type="paragraph" w:styleId="2">
    <w:name w:val="heading 2"/>
    <w:basedOn w:val="a"/>
    <w:link w:val="20"/>
    <w:uiPriority w:val="9"/>
    <w:qFormat/>
    <w:rsid w:val="00EA552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1C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A5520"/>
    <w:rPr>
      <w:rFonts w:eastAsia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6D203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D203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76DC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CF62C7"/>
    <w:rPr>
      <w:b/>
      <w:bCs/>
    </w:rPr>
  </w:style>
  <w:style w:type="table" w:styleId="a9">
    <w:name w:val="Table Grid"/>
    <w:basedOn w:val="a1"/>
    <w:uiPriority w:val="59"/>
    <w:rsid w:val="00CF62C7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CF62C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andex.ru/maps/org/smolenskoblkommunenergo_gepp/1123711423/" TargetMode="External"/><Relationship Id="rId11" Type="http://schemas.openxmlformats.org/officeDocument/2006/relationships/chart" Target="charts/chart2.xml"/><Relationship Id="rId5" Type="http://schemas.openxmlformats.org/officeDocument/2006/relationships/hyperlink" Target="mailto:smolyunnat@mail.ru" TargetMode="External"/><Relationship Id="rId15" Type="http://schemas.openxmlformats.org/officeDocument/2006/relationships/image" Target="media/image6.jpe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/wiki/001/84.php" TargetMode="Externa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программ по цветоводству среди общего количества образовательных программ, реализуемых в учреждении.</a:t>
            </a:r>
          </a:p>
        </c:rich>
      </c:tx>
      <c:layout>
        <c:manualLayout>
          <c:xMode val="edge"/>
          <c:yMode val="edge"/>
          <c:x val="0.11385912280140766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программ по цветоводству среди общего количества образовательных программ, реализуемых в учреждении.</c:v>
                </c:pt>
              </c:strCache>
            </c:strRef>
          </c:tx>
          <c:dPt>
            <c:idx val="0"/>
            <c:bubble3D val="0"/>
            <c:explosion val="17"/>
          </c:dPt>
          <c:cat>
            <c:strRef>
              <c:f>Лист1!$A$2:$A$3</c:f>
              <c:strCache>
                <c:ptCount val="2"/>
                <c:pt idx="0">
                  <c:v>Программы по цветоводству</c:v>
                </c:pt>
                <c:pt idx="1">
                  <c:v>Другие программы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творческих объединений, обучающихся по программам цветоводства</a:t>
            </a:r>
          </a:p>
          <a:p>
            <a:pPr>
              <a:defRPr/>
            </a:pPr>
            <a:endParaRPr lang="ru-RU" sz="12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творческих объединений, обучающихся по программам цветоводства</c:v>
                </c:pt>
              </c:strCache>
            </c:strRef>
          </c:tx>
          <c:dPt>
            <c:idx val="0"/>
            <c:bubble3D val="0"/>
            <c:explosion val="10"/>
          </c:dPt>
          <c:cat>
            <c:strRef>
              <c:f>Лист1!$A$2:$A$3</c:f>
              <c:strCache>
                <c:ptCount val="2"/>
                <c:pt idx="0">
                  <c:v>Творческие объединения, ообучающиеся по программам цветоводства</c:v>
                </c:pt>
                <c:pt idx="1">
                  <c:v>Другие творческие объединения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3213</Words>
  <Characters>18316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User</cp:lastModifiedBy>
  <cp:revision>6</cp:revision>
  <dcterms:created xsi:type="dcterms:W3CDTF">2019-09-15T04:54:00Z</dcterms:created>
  <dcterms:modified xsi:type="dcterms:W3CDTF">2019-09-15T09:57:00Z</dcterms:modified>
</cp:coreProperties>
</file>