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75" w:rsidRDefault="00295275" w:rsidP="00295275">
      <w:pPr>
        <w:pStyle w:val="a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Номинация: «Юные </w:t>
      </w:r>
      <w:proofErr w:type="spellStart"/>
      <w:r>
        <w:rPr>
          <w:b/>
          <w:bCs/>
          <w:sz w:val="28"/>
          <w:szCs w:val="28"/>
        </w:rPr>
        <w:t>Тимирязевцы</w:t>
      </w:r>
      <w:proofErr w:type="spellEnd"/>
      <w:r>
        <w:rPr>
          <w:b/>
          <w:bCs/>
          <w:sz w:val="28"/>
          <w:szCs w:val="28"/>
        </w:rPr>
        <w:t>»</w:t>
      </w:r>
    </w:p>
    <w:p w:rsidR="00295275" w:rsidRPr="00295275" w:rsidRDefault="00295275" w:rsidP="00295275">
      <w:pPr>
        <w:pStyle w:val="a0"/>
        <w:spacing w:after="0"/>
        <w:jc w:val="center"/>
        <w:rPr>
          <w:b/>
          <w:bCs/>
          <w:sz w:val="28"/>
          <w:szCs w:val="28"/>
        </w:rPr>
      </w:pPr>
      <w:r w:rsidRPr="00295275">
        <w:rPr>
          <w:b/>
          <w:bCs/>
          <w:sz w:val="28"/>
          <w:szCs w:val="28"/>
        </w:rPr>
        <w:t>Выращивание гибридов томатов «</w:t>
      </w:r>
      <w:proofErr w:type="spellStart"/>
      <w:r w:rsidRPr="00295275">
        <w:rPr>
          <w:b/>
          <w:bCs/>
          <w:sz w:val="28"/>
          <w:szCs w:val="28"/>
        </w:rPr>
        <w:t>Эйджен</w:t>
      </w:r>
      <w:proofErr w:type="spellEnd"/>
      <w:r w:rsidRPr="00295275">
        <w:rPr>
          <w:b/>
          <w:bCs/>
          <w:sz w:val="28"/>
          <w:szCs w:val="28"/>
        </w:rPr>
        <w:t xml:space="preserve"> </w:t>
      </w:r>
      <w:r w:rsidRPr="00295275">
        <w:rPr>
          <w:b/>
          <w:bCs/>
          <w:sz w:val="28"/>
          <w:szCs w:val="28"/>
          <w:lang w:val="en-US"/>
        </w:rPr>
        <w:t>F</w:t>
      </w:r>
      <w:r w:rsidRPr="00295275">
        <w:rPr>
          <w:b/>
          <w:bCs/>
          <w:sz w:val="28"/>
          <w:szCs w:val="28"/>
        </w:rPr>
        <w:t xml:space="preserve">1», «Среда </w:t>
      </w:r>
      <w:r w:rsidRPr="00295275">
        <w:rPr>
          <w:b/>
          <w:bCs/>
          <w:sz w:val="28"/>
          <w:szCs w:val="28"/>
          <w:lang w:val="en-US"/>
        </w:rPr>
        <w:t>F</w:t>
      </w:r>
      <w:r w:rsidRPr="00295275">
        <w:rPr>
          <w:b/>
          <w:bCs/>
          <w:sz w:val="28"/>
          <w:szCs w:val="28"/>
        </w:rPr>
        <w:t>1»,</w:t>
      </w:r>
    </w:p>
    <w:p w:rsidR="00295275" w:rsidRPr="00295275" w:rsidRDefault="00295275" w:rsidP="00295275">
      <w:pPr>
        <w:pStyle w:val="a0"/>
        <w:spacing w:after="0"/>
        <w:jc w:val="center"/>
        <w:rPr>
          <w:b/>
          <w:sz w:val="28"/>
          <w:szCs w:val="28"/>
        </w:rPr>
      </w:pPr>
      <w:r w:rsidRPr="00295275">
        <w:rPr>
          <w:b/>
          <w:bCs/>
          <w:sz w:val="28"/>
          <w:szCs w:val="28"/>
        </w:rPr>
        <w:t xml:space="preserve">«Креатив </w:t>
      </w:r>
      <w:r w:rsidRPr="00295275">
        <w:rPr>
          <w:b/>
          <w:bCs/>
          <w:sz w:val="28"/>
          <w:szCs w:val="28"/>
          <w:lang w:val="en-US"/>
        </w:rPr>
        <w:t>F</w:t>
      </w:r>
      <w:r w:rsidRPr="00295275">
        <w:rPr>
          <w:b/>
          <w:bCs/>
          <w:sz w:val="28"/>
          <w:szCs w:val="28"/>
        </w:rPr>
        <w:t>1», «</w:t>
      </w:r>
      <w:proofErr w:type="spellStart"/>
      <w:r w:rsidRPr="00295275">
        <w:rPr>
          <w:b/>
          <w:bCs/>
          <w:sz w:val="28"/>
          <w:szCs w:val="28"/>
        </w:rPr>
        <w:t>Бигоранж</w:t>
      </w:r>
      <w:proofErr w:type="spellEnd"/>
      <w:r w:rsidRPr="00295275">
        <w:rPr>
          <w:b/>
          <w:bCs/>
          <w:sz w:val="28"/>
          <w:szCs w:val="28"/>
        </w:rPr>
        <w:t xml:space="preserve"> плюс </w:t>
      </w:r>
      <w:r w:rsidRPr="00295275">
        <w:rPr>
          <w:b/>
          <w:bCs/>
          <w:sz w:val="28"/>
          <w:szCs w:val="28"/>
          <w:lang w:val="en-US"/>
        </w:rPr>
        <w:t>F</w:t>
      </w:r>
      <w:r w:rsidRPr="00295275">
        <w:rPr>
          <w:b/>
          <w:bCs/>
          <w:sz w:val="28"/>
          <w:szCs w:val="28"/>
        </w:rPr>
        <w:t>1», «Гулливер» в защищённом грунте</w:t>
      </w:r>
    </w:p>
    <w:p w:rsidR="00295275" w:rsidRPr="00295275" w:rsidRDefault="00295275" w:rsidP="00295275">
      <w:pPr>
        <w:spacing w:line="276" w:lineRule="auto"/>
        <w:jc w:val="center"/>
        <w:rPr>
          <w:sz w:val="28"/>
          <w:szCs w:val="28"/>
        </w:rPr>
      </w:pPr>
      <w:r w:rsidRPr="00295275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Рогова Екатерина Станиславовна</w:t>
      </w:r>
    </w:p>
    <w:p w:rsidR="003E5BD3" w:rsidRPr="003E5BD3" w:rsidRDefault="00295275" w:rsidP="003E5BD3">
      <w:pPr>
        <w:spacing w:line="276" w:lineRule="auto"/>
        <w:ind w:firstLine="709"/>
        <w:jc w:val="center"/>
        <w:rPr>
          <w:sz w:val="28"/>
          <w:szCs w:val="28"/>
        </w:rPr>
      </w:pPr>
      <w:r w:rsidRPr="00A828BD">
        <w:rPr>
          <w:sz w:val="28"/>
          <w:szCs w:val="28"/>
        </w:rPr>
        <w:t>Руководители: Черненко Татьяна Геннадьевна,</w:t>
      </w:r>
      <w:r w:rsidR="003E5BD3" w:rsidRPr="003E5BD3">
        <w:rPr>
          <w:sz w:val="28"/>
          <w:szCs w:val="28"/>
        </w:rPr>
        <w:t xml:space="preserve"> </w:t>
      </w:r>
    </w:p>
    <w:p w:rsidR="00295275" w:rsidRPr="00A828BD" w:rsidRDefault="00A3705F" w:rsidP="003E5BD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Хайруллина Наиля </w:t>
      </w:r>
      <w:proofErr w:type="spellStart"/>
      <w:r>
        <w:rPr>
          <w:bCs/>
          <w:sz w:val="28"/>
          <w:szCs w:val="28"/>
        </w:rPr>
        <w:t>Ринатовна</w:t>
      </w:r>
      <w:proofErr w:type="spellEnd"/>
    </w:p>
    <w:p w:rsidR="00964CFA" w:rsidRDefault="00295275" w:rsidP="00295275">
      <w:pPr>
        <w:spacing w:line="276" w:lineRule="auto"/>
        <w:ind w:firstLine="709"/>
        <w:jc w:val="center"/>
        <w:rPr>
          <w:sz w:val="28"/>
          <w:szCs w:val="28"/>
        </w:rPr>
      </w:pPr>
      <w:r w:rsidRPr="00A828BD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: </w:t>
      </w:r>
      <w:r w:rsidRPr="00A828BD">
        <w:rPr>
          <w:sz w:val="28"/>
          <w:szCs w:val="28"/>
        </w:rPr>
        <w:t>Самсонов Александр Леонидович</w:t>
      </w:r>
    </w:p>
    <w:p w:rsidR="00295275" w:rsidRDefault="00295275" w:rsidP="00295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Ученица 7 класса ГБОУ ДОД «Самарский областной детский эколого-биологический центр»</w:t>
      </w:r>
    </w:p>
    <w:p w:rsidR="0088774E" w:rsidRDefault="0088774E" w:rsidP="00295275">
      <w:pPr>
        <w:spacing w:line="276" w:lineRule="auto"/>
        <w:ind w:firstLine="709"/>
        <w:jc w:val="center"/>
        <w:rPr>
          <w:sz w:val="28"/>
          <w:szCs w:val="28"/>
        </w:rPr>
      </w:pPr>
    </w:p>
    <w:p w:rsidR="00295275" w:rsidRDefault="00295275" w:rsidP="00295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88774E" w:rsidRDefault="0088774E" w:rsidP="00295275">
      <w:pPr>
        <w:spacing w:line="276" w:lineRule="auto"/>
        <w:ind w:firstLine="709"/>
        <w:jc w:val="center"/>
        <w:rPr>
          <w:sz w:val="28"/>
          <w:szCs w:val="28"/>
        </w:rPr>
      </w:pPr>
    </w:p>
    <w:p w:rsidR="0088774E" w:rsidRDefault="0088774E" w:rsidP="0088774E">
      <w:pPr>
        <w:pStyle w:val="a0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исследования </w:t>
      </w:r>
    </w:p>
    <w:p w:rsidR="0088774E" w:rsidRDefault="0088774E" w:rsidP="0088774E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Томаты – самые любимые овощи среди дачников. Они бывают разных цветов (</w:t>
      </w:r>
      <w:r>
        <w:rPr>
          <w:sz w:val="28"/>
          <w:szCs w:val="28"/>
        </w:rPr>
        <w:t>желтые, красные, розовые, черные</w:t>
      </w:r>
      <w:r>
        <w:rPr>
          <w:bCs/>
          <w:sz w:val="28"/>
          <w:szCs w:val="28"/>
        </w:rPr>
        <w:t>), форм (</w:t>
      </w:r>
      <w:r>
        <w:rPr>
          <w:sz w:val="28"/>
          <w:szCs w:val="28"/>
        </w:rPr>
        <w:t xml:space="preserve">мелкие, крупные, грушевидные, </w:t>
      </w:r>
      <w:proofErr w:type="spellStart"/>
      <w:r>
        <w:rPr>
          <w:sz w:val="28"/>
          <w:szCs w:val="28"/>
        </w:rPr>
        <w:t>сливовидные</w:t>
      </w:r>
      <w:proofErr w:type="spellEnd"/>
      <w:r>
        <w:rPr>
          <w:bCs/>
          <w:sz w:val="28"/>
          <w:szCs w:val="28"/>
        </w:rPr>
        <w:t>) и по высоте стебля (</w:t>
      </w:r>
      <w:proofErr w:type="spellStart"/>
      <w:r>
        <w:rPr>
          <w:sz w:val="28"/>
          <w:szCs w:val="28"/>
        </w:rPr>
        <w:t>индетерминантные</w:t>
      </w:r>
      <w:proofErr w:type="spellEnd"/>
      <w:r>
        <w:rPr>
          <w:sz w:val="28"/>
          <w:szCs w:val="28"/>
        </w:rPr>
        <w:t xml:space="preserve">, детерминантные и </w:t>
      </w:r>
      <w:proofErr w:type="spellStart"/>
      <w:r>
        <w:rPr>
          <w:sz w:val="28"/>
          <w:szCs w:val="28"/>
        </w:rPr>
        <w:t>полудетерминантные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88774E" w:rsidRDefault="0088774E" w:rsidP="0088774E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пищу используют, как зрелые, так и недозрелые плоды в свежем, соленом и консервированном виде. Они обладают высокими вкусовыми и питательными качествами. Содержат 6,5 – 7,5% сухого вещества, 3 – 7% сахара, 19 – 35 мг витамина C, витамины B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каратин</w:t>
      </w:r>
      <w:proofErr w:type="spellEnd"/>
      <w:r>
        <w:rPr>
          <w:sz w:val="28"/>
          <w:szCs w:val="28"/>
        </w:rPr>
        <w:t>, яблочную и лимонную органические кислоты, соли железа, а также различные ароматические вещества.</w:t>
      </w:r>
    </w:p>
    <w:p w:rsidR="0088774E" w:rsidRDefault="0088774E" w:rsidP="0088774E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выращивание гибридов томатов в защищенном грунте.</w:t>
      </w:r>
    </w:p>
    <w:p w:rsidR="0088774E" w:rsidRDefault="0088774E" w:rsidP="0088774E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Объект:</w:t>
      </w:r>
      <w:r>
        <w:rPr>
          <w:sz w:val="28"/>
          <w:szCs w:val="28"/>
        </w:rPr>
        <w:t xml:space="preserve"> гибриды томатов.</w:t>
      </w:r>
    </w:p>
    <w:p w:rsidR="0088774E" w:rsidRDefault="0088774E" w:rsidP="0088774E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Предмет: </w:t>
      </w:r>
      <w:r>
        <w:rPr>
          <w:sz w:val="28"/>
          <w:szCs w:val="28"/>
        </w:rPr>
        <w:t>выращивание гибридов томатов в условиях защищённого грунта.</w:t>
      </w:r>
    </w:p>
    <w:p w:rsidR="0088774E" w:rsidRDefault="0088774E" w:rsidP="003E5BD3">
      <w:pPr>
        <w:pStyle w:val="a0"/>
        <w:tabs>
          <w:tab w:val="left" w:pos="851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исследования:</w:t>
      </w:r>
    </w:p>
    <w:p w:rsidR="0088774E" w:rsidRDefault="0088774E" w:rsidP="003E5BD3">
      <w:pPr>
        <w:pStyle w:val="a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Вырастить гибриды томатов, в условиях защищенного грунта.</w:t>
      </w:r>
    </w:p>
    <w:p w:rsidR="0088774E" w:rsidRDefault="0088774E" w:rsidP="003E5BD3">
      <w:pPr>
        <w:pStyle w:val="a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фенологические наблюдения за растениями.</w:t>
      </w:r>
    </w:p>
    <w:p w:rsidR="0088774E" w:rsidRDefault="0088774E" w:rsidP="003E5BD3">
      <w:pPr>
        <w:pStyle w:val="a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Выявить наиболее урожайные гибриды </w:t>
      </w:r>
      <w:bookmarkStart w:id="0" w:name="_GoBack"/>
      <w:bookmarkEnd w:id="0"/>
      <w:r>
        <w:rPr>
          <w:bCs/>
          <w:sz w:val="28"/>
          <w:szCs w:val="28"/>
        </w:rPr>
        <w:t>томатов для выращивания в защищённом грунте Самарской области.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новизна: </w:t>
      </w:r>
      <w:r>
        <w:rPr>
          <w:sz w:val="28"/>
          <w:szCs w:val="28"/>
        </w:rPr>
        <w:t xml:space="preserve">Впервые были получены данные о гибридах, выращенных в защищённом грунте Самарской области.  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Научная и практическая значимость:</w:t>
      </w:r>
      <w:r>
        <w:rPr>
          <w:sz w:val="28"/>
          <w:szCs w:val="28"/>
        </w:rPr>
        <w:t xml:space="preserve"> Полученный экспериментальный материал можно использовать в приусадебных хозяйствах, занимающихся выращиванием томатов в защищённом грунте.  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исследования: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Теоретические: анализ и синтез научно-популярной и естественно-научной литературы; обобщение, сравнение.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Практическое: наблюдение, эксперимент.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Работа проводилась в </w:t>
      </w:r>
      <w:r w:rsidRPr="00C50ED7">
        <w:rPr>
          <w:sz w:val="28"/>
          <w:szCs w:val="28"/>
        </w:rPr>
        <w:t xml:space="preserve">течении </w:t>
      </w:r>
      <w:r w:rsidRPr="001B22C7">
        <w:rPr>
          <w:sz w:val="28"/>
          <w:szCs w:val="28"/>
          <w:shd w:val="clear" w:color="auto" w:fill="FFFFFF"/>
        </w:rPr>
        <w:t xml:space="preserve">223 </w:t>
      </w:r>
      <w:r>
        <w:rPr>
          <w:sz w:val="28"/>
          <w:szCs w:val="28"/>
        </w:rPr>
        <w:t>дней весенне-летнего периода 2020 года.</w:t>
      </w:r>
    </w:p>
    <w:p w:rsidR="0088774E" w:rsidRDefault="0088774E" w:rsidP="003E5BD3">
      <w:pPr>
        <w:pStyle w:val="a0"/>
        <w:spacing w:after="0" w:line="360" w:lineRule="auto"/>
        <w:ind w:firstLine="709"/>
        <w:jc w:val="both"/>
        <w:rPr>
          <w:rFonts w:cs="Times New Roman"/>
        </w:rPr>
      </w:pPr>
      <w:r>
        <w:rPr>
          <w:b/>
          <w:bCs/>
          <w:sz w:val="28"/>
          <w:szCs w:val="28"/>
        </w:rPr>
        <w:t xml:space="preserve">Место проведения исследования: </w:t>
      </w:r>
      <w:r>
        <w:rPr>
          <w:sz w:val="28"/>
          <w:szCs w:val="28"/>
        </w:rPr>
        <w:t xml:space="preserve">Самарская область, Красноярский район, </w:t>
      </w:r>
      <w:proofErr w:type="spellStart"/>
      <w:r>
        <w:rPr>
          <w:sz w:val="28"/>
          <w:szCs w:val="28"/>
        </w:rPr>
        <w:t>Водинский</w:t>
      </w:r>
      <w:proofErr w:type="spellEnd"/>
      <w:r>
        <w:rPr>
          <w:sz w:val="28"/>
          <w:szCs w:val="28"/>
        </w:rPr>
        <w:t xml:space="preserve"> дачный массив, поликарбонатная теплица, арочного типа.</w:t>
      </w:r>
    </w:p>
    <w:p w:rsidR="002C1E0A" w:rsidRDefault="002C1E0A" w:rsidP="003E5B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эксперимента были выбраны гибриды томатов, которые посоветовали специалисты ООО «Агрофирмы Семко — Самара».     </w:t>
      </w:r>
    </w:p>
    <w:p w:rsidR="002C1E0A" w:rsidRDefault="002C1E0A" w:rsidP="003E5B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 году мы вырастили в теплице 16 гибридов томатов, они были очень урожайным</w:t>
      </w:r>
      <w:r w:rsidR="00322305">
        <w:rPr>
          <w:sz w:val="28"/>
          <w:szCs w:val="28"/>
        </w:rPr>
        <w:t xml:space="preserve">и. </w:t>
      </w:r>
      <w:r>
        <w:rPr>
          <w:sz w:val="28"/>
          <w:szCs w:val="28"/>
        </w:rPr>
        <w:t xml:space="preserve">Гибриды «Среда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1», и «Креатив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1», были выращены нами впервые.</w:t>
      </w:r>
    </w:p>
    <w:p w:rsidR="002C1E0A" w:rsidRDefault="002C1E0A" w:rsidP="003E5B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испытания, мы выбрали 5 гибридов томатов и высадили их в теплицу, в 3-х </w:t>
      </w:r>
      <w:proofErr w:type="spellStart"/>
      <w:r>
        <w:rPr>
          <w:sz w:val="28"/>
          <w:szCs w:val="28"/>
        </w:rPr>
        <w:t>повторностях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Эйджен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1», «Среда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1», «Креатив </w:t>
      </w:r>
      <w:r>
        <w:rPr>
          <w:sz w:val="28"/>
          <w:szCs w:val="28"/>
          <w:lang w:val="en-US"/>
        </w:rPr>
        <w:t>F</w:t>
      </w:r>
      <w:r w:rsidR="003E5BD3">
        <w:rPr>
          <w:sz w:val="28"/>
          <w:szCs w:val="28"/>
        </w:rPr>
        <w:t>1», «</w:t>
      </w:r>
      <w:proofErr w:type="spellStart"/>
      <w:r w:rsidR="003E5BD3">
        <w:rPr>
          <w:sz w:val="28"/>
          <w:szCs w:val="28"/>
        </w:rPr>
        <w:t>Бигоранж</w:t>
      </w:r>
      <w:proofErr w:type="spellEnd"/>
      <w:r w:rsidR="003E5BD3">
        <w:rPr>
          <w:sz w:val="28"/>
          <w:szCs w:val="28"/>
        </w:rPr>
        <w:t xml:space="preserve"> плюс </w:t>
      </w:r>
      <w:r>
        <w:rPr>
          <w:sz w:val="28"/>
          <w:szCs w:val="28"/>
          <w:lang w:val="en-US"/>
        </w:rPr>
        <w:t>F</w:t>
      </w:r>
      <w:r w:rsidR="003E5BD3">
        <w:rPr>
          <w:sz w:val="28"/>
          <w:szCs w:val="28"/>
        </w:rPr>
        <w:t>1», «Г</w:t>
      </w:r>
      <w:r>
        <w:rPr>
          <w:sz w:val="28"/>
          <w:szCs w:val="28"/>
        </w:rPr>
        <w:t>улливер».</w:t>
      </w:r>
    </w:p>
    <w:p w:rsidR="00295275" w:rsidRDefault="002C1E0A" w:rsidP="003E5B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мы выбрали тоже «</w:t>
      </w:r>
      <w:proofErr w:type="spellStart"/>
      <w:r>
        <w:rPr>
          <w:sz w:val="28"/>
          <w:szCs w:val="28"/>
        </w:rPr>
        <w:t>Семковский</w:t>
      </w:r>
      <w:proofErr w:type="spellEnd"/>
      <w:r>
        <w:rPr>
          <w:sz w:val="28"/>
          <w:szCs w:val="28"/>
        </w:rPr>
        <w:t>» гибрид - «</w:t>
      </w:r>
      <w:proofErr w:type="spellStart"/>
      <w:r>
        <w:rPr>
          <w:sz w:val="28"/>
          <w:szCs w:val="28"/>
        </w:rPr>
        <w:t>Женарос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AB5DEC">
        <w:rPr>
          <w:sz w:val="28"/>
          <w:szCs w:val="28"/>
        </w:rPr>
        <w:t>1</w:t>
      </w:r>
      <w:r w:rsidR="00322305">
        <w:rPr>
          <w:sz w:val="28"/>
          <w:szCs w:val="28"/>
        </w:rPr>
        <w:t>».</w:t>
      </w:r>
    </w:p>
    <w:p w:rsidR="00322305" w:rsidRDefault="00322305" w:rsidP="003E5BD3">
      <w:pPr>
        <w:spacing w:line="360" w:lineRule="auto"/>
        <w:ind w:firstLine="709"/>
        <w:contextualSpacing/>
        <w:jc w:val="both"/>
        <w:rPr>
          <w:rFonts w:cs="Times New Roman"/>
        </w:rPr>
      </w:pPr>
      <w:r>
        <w:rPr>
          <w:sz w:val="28"/>
          <w:szCs w:val="28"/>
        </w:rPr>
        <w:t>При проведении эксперимента были использованы традиционные методы проведения опытов (наблюдение, сравнение, подсчет урожайности).</w:t>
      </w:r>
    </w:p>
    <w:p w:rsidR="00322305" w:rsidRDefault="00322305" w:rsidP="00322305">
      <w:pPr>
        <w:pStyle w:val="2"/>
        <w:numPr>
          <w:ilvl w:val="0"/>
          <w:numId w:val="0"/>
        </w:numPr>
        <w:spacing w:line="360" w:lineRule="auto"/>
        <w:ind w:left="576"/>
        <w:jc w:val="center"/>
        <w:rPr>
          <w:szCs w:val="28"/>
        </w:rPr>
      </w:pPr>
      <w:r>
        <w:rPr>
          <w:rFonts w:ascii="Times New Roman" w:hAnsi="Times New Roman" w:cs="Times New Roman"/>
          <w:i w:val="0"/>
          <w:szCs w:val="28"/>
        </w:rPr>
        <w:t>Выводы</w:t>
      </w:r>
    </w:p>
    <w:p w:rsidR="00322305" w:rsidRDefault="00322305" w:rsidP="003E5BD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изучаемые гибриды и сорт «Гулливер» пригодны для выращивания в условиях защищенного грунта, Самарской области.</w:t>
      </w:r>
    </w:p>
    <w:p w:rsidR="00322305" w:rsidRDefault="00322305" w:rsidP="003E5BD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Гибриды томатов: «</w:t>
      </w:r>
      <w:proofErr w:type="spellStart"/>
      <w:r>
        <w:rPr>
          <w:sz w:val="28"/>
          <w:szCs w:val="28"/>
        </w:rPr>
        <w:t>Эйджен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A828BD">
        <w:rPr>
          <w:sz w:val="28"/>
          <w:szCs w:val="28"/>
        </w:rPr>
        <w:t>1</w:t>
      </w:r>
      <w:r>
        <w:rPr>
          <w:sz w:val="28"/>
          <w:szCs w:val="28"/>
        </w:rPr>
        <w:t>», «Среда F1», «Креатив F1», «Гулливер», выращенные в условиях теплицы отличались высокой урожайностью.  Гибрид «</w:t>
      </w:r>
      <w:proofErr w:type="spellStart"/>
      <w:r>
        <w:rPr>
          <w:sz w:val="28"/>
          <w:szCs w:val="28"/>
        </w:rPr>
        <w:t>Бигоранж</w:t>
      </w:r>
      <w:proofErr w:type="spellEnd"/>
      <w:r>
        <w:rPr>
          <w:sz w:val="28"/>
          <w:szCs w:val="28"/>
        </w:rPr>
        <w:t xml:space="preserve"> плюс </w:t>
      </w:r>
      <w:r>
        <w:rPr>
          <w:sz w:val="28"/>
          <w:szCs w:val="28"/>
          <w:lang w:val="en-US"/>
        </w:rPr>
        <w:t>F</w:t>
      </w:r>
      <w:r w:rsidRPr="00A828BD">
        <w:rPr>
          <w:sz w:val="28"/>
          <w:szCs w:val="28"/>
        </w:rPr>
        <w:t>1</w:t>
      </w:r>
      <w:r>
        <w:rPr>
          <w:sz w:val="28"/>
          <w:szCs w:val="28"/>
        </w:rPr>
        <w:t xml:space="preserve">» помимо скороспелости, был самый вкусный.  </w:t>
      </w:r>
    </w:p>
    <w:p w:rsidR="00322305" w:rsidRPr="003E5BD3" w:rsidRDefault="00322305" w:rsidP="003E5BD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E5BD3">
        <w:rPr>
          <w:sz w:val="28"/>
          <w:szCs w:val="28"/>
        </w:rPr>
        <w:t xml:space="preserve">Гибриды «Среда </w:t>
      </w:r>
      <w:r w:rsidRPr="003E5BD3">
        <w:rPr>
          <w:sz w:val="28"/>
          <w:szCs w:val="28"/>
          <w:lang w:val="en-US"/>
        </w:rPr>
        <w:t>F</w:t>
      </w:r>
      <w:r w:rsidRPr="003E5BD3">
        <w:rPr>
          <w:sz w:val="28"/>
          <w:szCs w:val="28"/>
        </w:rPr>
        <w:t xml:space="preserve">1” и «Креатив </w:t>
      </w:r>
      <w:r w:rsidRPr="003E5BD3">
        <w:rPr>
          <w:sz w:val="28"/>
          <w:szCs w:val="28"/>
          <w:lang w:val="en-US"/>
        </w:rPr>
        <w:t>F</w:t>
      </w:r>
      <w:r w:rsidRPr="003E5BD3">
        <w:rPr>
          <w:sz w:val="28"/>
          <w:szCs w:val="28"/>
        </w:rPr>
        <w:t xml:space="preserve">1”, отличились наибольшей урожайностью, причём у гибрида «Среда </w:t>
      </w:r>
      <w:r w:rsidRPr="003E5BD3">
        <w:rPr>
          <w:sz w:val="28"/>
          <w:szCs w:val="28"/>
          <w:lang w:val="en-US"/>
        </w:rPr>
        <w:t>F</w:t>
      </w:r>
      <w:r w:rsidRPr="003E5BD3">
        <w:rPr>
          <w:sz w:val="28"/>
          <w:szCs w:val="28"/>
        </w:rPr>
        <w:t xml:space="preserve">1”, масса одного плода достигала 270 </w:t>
      </w:r>
      <w:r w:rsidRPr="003E5BD3">
        <w:rPr>
          <w:sz w:val="28"/>
          <w:szCs w:val="28"/>
        </w:rPr>
        <w:lastRenderedPageBreak/>
        <w:t xml:space="preserve">граммов. </w:t>
      </w:r>
    </w:p>
    <w:sectPr w:rsidR="00322305" w:rsidRPr="003E5BD3" w:rsidSect="003E5B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pStyle w:val="2"/>
      <w:lvlText w:val="%1."/>
      <w:lvlJc w:val="right"/>
      <w:pPr>
        <w:tabs>
          <w:tab w:val="num" w:pos="0"/>
        </w:tabs>
        <w:ind w:left="1853" w:hanging="360"/>
      </w:pPr>
      <w:rPr>
        <w:rFonts w:ascii="Times New Roman" w:hAnsi="Times New Roman" w:cs="Times New Roman" w:hint="default"/>
        <w:b w:val="0"/>
        <w:bCs/>
        <w:i w:val="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2"/>
    <w:rsid w:val="00263662"/>
    <w:rsid w:val="0028625F"/>
    <w:rsid w:val="00295275"/>
    <w:rsid w:val="002C1E0A"/>
    <w:rsid w:val="00322305"/>
    <w:rsid w:val="003E5BD3"/>
    <w:rsid w:val="0088774E"/>
    <w:rsid w:val="00964CFA"/>
    <w:rsid w:val="00A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57AD-1997-448E-A8D5-DDD65B2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32230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295275"/>
    <w:pPr>
      <w:spacing w:after="120"/>
    </w:pPr>
  </w:style>
  <w:style w:type="character" w:customStyle="1" w:styleId="a4">
    <w:name w:val="Основной текст Знак"/>
    <w:basedOn w:val="a1"/>
    <w:link w:val="a0"/>
    <w:rsid w:val="002952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22305"/>
    <w:rPr>
      <w:rFonts w:ascii="Cambria" w:eastAsia="Times New Roman" w:hAnsi="Cambria" w:cs="Cambria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6</cp:revision>
  <dcterms:created xsi:type="dcterms:W3CDTF">2020-09-11T10:39:00Z</dcterms:created>
  <dcterms:modified xsi:type="dcterms:W3CDTF">2020-09-14T06:38:00Z</dcterms:modified>
</cp:coreProperties>
</file>