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70" w:rsidRPr="000E020D" w:rsidRDefault="000E020D" w:rsidP="00163A70">
      <w:pPr>
        <w:jc w:val="center"/>
        <w:rPr>
          <w:b/>
          <w:sz w:val="28"/>
          <w:szCs w:val="28"/>
        </w:rPr>
      </w:pPr>
      <w:r w:rsidRPr="000E020D">
        <w:rPr>
          <w:b/>
          <w:sz w:val="28"/>
          <w:szCs w:val="28"/>
        </w:rPr>
        <w:t>Аннотация</w:t>
      </w:r>
    </w:p>
    <w:p w:rsidR="00163A70" w:rsidRPr="000E020D" w:rsidRDefault="00163A70" w:rsidP="00163A70"/>
    <w:p w:rsidR="00163A70" w:rsidRPr="00A943D6" w:rsidRDefault="00163A70" w:rsidP="00D61B05">
      <w:pPr>
        <w:jc w:val="center"/>
        <w:rPr>
          <w:sz w:val="28"/>
          <w:szCs w:val="28"/>
        </w:rPr>
      </w:pPr>
      <w:r w:rsidRPr="00A943D6">
        <w:rPr>
          <w:sz w:val="28"/>
          <w:szCs w:val="28"/>
        </w:rPr>
        <w:t>Номинация</w:t>
      </w:r>
      <w:r w:rsidR="007A14FF" w:rsidRPr="00A943D6">
        <w:rPr>
          <w:sz w:val="28"/>
          <w:szCs w:val="28"/>
        </w:rPr>
        <w:t xml:space="preserve">: </w:t>
      </w:r>
      <w:r w:rsidRPr="00A943D6">
        <w:rPr>
          <w:b/>
          <w:sz w:val="28"/>
          <w:szCs w:val="28"/>
        </w:rPr>
        <w:t>«</w:t>
      </w:r>
      <w:r w:rsidR="000E020D" w:rsidRPr="00A943D6">
        <w:rPr>
          <w:b/>
          <w:sz w:val="28"/>
          <w:szCs w:val="28"/>
        </w:rPr>
        <w:t>Декоративное цветоводство и ландшафтный дизайн</w:t>
      </w:r>
      <w:r w:rsidRPr="00A943D6">
        <w:rPr>
          <w:b/>
          <w:sz w:val="28"/>
          <w:szCs w:val="28"/>
        </w:rPr>
        <w:t>»</w:t>
      </w:r>
    </w:p>
    <w:p w:rsidR="003521CC" w:rsidRPr="00A943D6" w:rsidRDefault="003521CC" w:rsidP="00163A70">
      <w:pPr>
        <w:rPr>
          <w:sz w:val="28"/>
          <w:szCs w:val="28"/>
        </w:rPr>
      </w:pPr>
    </w:p>
    <w:p w:rsidR="003521CC" w:rsidRPr="00A943D6" w:rsidRDefault="00BC687E" w:rsidP="00A943D6">
      <w:pPr>
        <w:jc w:val="center"/>
        <w:rPr>
          <w:sz w:val="28"/>
          <w:szCs w:val="28"/>
        </w:rPr>
      </w:pPr>
      <w:r w:rsidRPr="00A943D6">
        <w:rPr>
          <w:b/>
          <w:sz w:val="28"/>
          <w:szCs w:val="28"/>
        </w:rPr>
        <w:t>Хананова</w:t>
      </w:r>
      <w:r w:rsidR="000E020D" w:rsidRPr="00A943D6">
        <w:rPr>
          <w:b/>
          <w:sz w:val="28"/>
          <w:szCs w:val="28"/>
        </w:rPr>
        <w:t xml:space="preserve"> </w:t>
      </w:r>
      <w:r w:rsidRPr="00A943D6">
        <w:rPr>
          <w:b/>
          <w:sz w:val="28"/>
          <w:szCs w:val="28"/>
        </w:rPr>
        <w:t>Софья</w:t>
      </w:r>
      <w:r w:rsidR="000E020D" w:rsidRPr="00A943D6">
        <w:rPr>
          <w:b/>
          <w:sz w:val="28"/>
          <w:szCs w:val="28"/>
        </w:rPr>
        <w:t xml:space="preserve"> </w:t>
      </w:r>
      <w:r w:rsidR="008B788F" w:rsidRPr="00A943D6">
        <w:rPr>
          <w:b/>
          <w:sz w:val="28"/>
          <w:szCs w:val="28"/>
        </w:rPr>
        <w:t>Евгеньевна</w:t>
      </w:r>
      <w:r w:rsidR="000E020D" w:rsidRPr="00A943D6">
        <w:rPr>
          <w:b/>
          <w:sz w:val="28"/>
          <w:szCs w:val="28"/>
        </w:rPr>
        <w:t>,</w:t>
      </w:r>
      <w:r w:rsidR="008B788F" w:rsidRPr="00A943D6">
        <w:rPr>
          <w:sz w:val="28"/>
          <w:szCs w:val="28"/>
        </w:rPr>
        <w:t xml:space="preserve"> </w:t>
      </w:r>
      <w:r w:rsidRPr="00A943D6">
        <w:rPr>
          <w:sz w:val="28"/>
          <w:szCs w:val="28"/>
        </w:rPr>
        <w:t>обучающаяся МКУД</w:t>
      </w:r>
      <w:r w:rsidR="000E020D" w:rsidRPr="00A943D6">
        <w:rPr>
          <w:sz w:val="28"/>
          <w:szCs w:val="28"/>
        </w:rPr>
        <w:t>О «Станция юных</w:t>
      </w:r>
      <w:r w:rsidR="00A943D6">
        <w:rPr>
          <w:sz w:val="28"/>
          <w:szCs w:val="28"/>
        </w:rPr>
        <w:t xml:space="preserve"> </w:t>
      </w:r>
      <w:r w:rsidR="000E020D" w:rsidRPr="00A943D6">
        <w:rPr>
          <w:sz w:val="28"/>
          <w:szCs w:val="28"/>
        </w:rPr>
        <w:t>натуралистов», поселок</w:t>
      </w:r>
      <w:r w:rsidRPr="00A943D6">
        <w:rPr>
          <w:sz w:val="28"/>
          <w:szCs w:val="28"/>
        </w:rPr>
        <w:t xml:space="preserve"> Рамонь</w:t>
      </w:r>
      <w:r w:rsidR="000E020D" w:rsidRPr="00A943D6">
        <w:rPr>
          <w:sz w:val="28"/>
          <w:szCs w:val="28"/>
        </w:rPr>
        <w:t xml:space="preserve"> Воронежской области.</w:t>
      </w:r>
    </w:p>
    <w:p w:rsidR="000E020D" w:rsidRPr="00A943D6" w:rsidRDefault="000E020D" w:rsidP="00D61B05">
      <w:pPr>
        <w:jc w:val="center"/>
        <w:rPr>
          <w:b/>
          <w:sz w:val="28"/>
          <w:szCs w:val="28"/>
        </w:rPr>
      </w:pPr>
    </w:p>
    <w:p w:rsidR="00D61B05" w:rsidRPr="00A943D6" w:rsidRDefault="003521CC" w:rsidP="000E020D">
      <w:pPr>
        <w:jc w:val="center"/>
        <w:rPr>
          <w:b/>
          <w:sz w:val="28"/>
          <w:szCs w:val="28"/>
        </w:rPr>
      </w:pPr>
      <w:r w:rsidRPr="00A943D6">
        <w:rPr>
          <w:b/>
          <w:sz w:val="28"/>
          <w:szCs w:val="28"/>
        </w:rPr>
        <w:t>Учебный проект «Дуб - долгожитель»</w:t>
      </w:r>
    </w:p>
    <w:p w:rsidR="000E020D" w:rsidRPr="00A943D6" w:rsidRDefault="000E020D" w:rsidP="00D61B05">
      <w:pPr>
        <w:jc w:val="both"/>
        <w:rPr>
          <w:sz w:val="28"/>
          <w:szCs w:val="28"/>
        </w:rPr>
      </w:pPr>
    </w:p>
    <w:p w:rsidR="00D61B05" w:rsidRPr="00A943D6" w:rsidRDefault="00D61B05" w:rsidP="00D61B05">
      <w:pPr>
        <w:jc w:val="both"/>
        <w:rPr>
          <w:sz w:val="28"/>
          <w:szCs w:val="28"/>
        </w:rPr>
      </w:pPr>
      <w:r w:rsidRPr="00A943D6">
        <w:rPr>
          <w:sz w:val="28"/>
          <w:szCs w:val="28"/>
        </w:rPr>
        <w:t>Для ландшафтного дизайнера в современном мире</w:t>
      </w:r>
      <w:r w:rsidR="00781971" w:rsidRPr="00A943D6">
        <w:rPr>
          <w:sz w:val="28"/>
          <w:szCs w:val="28"/>
        </w:rPr>
        <w:t>,</w:t>
      </w:r>
      <w:r w:rsidRPr="00A943D6">
        <w:rPr>
          <w:sz w:val="28"/>
          <w:szCs w:val="28"/>
        </w:rPr>
        <w:t xml:space="preserve"> на мой взгляд, одна из </w:t>
      </w:r>
      <w:r w:rsidR="006D6DF4">
        <w:rPr>
          <w:sz w:val="28"/>
          <w:szCs w:val="28"/>
        </w:rPr>
        <w:t>актуальнейших</w:t>
      </w:r>
      <w:r w:rsidRPr="00A943D6">
        <w:rPr>
          <w:sz w:val="28"/>
          <w:szCs w:val="28"/>
        </w:rPr>
        <w:t xml:space="preserve"> задач – это сохранение с</w:t>
      </w:r>
      <w:r w:rsidR="00781971" w:rsidRPr="00A943D6">
        <w:rPr>
          <w:sz w:val="28"/>
          <w:szCs w:val="28"/>
        </w:rPr>
        <w:t xml:space="preserve">уществующих зеленых насаждений, а тем более уникальных и редких. </w:t>
      </w:r>
    </w:p>
    <w:p w:rsidR="00781971" w:rsidRPr="00A943D6" w:rsidRDefault="00781971" w:rsidP="00D61B05">
      <w:pPr>
        <w:jc w:val="both"/>
        <w:rPr>
          <w:sz w:val="28"/>
          <w:szCs w:val="28"/>
        </w:rPr>
      </w:pPr>
      <w:r w:rsidRPr="00A943D6">
        <w:rPr>
          <w:sz w:val="28"/>
          <w:szCs w:val="28"/>
        </w:rPr>
        <w:t>Мне очень повезло в том плане, что на территории Станции юннатов, где я занимаюсь, произрастает именно такое чудо. Это огромный дуб, напоминающий сказочное Лукоморье. Мне захотелось привлечь к нему особое внимание людей при помощи создания вокруг него красивейшего уголка с ландшафтным дизайном и не только. Я решил</w:t>
      </w:r>
      <w:r w:rsidR="000E020D" w:rsidRPr="00A943D6">
        <w:rPr>
          <w:sz w:val="28"/>
          <w:szCs w:val="28"/>
        </w:rPr>
        <w:t>а</w:t>
      </w:r>
      <w:r w:rsidRPr="00A943D6">
        <w:rPr>
          <w:sz w:val="28"/>
          <w:szCs w:val="28"/>
        </w:rPr>
        <w:t xml:space="preserve"> крайне серьезным образом подойти к этому вопросу.</w:t>
      </w:r>
    </w:p>
    <w:p w:rsidR="007F1129" w:rsidRPr="00A943D6" w:rsidRDefault="00781971" w:rsidP="007F1129">
      <w:pPr>
        <w:ind w:firstLine="567"/>
        <w:jc w:val="both"/>
        <w:rPr>
          <w:sz w:val="28"/>
          <w:szCs w:val="28"/>
        </w:rPr>
      </w:pPr>
      <w:r w:rsidRPr="00A943D6">
        <w:rPr>
          <w:sz w:val="28"/>
          <w:szCs w:val="28"/>
        </w:rPr>
        <w:t>Для начала, мы определили действительную ценность этого дуба, призвав на помощь представителей различных организаций, которые в итоге вс</w:t>
      </w:r>
      <w:r w:rsidR="006D6DF4">
        <w:rPr>
          <w:sz w:val="28"/>
          <w:szCs w:val="28"/>
        </w:rPr>
        <w:t xml:space="preserve">ецело поддержали моё начинание. </w:t>
      </w:r>
      <w:r w:rsidRPr="00A943D6">
        <w:rPr>
          <w:sz w:val="28"/>
          <w:szCs w:val="28"/>
        </w:rPr>
        <w:t>Это и профессор кафедры геоэкологии и мониторинга окружающей среды, доктор биологических наук Клепиков</w:t>
      </w:r>
      <w:r w:rsidR="007F1129" w:rsidRPr="00A943D6">
        <w:rPr>
          <w:sz w:val="28"/>
          <w:szCs w:val="28"/>
        </w:rPr>
        <w:t xml:space="preserve"> Олега Владимирович</w:t>
      </w:r>
      <w:r w:rsidRPr="00A943D6">
        <w:rPr>
          <w:sz w:val="28"/>
          <w:szCs w:val="28"/>
        </w:rPr>
        <w:t>, который вместе со всей нашей группой осмотрел уникальное дерево и дал свои профессиональные рек</w:t>
      </w:r>
      <w:r w:rsidR="007F1129" w:rsidRPr="00A943D6">
        <w:rPr>
          <w:sz w:val="28"/>
          <w:szCs w:val="28"/>
        </w:rPr>
        <w:t>омендации – о чём свидетельствует письмо из ФГБОУ ВО «ВГУ» директору СЮН Шевченко Ларисе Анатольевне; это и наша встреча с доцентом кафедры лесоводства, кандидатом с\х наук Милениным Андреем Ивановичем на основании нашего письма-запроса ректору ФГБОУ ВО ВГЛТУ профессору Михаилу Валентиновичу Драпалюку. На наших глазах посредством прибора для определения возраста деревьев (возрастной бурав) Андрей Иванович определил, что дубу 265 лет! Это укрепило мою уверенность, что я на правильном пути.</w:t>
      </w:r>
    </w:p>
    <w:p w:rsidR="00910F89" w:rsidRPr="00A943D6" w:rsidRDefault="007F1129" w:rsidP="00910F89">
      <w:pPr>
        <w:ind w:firstLine="567"/>
        <w:jc w:val="both"/>
        <w:rPr>
          <w:sz w:val="28"/>
          <w:szCs w:val="28"/>
        </w:rPr>
      </w:pPr>
      <w:r w:rsidRPr="00A943D6">
        <w:rPr>
          <w:sz w:val="28"/>
          <w:szCs w:val="28"/>
        </w:rPr>
        <w:t xml:space="preserve">А далее пошла работа: определение жизненного состояния дуба, его видовой принадлежности и т.п., определение качества и состава почвы для подбора растений, которые смогли бы подчеркнуть красоту, создать акценты. Необходимо было грамотно заполнить паспорт дерева, для дальнейшего внесения его в государственный(!) реестр особоохраняемых возрастных деревьев. На данный момент </w:t>
      </w:r>
      <w:r w:rsidR="00910F89" w:rsidRPr="00A943D6">
        <w:rPr>
          <w:sz w:val="28"/>
          <w:szCs w:val="28"/>
        </w:rPr>
        <w:t>через сайт всероссийской программы «Деревья – памятники живой природы» (</w:t>
      </w:r>
      <w:hyperlink r:id="rId4" w:history="1">
        <w:r w:rsidR="00910F89" w:rsidRPr="00A943D6">
          <w:rPr>
            <w:rStyle w:val="a6"/>
            <w:sz w:val="28"/>
            <w:szCs w:val="28"/>
          </w:rPr>
          <w:t>https://rosdrevo.ru</w:t>
        </w:r>
      </w:hyperlink>
      <w:r w:rsidR="00910F89" w:rsidRPr="00A943D6">
        <w:rPr>
          <w:sz w:val="28"/>
          <w:szCs w:val="28"/>
        </w:rPr>
        <w:t xml:space="preserve">) </w:t>
      </w:r>
      <w:r w:rsidR="00A943D6" w:rsidRPr="00A943D6">
        <w:rPr>
          <w:sz w:val="28"/>
          <w:szCs w:val="28"/>
        </w:rPr>
        <w:t>наш дуб внесён в реестр под № 868. Для сведения – во всей Воронежской области подобных деревьев только 20 экземпляров, а по всей России – менее 870. Ландшафтный дизайн сделан только вокруг одного – нашего дуба.</w:t>
      </w:r>
    </w:p>
    <w:p w:rsidR="007A14FF" w:rsidRPr="00A943D6" w:rsidRDefault="00910F89" w:rsidP="00910F89">
      <w:pPr>
        <w:ind w:firstLine="567"/>
        <w:jc w:val="both"/>
        <w:rPr>
          <w:bCs/>
          <w:sz w:val="28"/>
          <w:szCs w:val="28"/>
          <w:shd w:val="clear" w:color="auto" w:fill="FFFFFF"/>
        </w:rPr>
      </w:pPr>
      <w:r w:rsidRPr="00A943D6">
        <w:rPr>
          <w:sz w:val="28"/>
          <w:szCs w:val="28"/>
        </w:rPr>
        <w:t xml:space="preserve">Важнейший момент моей работы – это конечно создание собственно проекта ландшафтного дизайна в профессиональной программе </w:t>
      </w:r>
      <w:r w:rsidRPr="00A943D6">
        <w:rPr>
          <w:b/>
          <w:bCs/>
          <w:sz w:val="28"/>
          <w:szCs w:val="28"/>
          <w:shd w:val="clear" w:color="auto" w:fill="FFFFFF"/>
        </w:rPr>
        <w:t>Realtime</w:t>
      </w:r>
      <w:r w:rsidRPr="00A943D6">
        <w:rPr>
          <w:b/>
          <w:sz w:val="28"/>
          <w:szCs w:val="28"/>
          <w:shd w:val="clear" w:color="auto" w:fill="FFFFFF"/>
        </w:rPr>
        <w:t> </w:t>
      </w:r>
      <w:r w:rsidRPr="00A943D6">
        <w:rPr>
          <w:b/>
          <w:bCs/>
          <w:sz w:val="28"/>
          <w:szCs w:val="28"/>
          <w:shd w:val="clear" w:color="auto" w:fill="FFFFFF"/>
        </w:rPr>
        <w:t>landscaping</w:t>
      </w:r>
      <w:r w:rsidRPr="00A943D6">
        <w:rPr>
          <w:b/>
          <w:sz w:val="28"/>
          <w:szCs w:val="28"/>
          <w:shd w:val="clear" w:color="auto" w:fill="FFFFFF"/>
        </w:rPr>
        <w:t> </w:t>
      </w:r>
      <w:r w:rsidRPr="00A943D6">
        <w:rPr>
          <w:b/>
          <w:bCs/>
          <w:sz w:val="28"/>
          <w:szCs w:val="28"/>
          <w:shd w:val="clear" w:color="auto" w:fill="FFFFFF"/>
        </w:rPr>
        <w:t xml:space="preserve">architect. </w:t>
      </w:r>
      <w:r w:rsidRPr="00A943D6">
        <w:rPr>
          <w:bCs/>
          <w:sz w:val="28"/>
          <w:szCs w:val="28"/>
          <w:shd w:val="clear" w:color="auto" w:fill="FFFFFF"/>
        </w:rPr>
        <w:t>Она</w:t>
      </w:r>
      <w:r w:rsidRPr="00A943D6">
        <w:rPr>
          <w:b/>
          <w:bCs/>
          <w:sz w:val="28"/>
          <w:szCs w:val="28"/>
          <w:shd w:val="clear" w:color="auto" w:fill="FFFFFF"/>
        </w:rPr>
        <w:t xml:space="preserve"> </w:t>
      </w:r>
      <w:r w:rsidRPr="00A943D6">
        <w:rPr>
          <w:bCs/>
          <w:sz w:val="28"/>
          <w:szCs w:val="28"/>
          <w:shd w:val="clear" w:color="auto" w:fill="FFFFFF"/>
        </w:rPr>
        <w:t>позволяет не только помочь визуально представить будущий уголок, но и подобрать растения, всевозможный декор, создать освещение, а также посмотреть, как будет это выглядеть в раз</w:t>
      </w:r>
      <w:r w:rsidR="00171B6D" w:rsidRPr="00A943D6">
        <w:rPr>
          <w:bCs/>
          <w:sz w:val="28"/>
          <w:szCs w:val="28"/>
          <w:shd w:val="clear" w:color="auto" w:fill="FFFFFF"/>
        </w:rPr>
        <w:t>личное время суток и время года, а также совершить виртуальную прогулку вокруг дуба.</w:t>
      </w:r>
    </w:p>
    <w:p w:rsidR="00171B6D" w:rsidRDefault="00171B6D" w:rsidP="00910F89">
      <w:pPr>
        <w:ind w:firstLine="567"/>
        <w:jc w:val="both"/>
        <w:rPr>
          <w:bCs/>
          <w:sz w:val="28"/>
          <w:szCs w:val="28"/>
          <w:shd w:val="clear" w:color="auto" w:fill="FFFFFF"/>
        </w:rPr>
      </w:pPr>
      <w:r w:rsidRPr="00A943D6">
        <w:rPr>
          <w:bCs/>
          <w:sz w:val="28"/>
          <w:szCs w:val="28"/>
          <w:shd w:val="clear" w:color="auto" w:fill="FFFFFF"/>
        </w:rPr>
        <w:t xml:space="preserve">Поскольку реализация моего проекта несомненно привлечёт дополнительный людской поток, мною решено сделать табличку рядом с деревом с кратким </w:t>
      </w:r>
      <w:r w:rsidRPr="00A943D6">
        <w:rPr>
          <w:bCs/>
          <w:sz w:val="28"/>
          <w:szCs w:val="28"/>
          <w:shd w:val="clear" w:color="auto" w:fill="FFFFFF"/>
        </w:rPr>
        <w:lastRenderedPageBreak/>
        <w:t xml:space="preserve">описанием и историей, а также, учитывая сегодняшнюю всеобщую компьютеризацию, и то, что практически у каждого человека есть смартфон, я </w:t>
      </w:r>
      <w:r w:rsidR="006D6DF4">
        <w:rPr>
          <w:bCs/>
          <w:sz w:val="28"/>
          <w:szCs w:val="28"/>
          <w:shd w:val="clear" w:color="auto" w:fill="FFFFFF"/>
        </w:rPr>
        <w:t>сочла</w:t>
      </w:r>
      <w:r w:rsidRPr="00A943D6">
        <w:rPr>
          <w:bCs/>
          <w:sz w:val="28"/>
          <w:szCs w:val="28"/>
          <w:shd w:val="clear" w:color="auto" w:fill="FFFFFF"/>
        </w:rPr>
        <w:t xml:space="preserve"> необходимым создание и размещение на этой табличке </w:t>
      </w:r>
      <w:r w:rsidRPr="00A943D6">
        <w:rPr>
          <w:bCs/>
          <w:sz w:val="28"/>
          <w:szCs w:val="28"/>
          <w:shd w:val="clear" w:color="auto" w:fill="FFFFFF"/>
          <w:lang w:val="en-US"/>
        </w:rPr>
        <w:t>QR</w:t>
      </w:r>
      <w:r w:rsidRPr="00A943D6">
        <w:rPr>
          <w:bCs/>
          <w:sz w:val="28"/>
          <w:szCs w:val="28"/>
          <w:shd w:val="clear" w:color="auto" w:fill="FFFFFF"/>
        </w:rPr>
        <w:t xml:space="preserve"> кода, который бы отсылал к странице нашего дуба в соцсети, где есть более полная информация, фото и видео.</w:t>
      </w:r>
    </w:p>
    <w:p w:rsidR="00A943D6" w:rsidRPr="00A943D6" w:rsidRDefault="00A943D6" w:rsidP="00910F89">
      <w:pPr>
        <w:ind w:firstLine="567"/>
        <w:jc w:val="both"/>
        <w:rPr>
          <w:sz w:val="28"/>
          <w:szCs w:val="28"/>
        </w:rPr>
      </w:pPr>
      <w:r>
        <w:rPr>
          <w:bCs/>
          <w:sz w:val="28"/>
          <w:szCs w:val="28"/>
          <w:shd w:val="clear" w:color="auto" w:fill="FFFFFF"/>
        </w:rPr>
        <w:t xml:space="preserve">На данный момент проект полностью закончен, дерево сохранено и внесено в </w:t>
      </w:r>
      <w:proofErr w:type="spellStart"/>
      <w:r>
        <w:rPr>
          <w:bCs/>
          <w:sz w:val="28"/>
          <w:szCs w:val="28"/>
          <w:shd w:val="clear" w:color="auto" w:fill="FFFFFF"/>
        </w:rPr>
        <w:t>госреестр</w:t>
      </w:r>
      <w:proofErr w:type="spellEnd"/>
      <w:r>
        <w:rPr>
          <w:bCs/>
          <w:sz w:val="28"/>
          <w:szCs w:val="28"/>
          <w:shd w:val="clear" w:color="auto" w:fill="FFFFFF"/>
        </w:rPr>
        <w:t xml:space="preserve"> как </w:t>
      </w:r>
      <w:proofErr w:type="spellStart"/>
      <w:r>
        <w:rPr>
          <w:bCs/>
          <w:sz w:val="28"/>
          <w:szCs w:val="28"/>
          <w:shd w:val="clear" w:color="auto" w:fill="FFFFFF"/>
        </w:rPr>
        <w:t>старовозрастное</w:t>
      </w:r>
      <w:proofErr w:type="spellEnd"/>
      <w:r>
        <w:rPr>
          <w:bCs/>
          <w:sz w:val="28"/>
          <w:szCs w:val="28"/>
          <w:shd w:val="clear" w:color="auto" w:fill="FFFFFF"/>
        </w:rPr>
        <w:t xml:space="preserve"> и является памятником природы, о чём свидетельствует полученный Сертификат. Вокруг дер</w:t>
      </w:r>
      <w:r w:rsidR="006D6DF4">
        <w:rPr>
          <w:bCs/>
          <w:sz w:val="28"/>
          <w:szCs w:val="28"/>
          <w:shd w:val="clear" w:color="auto" w:fill="FFFFFF"/>
        </w:rPr>
        <w:t>ева выполнен ландшафтный дизайн с фотозоной для гостей и туристов.</w:t>
      </w:r>
      <w:bookmarkStart w:id="0" w:name="_GoBack"/>
      <w:bookmarkEnd w:id="0"/>
      <w:r>
        <w:rPr>
          <w:bCs/>
          <w:sz w:val="28"/>
          <w:szCs w:val="28"/>
          <w:shd w:val="clear" w:color="auto" w:fill="FFFFFF"/>
        </w:rPr>
        <w:t xml:space="preserve"> Создан </w:t>
      </w:r>
      <w:r>
        <w:rPr>
          <w:bCs/>
          <w:sz w:val="28"/>
          <w:szCs w:val="28"/>
          <w:shd w:val="clear" w:color="auto" w:fill="FFFFFF"/>
          <w:lang w:val="en-US"/>
        </w:rPr>
        <w:t>QR</w:t>
      </w:r>
      <w:r w:rsidRPr="006D6DF4">
        <w:rPr>
          <w:bCs/>
          <w:sz w:val="28"/>
          <w:szCs w:val="28"/>
          <w:shd w:val="clear" w:color="auto" w:fill="FFFFFF"/>
        </w:rPr>
        <w:t xml:space="preserve"> </w:t>
      </w:r>
      <w:r>
        <w:rPr>
          <w:bCs/>
          <w:sz w:val="28"/>
          <w:szCs w:val="28"/>
          <w:shd w:val="clear" w:color="auto" w:fill="FFFFFF"/>
        </w:rPr>
        <w:t>код</w:t>
      </w:r>
      <w:r w:rsidR="006D6DF4">
        <w:rPr>
          <w:bCs/>
          <w:sz w:val="28"/>
          <w:szCs w:val="28"/>
          <w:shd w:val="clear" w:color="auto" w:fill="FFFFFF"/>
        </w:rPr>
        <w:t xml:space="preserve">, отсылающий к группе во </w:t>
      </w:r>
      <w:proofErr w:type="spellStart"/>
      <w:r w:rsidR="006D6DF4">
        <w:rPr>
          <w:bCs/>
          <w:sz w:val="28"/>
          <w:szCs w:val="28"/>
          <w:shd w:val="clear" w:color="auto" w:fill="FFFFFF"/>
        </w:rPr>
        <w:t>ВКонтакте</w:t>
      </w:r>
      <w:proofErr w:type="spellEnd"/>
      <w:r w:rsidR="006D6DF4">
        <w:rPr>
          <w:bCs/>
          <w:sz w:val="28"/>
          <w:szCs w:val="28"/>
          <w:shd w:val="clear" w:color="auto" w:fill="FFFFFF"/>
        </w:rPr>
        <w:t xml:space="preserve"> о нашем дубе. Получены саженцы уникального дуба, в количестве более 100 штук и розданы в различные организации области.</w:t>
      </w:r>
    </w:p>
    <w:sectPr w:rsidR="00A943D6" w:rsidRPr="00A943D6" w:rsidSect="00163A70">
      <w:pgSz w:w="11906" w:h="16838"/>
      <w:pgMar w:top="851" w:right="99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98"/>
    <w:rsid w:val="0001383D"/>
    <w:rsid w:val="00086B60"/>
    <w:rsid w:val="00087D50"/>
    <w:rsid w:val="0009064D"/>
    <w:rsid w:val="000941A5"/>
    <w:rsid w:val="00095E13"/>
    <w:rsid w:val="000970EF"/>
    <w:rsid w:val="0009733D"/>
    <w:rsid w:val="000D7083"/>
    <w:rsid w:val="000D7454"/>
    <w:rsid w:val="000E020D"/>
    <w:rsid w:val="001022F0"/>
    <w:rsid w:val="00114023"/>
    <w:rsid w:val="00126435"/>
    <w:rsid w:val="00134F1E"/>
    <w:rsid w:val="001516BA"/>
    <w:rsid w:val="00163A70"/>
    <w:rsid w:val="00171B6D"/>
    <w:rsid w:val="001943AC"/>
    <w:rsid w:val="00196C75"/>
    <w:rsid w:val="00234537"/>
    <w:rsid w:val="00251640"/>
    <w:rsid w:val="0026438E"/>
    <w:rsid w:val="002733D4"/>
    <w:rsid w:val="002D11B0"/>
    <w:rsid w:val="002D3772"/>
    <w:rsid w:val="002E08BE"/>
    <w:rsid w:val="002E3E2C"/>
    <w:rsid w:val="002F4425"/>
    <w:rsid w:val="00303220"/>
    <w:rsid w:val="0032120D"/>
    <w:rsid w:val="003521CC"/>
    <w:rsid w:val="003714A1"/>
    <w:rsid w:val="0037342C"/>
    <w:rsid w:val="003B2B37"/>
    <w:rsid w:val="003B609C"/>
    <w:rsid w:val="003C5903"/>
    <w:rsid w:val="003D43AD"/>
    <w:rsid w:val="00401598"/>
    <w:rsid w:val="00407F5B"/>
    <w:rsid w:val="0042179F"/>
    <w:rsid w:val="004500BE"/>
    <w:rsid w:val="00455DF4"/>
    <w:rsid w:val="00467A1D"/>
    <w:rsid w:val="00491427"/>
    <w:rsid w:val="004939E4"/>
    <w:rsid w:val="004A35E2"/>
    <w:rsid w:val="004C6F6C"/>
    <w:rsid w:val="004D02E2"/>
    <w:rsid w:val="004E604B"/>
    <w:rsid w:val="004F4ADF"/>
    <w:rsid w:val="005475EA"/>
    <w:rsid w:val="00560C84"/>
    <w:rsid w:val="005A0B47"/>
    <w:rsid w:val="005C366B"/>
    <w:rsid w:val="005D28C0"/>
    <w:rsid w:val="005D480E"/>
    <w:rsid w:val="005E0B12"/>
    <w:rsid w:val="005E4A15"/>
    <w:rsid w:val="00605541"/>
    <w:rsid w:val="00621600"/>
    <w:rsid w:val="00656D98"/>
    <w:rsid w:val="006A45F4"/>
    <w:rsid w:val="006D6DF4"/>
    <w:rsid w:val="006F4879"/>
    <w:rsid w:val="007157F2"/>
    <w:rsid w:val="00737997"/>
    <w:rsid w:val="00757C64"/>
    <w:rsid w:val="00781971"/>
    <w:rsid w:val="00782EC5"/>
    <w:rsid w:val="007A14FF"/>
    <w:rsid w:val="007F1129"/>
    <w:rsid w:val="00807C83"/>
    <w:rsid w:val="00810CD9"/>
    <w:rsid w:val="008158A9"/>
    <w:rsid w:val="008377E4"/>
    <w:rsid w:val="00864E9D"/>
    <w:rsid w:val="008660D3"/>
    <w:rsid w:val="008717CA"/>
    <w:rsid w:val="0089133E"/>
    <w:rsid w:val="008B39AB"/>
    <w:rsid w:val="008B4EED"/>
    <w:rsid w:val="008B788F"/>
    <w:rsid w:val="008C2E74"/>
    <w:rsid w:val="00901CB9"/>
    <w:rsid w:val="00910F89"/>
    <w:rsid w:val="009505A8"/>
    <w:rsid w:val="0096621B"/>
    <w:rsid w:val="00983CDD"/>
    <w:rsid w:val="00991603"/>
    <w:rsid w:val="009B3458"/>
    <w:rsid w:val="009C4612"/>
    <w:rsid w:val="00A07E74"/>
    <w:rsid w:val="00A603A9"/>
    <w:rsid w:val="00A67641"/>
    <w:rsid w:val="00A943D6"/>
    <w:rsid w:val="00AC7D87"/>
    <w:rsid w:val="00AE3F01"/>
    <w:rsid w:val="00AE69CA"/>
    <w:rsid w:val="00B42BFC"/>
    <w:rsid w:val="00B504EB"/>
    <w:rsid w:val="00B53619"/>
    <w:rsid w:val="00B711C4"/>
    <w:rsid w:val="00B73235"/>
    <w:rsid w:val="00B81CE0"/>
    <w:rsid w:val="00B83C59"/>
    <w:rsid w:val="00B85923"/>
    <w:rsid w:val="00BC687E"/>
    <w:rsid w:val="00C1208F"/>
    <w:rsid w:val="00C23250"/>
    <w:rsid w:val="00C24297"/>
    <w:rsid w:val="00C33322"/>
    <w:rsid w:val="00C4437F"/>
    <w:rsid w:val="00C7687B"/>
    <w:rsid w:val="00C85CD9"/>
    <w:rsid w:val="00CB0239"/>
    <w:rsid w:val="00CD11F0"/>
    <w:rsid w:val="00CD50BF"/>
    <w:rsid w:val="00CE2849"/>
    <w:rsid w:val="00CF1614"/>
    <w:rsid w:val="00D0206A"/>
    <w:rsid w:val="00D0343A"/>
    <w:rsid w:val="00D12EA5"/>
    <w:rsid w:val="00D1363A"/>
    <w:rsid w:val="00D33977"/>
    <w:rsid w:val="00D43C19"/>
    <w:rsid w:val="00D61B05"/>
    <w:rsid w:val="00D811F4"/>
    <w:rsid w:val="00D85CF7"/>
    <w:rsid w:val="00DD2C99"/>
    <w:rsid w:val="00E06C3F"/>
    <w:rsid w:val="00E14D65"/>
    <w:rsid w:val="00E21CF0"/>
    <w:rsid w:val="00E43879"/>
    <w:rsid w:val="00E64261"/>
    <w:rsid w:val="00E659BF"/>
    <w:rsid w:val="00E672CE"/>
    <w:rsid w:val="00E75B30"/>
    <w:rsid w:val="00EB741B"/>
    <w:rsid w:val="00EF283D"/>
    <w:rsid w:val="00F248D4"/>
    <w:rsid w:val="00F361F8"/>
    <w:rsid w:val="00F57F0B"/>
    <w:rsid w:val="00F85DC1"/>
    <w:rsid w:val="00F86EC2"/>
    <w:rsid w:val="00FA5EB3"/>
    <w:rsid w:val="00FC023F"/>
    <w:rsid w:val="00FD0000"/>
    <w:rsid w:val="00FE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AA821"/>
  <w15:docId w15:val="{2844BF77-F88F-4F43-81FE-8B31AD68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3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3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901CB9"/>
    <w:rPr>
      <w:rFonts w:ascii="Tahoma" w:hAnsi="Tahoma" w:cs="Tahoma"/>
      <w:sz w:val="16"/>
      <w:szCs w:val="16"/>
    </w:rPr>
  </w:style>
  <w:style w:type="character" w:customStyle="1" w:styleId="a5">
    <w:name w:val="Текст выноски Знак"/>
    <w:basedOn w:val="a0"/>
    <w:link w:val="a4"/>
    <w:uiPriority w:val="99"/>
    <w:locked/>
    <w:rsid w:val="00901CB9"/>
    <w:rPr>
      <w:rFonts w:ascii="Tahoma" w:hAnsi="Tahoma" w:cs="Tahoma"/>
      <w:sz w:val="16"/>
      <w:szCs w:val="16"/>
    </w:rPr>
  </w:style>
  <w:style w:type="character" w:styleId="a6">
    <w:name w:val="Hyperlink"/>
    <w:basedOn w:val="a0"/>
    <w:uiPriority w:val="99"/>
    <w:unhideWhenUsed/>
    <w:rsid w:val="00352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dre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Владелец</dc:creator>
  <cp:keywords/>
  <dc:description/>
  <cp:lastModifiedBy>SUN_3DPrint</cp:lastModifiedBy>
  <cp:revision>2</cp:revision>
  <cp:lastPrinted>2020-09-14T08:24:00Z</cp:lastPrinted>
  <dcterms:created xsi:type="dcterms:W3CDTF">2020-09-14T10:10:00Z</dcterms:created>
  <dcterms:modified xsi:type="dcterms:W3CDTF">2020-09-14T10:10:00Z</dcterms:modified>
</cp:coreProperties>
</file>