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5E" w:rsidRPr="000D625E" w:rsidRDefault="00B051C4" w:rsidP="000D625E">
      <w:pPr>
        <w:spacing w:line="240" w:lineRule="auto"/>
        <w:rPr>
          <w:sz w:val="28"/>
          <w:szCs w:val="28"/>
        </w:rPr>
      </w:pPr>
      <w:r w:rsidRPr="00B051C4">
        <w:rPr>
          <w:sz w:val="28"/>
          <w:szCs w:val="28"/>
        </w:rPr>
        <w:t>Аннотация</w:t>
      </w:r>
    </w:p>
    <w:p w:rsidR="000D625E" w:rsidRDefault="000D625E" w:rsidP="000D62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51C4" w:rsidRPr="00B051C4">
        <w:rPr>
          <w:sz w:val="28"/>
          <w:szCs w:val="28"/>
        </w:rPr>
        <w:t>В работе оценивается результат применения биологически активных</w:t>
      </w:r>
      <w:r>
        <w:rPr>
          <w:sz w:val="28"/>
          <w:szCs w:val="28"/>
        </w:rPr>
        <w:t xml:space="preserve"> </w:t>
      </w:r>
      <w:r w:rsidR="00B051C4" w:rsidRPr="00B051C4">
        <w:rPr>
          <w:sz w:val="28"/>
          <w:szCs w:val="28"/>
        </w:rPr>
        <w:t xml:space="preserve">препаратов, в качестве предпосевной обработки семян </w:t>
      </w:r>
      <w:r w:rsidR="001D16B4">
        <w:rPr>
          <w:sz w:val="28"/>
          <w:szCs w:val="28"/>
        </w:rPr>
        <w:t>чечевицы</w:t>
      </w:r>
      <w:r w:rsidR="00B051C4" w:rsidRPr="00B051C4">
        <w:rPr>
          <w:sz w:val="28"/>
          <w:szCs w:val="28"/>
        </w:rPr>
        <w:t>, для</w:t>
      </w:r>
      <w:r>
        <w:rPr>
          <w:sz w:val="28"/>
          <w:szCs w:val="28"/>
        </w:rPr>
        <w:t xml:space="preserve"> </w:t>
      </w:r>
      <w:r w:rsidR="00B051C4" w:rsidRPr="00B051C4">
        <w:rPr>
          <w:sz w:val="28"/>
          <w:szCs w:val="28"/>
        </w:rPr>
        <w:t>стимулирования энергии прорастания и лабораторной всхожести, а также</w:t>
      </w:r>
      <w:r>
        <w:rPr>
          <w:sz w:val="28"/>
          <w:szCs w:val="28"/>
        </w:rPr>
        <w:t xml:space="preserve"> </w:t>
      </w:r>
      <w:r w:rsidR="001D16B4">
        <w:rPr>
          <w:sz w:val="28"/>
          <w:szCs w:val="28"/>
        </w:rPr>
        <w:t xml:space="preserve">стимулирования клубеньков, увеличения </w:t>
      </w:r>
      <w:r>
        <w:rPr>
          <w:sz w:val="28"/>
          <w:szCs w:val="28"/>
        </w:rPr>
        <w:t xml:space="preserve">массы сухого вещества надземной части и корневой системы растения. Чечевица – важная продовольственная культура, разностороннего использования. Она обогащает почву </w:t>
      </w:r>
      <w:r w:rsidR="00E60707">
        <w:rPr>
          <w:sz w:val="28"/>
          <w:szCs w:val="28"/>
        </w:rPr>
        <w:t>у</w:t>
      </w:r>
      <w:bookmarkStart w:id="0" w:name="_GoBack"/>
      <w:bookmarkEnd w:id="0"/>
      <w:r>
        <w:rPr>
          <w:sz w:val="28"/>
          <w:szCs w:val="28"/>
        </w:rPr>
        <w:t>свояемыми формами азота.</w:t>
      </w:r>
      <w:r w:rsidR="00E60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Чечевицу можно считать одной из перспективных культур </w:t>
      </w:r>
      <w:r w:rsidR="00E60707">
        <w:rPr>
          <w:sz w:val="28"/>
          <w:szCs w:val="28"/>
        </w:rPr>
        <w:t>д</w:t>
      </w:r>
      <w:r>
        <w:rPr>
          <w:sz w:val="28"/>
          <w:szCs w:val="28"/>
        </w:rPr>
        <w:t xml:space="preserve">ля </w:t>
      </w:r>
      <w:proofErr w:type="spellStart"/>
      <w:r>
        <w:rPr>
          <w:sz w:val="28"/>
          <w:szCs w:val="28"/>
        </w:rPr>
        <w:t>биологизации</w:t>
      </w:r>
      <w:proofErr w:type="spellEnd"/>
      <w:r>
        <w:rPr>
          <w:sz w:val="28"/>
          <w:szCs w:val="28"/>
        </w:rPr>
        <w:t>.</w:t>
      </w:r>
      <w:r w:rsidR="00E60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сокращения </w:t>
      </w:r>
      <w:proofErr w:type="spellStart"/>
      <w:r>
        <w:rPr>
          <w:sz w:val="28"/>
          <w:szCs w:val="28"/>
        </w:rPr>
        <w:t>пестицидной</w:t>
      </w:r>
      <w:proofErr w:type="spellEnd"/>
      <w:r>
        <w:rPr>
          <w:sz w:val="28"/>
          <w:szCs w:val="28"/>
        </w:rPr>
        <w:t xml:space="preserve"> нагрузки на почву, в кратчайшие сроки необходимо перейти на применение биологически активных препаратов.</w:t>
      </w:r>
    </w:p>
    <w:p w:rsidR="000D625E" w:rsidRPr="001D16B4" w:rsidRDefault="000D625E" w:rsidP="001D16B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51C4" w:rsidRPr="001D16B4" w:rsidRDefault="00B051C4" w:rsidP="001D16B4">
      <w:pPr>
        <w:spacing w:line="240" w:lineRule="auto"/>
        <w:rPr>
          <w:sz w:val="28"/>
          <w:szCs w:val="28"/>
        </w:rPr>
      </w:pPr>
    </w:p>
    <w:p w:rsidR="00B051C4" w:rsidRPr="00B051C4" w:rsidRDefault="00B051C4" w:rsidP="001D16B4">
      <w:pPr>
        <w:spacing w:line="240" w:lineRule="auto"/>
        <w:rPr>
          <w:sz w:val="28"/>
          <w:szCs w:val="28"/>
        </w:rPr>
      </w:pPr>
    </w:p>
    <w:sectPr w:rsidR="00B051C4" w:rsidRPr="00B0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C4"/>
    <w:rsid w:val="000D625E"/>
    <w:rsid w:val="001D16B4"/>
    <w:rsid w:val="00B051C4"/>
    <w:rsid w:val="00D43E5D"/>
    <w:rsid w:val="00E6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Ass-PC</dc:creator>
  <cp:lastModifiedBy>Ass-PC</cp:lastModifiedBy>
  <cp:revision>1</cp:revision>
  <dcterms:created xsi:type="dcterms:W3CDTF">2020-09-09T18:33:00Z</dcterms:created>
  <dcterms:modified xsi:type="dcterms:W3CDTF">2020-09-09T19:08:00Z</dcterms:modified>
</cp:coreProperties>
</file>