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C56BB" w:rsidRPr="00161F0F" w:rsidRDefault="000C56BB" w:rsidP="000C56BB">
      <w:pPr>
        <w:pStyle w:val="a4"/>
        <w:jc w:val="center"/>
        <w:rPr>
          <w:rFonts w:ascii="Times New Roman" w:hAnsi="Times New Roman" w:cs="Times New Roman"/>
          <w:b/>
          <w:bCs/>
          <w:color w:val="000000" w:themeColor="text1"/>
          <w:sz w:val="28"/>
          <w:szCs w:val="28"/>
        </w:rPr>
      </w:pPr>
      <w:r w:rsidRPr="00161F0F">
        <w:rPr>
          <w:rFonts w:ascii="Times New Roman" w:hAnsi="Times New Roman" w:cs="Times New Roman"/>
          <w:b/>
          <w:bCs/>
          <w:color w:val="000000" w:themeColor="text1"/>
          <w:sz w:val="28"/>
          <w:szCs w:val="28"/>
        </w:rPr>
        <w:t>МБОУ Ухоловская средняя школа Рязанской области</w:t>
      </w:r>
    </w:p>
    <w:p w:rsidR="000C56BB" w:rsidRPr="00161F0F" w:rsidRDefault="000C56BB" w:rsidP="000C56BB">
      <w:pPr>
        <w:pStyle w:val="a4"/>
        <w:jc w:val="center"/>
        <w:rPr>
          <w:rFonts w:ascii="Times New Roman" w:hAnsi="Times New Roman" w:cs="Times New Roman"/>
          <w:b/>
          <w:bCs/>
          <w:color w:val="000000" w:themeColor="text1"/>
          <w:sz w:val="28"/>
          <w:szCs w:val="28"/>
        </w:rPr>
      </w:pPr>
    </w:p>
    <w:p w:rsidR="000C56BB" w:rsidRPr="00161F0F" w:rsidRDefault="000C56BB" w:rsidP="000C56BB">
      <w:pPr>
        <w:pStyle w:val="a4"/>
        <w:jc w:val="center"/>
        <w:rPr>
          <w:rFonts w:ascii="Times New Roman" w:hAnsi="Times New Roman" w:cs="Times New Roman"/>
          <w:b/>
          <w:bCs/>
          <w:color w:val="000000" w:themeColor="text1"/>
          <w:sz w:val="28"/>
          <w:szCs w:val="28"/>
        </w:rPr>
      </w:pPr>
    </w:p>
    <w:p w:rsidR="000C56BB" w:rsidRPr="00161F0F" w:rsidRDefault="000C56BB" w:rsidP="000C56BB">
      <w:pPr>
        <w:pStyle w:val="a4"/>
        <w:jc w:val="center"/>
        <w:rPr>
          <w:rFonts w:ascii="Times New Roman" w:hAnsi="Times New Roman" w:cs="Times New Roman"/>
          <w:b/>
          <w:bCs/>
          <w:color w:val="000000" w:themeColor="text1"/>
          <w:sz w:val="28"/>
          <w:szCs w:val="28"/>
        </w:rPr>
      </w:pPr>
    </w:p>
    <w:p w:rsidR="000C56BB" w:rsidRPr="00161F0F" w:rsidRDefault="000C56BB" w:rsidP="000C56BB">
      <w:pPr>
        <w:pStyle w:val="a4"/>
        <w:jc w:val="center"/>
        <w:rPr>
          <w:rFonts w:ascii="Times New Roman" w:hAnsi="Times New Roman" w:cs="Times New Roman"/>
          <w:b/>
          <w:bCs/>
          <w:color w:val="000000" w:themeColor="text1"/>
          <w:sz w:val="28"/>
          <w:szCs w:val="28"/>
        </w:rPr>
      </w:pPr>
    </w:p>
    <w:p w:rsidR="000C56BB" w:rsidRPr="00161F0F" w:rsidRDefault="000C56BB" w:rsidP="000C56BB">
      <w:pPr>
        <w:pStyle w:val="a4"/>
        <w:jc w:val="center"/>
        <w:rPr>
          <w:rFonts w:ascii="Times New Roman" w:hAnsi="Times New Roman" w:cs="Times New Roman"/>
          <w:b/>
          <w:bCs/>
          <w:color w:val="000000" w:themeColor="text1"/>
          <w:sz w:val="28"/>
          <w:szCs w:val="28"/>
        </w:rPr>
      </w:pPr>
    </w:p>
    <w:p w:rsidR="000C56BB" w:rsidRPr="00161F0F" w:rsidRDefault="000C56BB" w:rsidP="000C56BB">
      <w:pPr>
        <w:pStyle w:val="a4"/>
        <w:jc w:val="center"/>
        <w:rPr>
          <w:rFonts w:ascii="Times New Roman" w:hAnsi="Times New Roman" w:cs="Times New Roman"/>
          <w:b/>
          <w:bCs/>
          <w:color w:val="000000" w:themeColor="text1"/>
          <w:sz w:val="28"/>
          <w:szCs w:val="28"/>
        </w:rPr>
      </w:pPr>
    </w:p>
    <w:p w:rsidR="000C56BB" w:rsidRDefault="000C56BB" w:rsidP="000C56BB">
      <w:pPr>
        <w:pStyle w:val="a4"/>
        <w:rPr>
          <w:rFonts w:ascii="Times New Roman" w:hAnsi="Times New Roman" w:cs="Times New Roman"/>
          <w:b/>
          <w:bCs/>
          <w:color w:val="000000" w:themeColor="text1"/>
          <w:sz w:val="28"/>
          <w:szCs w:val="28"/>
        </w:rPr>
      </w:pPr>
    </w:p>
    <w:p w:rsidR="00F84476" w:rsidRPr="00161F0F" w:rsidRDefault="00F84476" w:rsidP="000C56BB">
      <w:pPr>
        <w:pStyle w:val="a4"/>
        <w:rPr>
          <w:rFonts w:ascii="Times New Roman" w:hAnsi="Times New Roman" w:cs="Times New Roman"/>
          <w:b/>
          <w:bCs/>
          <w:color w:val="000000" w:themeColor="text1"/>
          <w:sz w:val="28"/>
          <w:szCs w:val="28"/>
        </w:rPr>
      </w:pPr>
    </w:p>
    <w:p w:rsidR="000C56BB" w:rsidRPr="00161F0F" w:rsidRDefault="000C56BB" w:rsidP="00F84476">
      <w:pPr>
        <w:pStyle w:val="a4"/>
        <w:jc w:val="center"/>
        <w:rPr>
          <w:rFonts w:ascii="Times New Roman" w:hAnsi="Times New Roman" w:cs="Times New Roman"/>
          <w:b/>
          <w:bCs/>
          <w:color w:val="000000" w:themeColor="text1"/>
          <w:sz w:val="28"/>
          <w:szCs w:val="28"/>
        </w:rPr>
      </w:pPr>
    </w:p>
    <w:p w:rsidR="000C56BB" w:rsidRPr="00161F0F" w:rsidRDefault="000C56BB" w:rsidP="00F84476">
      <w:pPr>
        <w:pStyle w:val="a4"/>
        <w:jc w:val="center"/>
        <w:rPr>
          <w:rFonts w:ascii="Times New Roman" w:hAnsi="Times New Roman" w:cs="Times New Roman"/>
          <w:b/>
          <w:bCs/>
          <w:color w:val="000000" w:themeColor="text1"/>
          <w:sz w:val="28"/>
          <w:szCs w:val="28"/>
        </w:rPr>
      </w:pPr>
    </w:p>
    <w:p w:rsidR="000C56BB" w:rsidRPr="00161F0F" w:rsidRDefault="000C56BB" w:rsidP="000070BB">
      <w:pPr>
        <w:jc w:val="center"/>
        <w:rPr>
          <w:rFonts w:ascii="Times New Roman" w:hAnsi="Times New Roman"/>
          <w:b/>
          <w:bCs/>
          <w:sz w:val="28"/>
          <w:szCs w:val="28"/>
        </w:rPr>
      </w:pPr>
      <w:r w:rsidRPr="00161F0F">
        <w:rPr>
          <w:rFonts w:ascii="Times New Roman" w:hAnsi="Times New Roman"/>
          <w:b/>
          <w:bCs/>
          <w:sz w:val="28"/>
          <w:szCs w:val="28"/>
        </w:rPr>
        <w:t>Исследовательский проект на тему:</w:t>
      </w:r>
    </w:p>
    <w:p w:rsidR="000C56BB" w:rsidRPr="00161F0F" w:rsidRDefault="000C56BB" w:rsidP="00D770D2">
      <w:pPr>
        <w:shd w:val="clear" w:color="auto" w:fill="FFFFFF"/>
        <w:spacing w:line="360" w:lineRule="auto"/>
        <w:ind w:right="1555"/>
        <w:jc w:val="center"/>
        <w:rPr>
          <w:rFonts w:ascii="Times New Roman" w:hAnsi="Times New Roman"/>
          <w:b/>
          <w:sz w:val="48"/>
          <w:szCs w:val="48"/>
        </w:rPr>
      </w:pPr>
      <w:r w:rsidRPr="00161F0F">
        <w:rPr>
          <w:rFonts w:ascii="Times New Roman" w:hAnsi="Times New Roman"/>
          <w:b/>
          <w:sz w:val="48"/>
          <w:szCs w:val="48"/>
          <w:shd w:val="clear" w:color="auto" w:fill="FFFFFF"/>
        </w:rPr>
        <w:t>Интегрированная защита ириса бородатого от болезней и вредителей.</w:t>
      </w:r>
    </w:p>
    <w:p w:rsidR="000C56BB" w:rsidRPr="00161F0F" w:rsidRDefault="000C56BB" w:rsidP="000C56BB">
      <w:pPr>
        <w:rPr>
          <w:rFonts w:ascii="Times New Roman" w:hAnsi="Times New Roman"/>
          <w:color w:val="000000" w:themeColor="text1"/>
          <w:sz w:val="50"/>
          <w:szCs w:val="50"/>
        </w:rPr>
      </w:pPr>
    </w:p>
    <w:p w:rsidR="000C56BB" w:rsidRPr="00161F0F" w:rsidRDefault="000C56BB" w:rsidP="000C56BB">
      <w:pPr>
        <w:pStyle w:val="a4"/>
        <w:rPr>
          <w:rFonts w:ascii="Times New Roman" w:hAnsi="Times New Roman" w:cs="Times New Roman"/>
          <w:b/>
          <w:bCs/>
          <w:color w:val="000000" w:themeColor="text1"/>
          <w:sz w:val="28"/>
          <w:szCs w:val="28"/>
        </w:rPr>
      </w:pPr>
    </w:p>
    <w:p w:rsidR="000C56BB" w:rsidRPr="00161F0F" w:rsidRDefault="001F0889" w:rsidP="000C56BB">
      <w:pPr>
        <w:pStyle w:val="a4"/>
        <w:ind w:left="6663"/>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Работу выполнила ученица 11</w:t>
      </w:r>
      <w:r w:rsidR="000C56BB" w:rsidRPr="00161F0F">
        <w:rPr>
          <w:rFonts w:ascii="Times New Roman" w:hAnsi="Times New Roman" w:cs="Times New Roman"/>
          <w:b/>
          <w:bCs/>
          <w:color w:val="000000" w:themeColor="text1"/>
          <w:sz w:val="28"/>
          <w:szCs w:val="28"/>
        </w:rPr>
        <w:t xml:space="preserve"> класса</w:t>
      </w:r>
    </w:p>
    <w:p w:rsidR="000C56BB" w:rsidRPr="00161F0F" w:rsidRDefault="00161F0F" w:rsidP="000C56BB">
      <w:pPr>
        <w:pStyle w:val="a4"/>
        <w:ind w:left="6663"/>
        <w:rPr>
          <w:rFonts w:ascii="Times New Roman" w:hAnsi="Times New Roman" w:cs="Times New Roman"/>
          <w:b/>
          <w:bCs/>
          <w:color w:val="000000" w:themeColor="text1"/>
          <w:sz w:val="28"/>
          <w:szCs w:val="28"/>
        </w:rPr>
      </w:pPr>
      <w:r w:rsidRPr="00161F0F">
        <w:rPr>
          <w:rFonts w:ascii="Times New Roman" w:hAnsi="Times New Roman" w:cs="Times New Roman"/>
          <w:b/>
          <w:bCs/>
          <w:color w:val="000000" w:themeColor="text1"/>
          <w:sz w:val="28"/>
          <w:szCs w:val="28"/>
        </w:rPr>
        <w:t>Купыре</w:t>
      </w:r>
      <w:r w:rsidR="000C56BB" w:rsidRPr="00161F0F">
        <w:rPr>
          <w:rFonts w:ascii="Times New Roman" w:hAnsi="Times New Roman" w:cs="Times New Roman"/>
          <w:b/>
          <w:bCs/>
          <w:color w:val="000000" w:themeColor="text1"/>
          <w:sz w:val="28"/>
          <w:szCs w:val="28"/>
        </w:rPr>
        <w:t xml:space="preserve">ва Ксения </w:t>
      </w:r>
    </w:p>
    <w:p w:rsidR="000C56BB" w:rsidRPr="00161F0F" w:rsidRDefault="000C56BB" w:rsidP="000C56BB">
      <w:pPr>
        <w:pStyle w:val="a4"/>
        <w:ind w:left="6663"/>
        <w:rPr>
          <w:rFonts w:ascii="Times New Roman" w:hAnsi="Times New Roman" w:cs="Times New Roman"/>
          <w:b/>
          <w:bCs/>
          <w:color w:val="000000" w:themeColor="text1"/>
          <w:sz w:val="28"/>
          <w:szCs w:val="28"/>
        </w:rPr>
      </w:pPr>
      <w:r w:rsidRPr="00161F0F">
        <w:rPr>
          <w:rFonts w:ascii="Times New Roman" w:hAnsi="Times New Roman" w:cs="Times New Roman"/>
          <w:b/>
          <w:bCs/>
          <w:color w:val="000000" w:themeColor="text1"/>
          <w:sz w:val="28"/>
          <w:szCs w:val="28"/>
        </w:rPr>
        <w:t>Алексеевна.</w:t>
      </w:r>
    </w:p>
    <w:p w:rsidR="000C56BB" w:rsidRPr="00161F0F" w:rsidRDefault="000C56BB" w:rsidP="000C56BB">
      <w:pPr>
        <w:pStyle w:val="a4"/>
        <w:ind w:left="6663"/>
        <w:rPr>
          <w:rFonts w:ascii="Times New Roman" w:hAnsi="Times New Roman" w:cs="Times New Roman"/>
          <w:b/>
          <w:bCs/>
          <w:color w:val="000000" w:themeColor="text1"/>
          <w:sz w:val="28"/>
          <w:szCs w:val="28"/>
        </w:rPr>
      </w:pPr>
      <w:r w:rsidRPr="00161F0F">
        <w:rPr>
          <w:rFonts w:ascii="Times New Roman" w:hAnsi="Times New Roman" w:cs="Times New Roman"/>
          <w:b/>
          <w:bCs/>
          <w:color w:val="000000" w:themeColor="text1"/>
          <w:sz w:val="28"/>
          <w:szCs w:val="28"/>
        </w:rPr>
        <w:t>Руководитель:</w:t>
      </w:r>
    </w:p>
    <w:p w:rsidR="000C56BB" w:rsidRPr="00161F0F" w:rsidRDefault="000C56BB" w:rsidP="000C56BB">
      <w:pPr>
        <w:pStyle w:val="a4"/>
        <w:ind w:left="6663"/>
        <w:rPr>
          <w:rFonts w:ascii="Times New Roman" w:hAnsi="Times New Roman" w:cs="Times New Roman"/>
          <w:b/>
          <w:bCs/>
          <w:color w:val="000000" w:themeColor="text1"/>
          <w:sz w:val="28"/>
          <w:szCs w:val="28"/>
        </w:rPr>
      </w:pPr>
      <w:r w:rsidRPr="00161F0F">
        <w:rPr>
          <w:rFonts w:ascii="Times New Roman" w:hAnsi="Times New Roman" w:cs="Times New Roman"/>
          <w:b/>
          <w:bCs/>
          <w:color w:val="000000" w:themeColor="text1"/>
          <w:sz w:val="28"/>
          <w:szCs w:val="28"/>
        </w:rPr>
        <w:t xml:space="preserve">учитель биологии и экологии </w:t>
      </w:r>
    </w:p>
    <w:p w:rsidR="000C56BB" w:rsidRPr="00161F0F" w:rsidRDefault="000C56BB" w:rsidP="000C56BB">
      <w:pPr>
        <w:pStyle w:val="a4"/>
        <w:ind w:left="6663"/>
        <w:rPr>
          <w:rFonts w:ascii="Times New Roman" w:hAnsi="Times New Roman" w:cs="Times New Roman"/>
          <w:b/>
          <w:bCs/>
          <w:color w:val="000000" w:themeColor="text1"/>
          <w:sz w:val="28"/>
          <w:szCs w:val="28"/>
        </w:rPr>
      </w:pPr>
      <w:r w:rsidRPr="00161F0F">
        <w:rPr>
          <w:rFonts w:ascii="Times New Roman" w:hAnsi="Times New Roman" w:cs="Times New Roman"/>
          <w:b/>
          <w:bCs/>
          <w:color w:val="000000" w:themeColor="text1"/>
          <w:sz w:val="28"/>
          <w:szCs w:val="28"/>
        </w:rPr>
        <w:t>Храпова Н.В.</w:t>
      </w:r>
    </w:p>
    <w:p w:rsidR="000C56BB" w:rsidRPr="00161F0F" w:rsidRDefault="000C56BB" w:rsidP="000C56BB">
      <w:pPr>
        <w:pStyle w:val="a4"/>
        <w:jc w:val="both"/>
        <w:rPr>
          <w:rFonts w:ascii="Times New Roman" w:hAnsi="Times New Roman" w:cs="Times New Roman"/>
          <w:b/>
          <w:bCs/>
          <w:color w:val="000000" w:themeColor="text1"/>
          <w:sz w:val="28"/>
          <w:szCs w:val="28"/>
        </w:rPr>
      </w:pPr>
    </w:p>
    <w:p w:rsidR="000C56BB" w:rsidRPr="00161F0F" w:rsidRDefault="000C56BB" w:rsidP="000C56BB">
      <w:pPr>
        <w:rPr>
          <w:rFonts w:ascii="Times New Roman" w:hAnsi="Times New Roman"/>
          <w:b/>
          <w:bCs/>
          <w:color w:val="000000" w:themeColor="text1"/>
          <w:sz w:val="28"/>
          <w:szCs w:val="28"/>
        </w:rPr>
      </w:pPr>
    </w:p>
    <w:p w:rsidR="000C56BB" w:rsidRPr="00161F0F" w:rsidRDefault="000C56BB" w:rsidP="000C56BB">
      <w:pPr>
        <w:rPr>
          <w:rFonts w:ascii="Times New Roman" w:hAnsi="Times New Roman"/>
          <w:b/>
          <w:bCs/>
          <w:color w:val="000000" w:themeColor="text1"/>
          <w:sz w:val="28"/>
          <w:szCs w:val="28"/>
        </w:rPr>
      </w:pPr>
    </w:p>
    <w:p w:rsidR="000C56BB" w:rsidRPr="00161F0F" w:rsidRDefault="000C56BB" w:rsidP="000C56BB">
      <w:pPr>
        <w:rPr>
          <w:rFonts w:ascii="Times New Roman" w:hAnsi="Times New Roman"/>
          <w:b/>
          <w:bCs/>
          <w:color w:val="000000" w:themeColor="text1"/>
          <w:sz w:val="28"/>
          <w:szCs w:val="28"/>
        </w:rPr>
      </w:pPr>
    </w:p>
    <w:p w:rsidR="000C56BB" w:rsidRPr="00161F0F" w:rsidRDefault="000C56BB" w:rsidP="000C56BB">
      <w:pPr>
        <w:rPr>
          <w:rFonts w:ascii="Times New Roman" w:hAnsi="Times New Roman"/>
          <w:b/>
          <w:bCs/>
          <w:color w:val="000000" w:themeColor="text1"/>
          <w:sz w:val="28"/>
          <w:szCs w:val="28"/>
        </w:rPr>
      </w:pPr>
    </w:p>
    <w:p w:rsidR="000C56BB" w:rsidRDefault="000C56BB" w:rsidP="000C56BB">
      <w:pPr>
        <w:rPr>
          <w:rFonts w:ascii="Times New Roman" w:hAnsi="Times New Roman"/>
          <w:b/>
          <w:bCs/>
          <w:color w:val="000000" w:themeColor="text1"/>
          <w:spacing w:val="-3"/>
          <w:sz w:val="28"/>
          <w:szCs w:val="28"/>
        </w:rPr>
      </w:pPr>
    </w:p>
    <w:p w:rsidR="00F8734C" w:rsidRPr="00161F0F" w:rsidRDefault="00F8734C" w:rsidP="000C56BB">
      <w:pPr>
        <w:rPr>
          <w:rFonts w:ascii="Times New Roman" w:hAnsi="Times New Roman"/>
          <w:b/>
          <w:bCs/>
          <w:color w:val="000000" w:themeColor="text1"/>
          <w:spacing w:val="-3"/>
          <w:sz w:val="28"/>
          <w:szCs w:val="28"/>
        </w:rPr>
      </w:pPr>
    </w:p>
    <w:p w:rsidR="00046B75" w:rsidRPr="00066AE4" w:rsidRDefault="000070BB" w:rsidP="00066AE4">
      <w:pPr>
        <w:jc w:val="center"/>
        <w:rPr>
          <w:rFonts w:ascii="Times New Roman" w:hAnsi="Times New Roman"/>
          <w:b/>
          <w:bCs/>
          <w:color w:val="000000" w:themeColor="text1"/>
          <w:spacing w:val="-3"/>
          <w:sz w:val="28"/>
          <w:szCs w:val="28"/>
        </w:rPr>
      </w:pPr>
      <w:r>
        <w:rPr>
          <w:rFonts w:ascii="Times New Roman" w:hAnsi="Times New Roman"/>
          <w:b/>
          <w:bCs/>
          <w:color w:val="000000" w:themeColor="text1"/>
          <w:spacing w:val="-3"/>
          <w:sz w:val="28"/>
          <w:szCs w:val="28"/>
        </w:rPr>
        <w:t>2020</w:t>
      </w:r>
      <w:r w:rsidR="00066AE4">
        <w:rPr>
          <w:rFonts w:ascii="Times New Roman" w:hAnsi="Times New Roman"/>
          <w:b/>
          <w:bCs/>
          <w:color w:val="000000" w:themeColor="text1"/>
          <w:spacing w:val="-3"/>
          <w:sz w:val="28"/>
          <w:szCs w:val="28"/>
        </w:rPr>
        <w:t xml:space="preserve"> год</w:t>
      </w:r>
    </w:p>
    <w:sdt>
      <w:sdtPr>
        <w:rPr>
          <w:rFonts w:ascii="Times New Roman" w:eastAsia="Times New Roman" w:hAnsi="Times New Roman" w:cs="Times New Roman"/>
          <w:color w:val="auto"/>
          <w:sz w:val="28"/>
          <w:szCs w:val="28"/>
          <w:lang w:eastAsia="en-US"/>
        </w:rPr>
        <w:id w:val="-117300599"/>
        <w:docPartObj>
          <w:docPartGallery w:val="Table of Contents"/>
          <w:docPartUnique/>
        </w:docPartObj>
      </w:sdtPr>
      <w:sdtEndPr>
        <w:rPr>
          <w:b/>
          <w:bCs/>
        </w:rPr>
      </w:sdtEndPr>
      <w:sdtContent>
        <w:p w:rsidR="005C04B2" w:rsidRPr="00066AE4" w:rsidRDefault="005C04B2">
          <w:pPr>
            <w:pStyle w:val="af0"/>
            <w:rPr>
              <w:rFonts w:ascii="Times New Roman" w:hAnsi="Times New Roman" w:cs="Times New Roman"/>
              <w:b/>
              <w:color w:val="auto"/>
            </w:rPr>
          </w:pPr>
          <w:r w:rsidRPr="00066AE4">
            <w:rPr>
              <w:rFonts w:ascii="Times New Roman" w:hAnsi="Times New Roman" w:cs="Times New Roman"/>
              <w:b/>
              <w:color w:val="auto"/>
            </w:rPr>
            <w:t>Оглавление</w:t>
          </w:r>
        </w:p>
        <w:p w:rsidR="00A369DF" w:rsidRDefault="004979BF">
          <w:pPr>
            <w:pStyle w:val="12"/>
            <w:tabs>
              <w:tab w:val="right" w:leader="dot" w:pos="9345"/>
            </w:tabs>
            <w:rPr>
              <w:rFonts w:asciiTheme="minorHAnsi" w:eastAsiaTheme="minorEastAsia" w:hAnsiTheme="minorHAnsi" w:cstheme="minorBidi"/>
              <w:noProof/>
              <w:lang w:eastAsia="ru-RU"/>
            </w:rPr>
          </w:pPr>
          <w:r w:rsidRPr="00066AE4">
            <w:rPr>
              <w:rFonts w:ascii="Times New Roman" w:hAnsi="Times New Roman"/>
              <w:b/>
              <w:bCs/>
              <w:sz w:val="28"/>
              <w:szCs w:val="28"/>
            </w:rPr>
            <w:fldChar w:fldCharType="begin"/>
          </w:r>
          <w:r w:rsidR="005C04B2" w:rsidRPr="00066AE4">
            <w:rPr>
              <w:rFonts w:ascii="Times New Roman" w:hAnsi="Times New Roman"/>
              <w:b/>
              <w:bCs/>
              <w:sz w:val="28"/>
              <w:szCs w:val="28"/>
            </w:rPr>
            <w:instrText xml:space="preserve"> TOC \o "1-3" \h \z \u </w:instrText>
          </w:r>
          <w:r w:rsidRPr="00066AE4">
            <w:rPr>
              <w:rFonts w:ascii="Times New Roman" w:hAnsi="Times New Roman"/>
              <w:b/>
              <w:bCs/>
              <w:sz w:val="28"/>
              <w:szCs w:val="28"/>
            </w:rPr>
            <w:fldChar w:fldCharType="separate"/>
          </w:r>
          <w:hyperlink w:anchor="_Toc49329016" w:history="1">
            <w:r w:rsidR="00A369DF" w:rsidRPr="007A70F2">
              <w:rPr>
                <w:rStyle w:val="aa"/>
                <w:rFonts w:ascii="Times New Roman" w:hAnsi="Times New Roman"/>
                <w:noProof/>
              </w:rPr>
              <w:t>Введение.</w:t>
            </w:r>
            <w:r w:rsidR="00A369DF">
              <w:rPr>
                <w:noProof/>
                <w:webHidden/>
              </w:rPr>
              <w:tab/>
            </w:r>
            <w:r w:rsidR="00A369DF">
              <w:rPr>
                <w:noProof/>
                <w:webHidden/>
              </w:rPr>
              <w:fldChar w:fldCharType="begin"/>
            </w:r>
            <w:r w:rsidR="00A369DF">
              <w:rPr>
                <w:noProof/>
                <w:webHidden/>
              </w:rPr>
              <w:instrText xml:space="preserve"> PAGEREF _Toc49329016 \h </w:instrText>
            </w:r>
            <w:r w:rsidR="00A369DF">
              <w:rPr>
                <w:noProof/>
                <w:webHidden/>
              </w:rPr>
            </w:r>
            <w:r w:rsidR="00A369DF">
              <w:rPr>
                <w:noProof/>
                <w:webHidden/>
              </w:rPr>
              <w:fldChar w:fldCharType="separate"/>
            </w:r>
            <w:r w:rsidR="00A369DF">
              <w:rPr>
                <w:noProof/>
                <w:webHidden/>
              </w:rPr>
              <w:t>3</w:t>
            </w:r>
            <w:r w:rsidR="00A369DF">
              <w:rPr>
                <w:noProof/>
                <w:webHidden/>
              </w:rPr>
              <w:fldChar w:fldCharType="end"/>
            </w:r>
          </w:hyperlink>
        </w:p>
        <w:p w:rsidR="00A369DF" w:rsidRDefault="00792857">
          <w:pPr>
            <w:pStyle w:val="12"/>
            <w:tabs>
              <w:tab w:val="right" w:leader="dot" w:pos="9345"/>
            </w:tabs>
            <w:rPr>
              <w:rFonts w:asciiTheme="minorHAnsi" w:eastAsiaTheme="minorEastAsia" w:hAnsiTheme="minorHAnsi" w:cstheme="minorBidi"/>
              <w:noProof/>
              <w:lang w:eastAsia="ru-RU"/>
            </w:rPr>
          </w:pPr>
          <w:hyperlink w:anchor="_Toc49329017" w:history="1">
            <w:r w:rsidR="00A369DF" w:rsidRPr="007A70F2">
              <w:rPr>
                <w:rStyle w:val="aa"/>
                <w:rFonts w:ascii="Times New Roman" w:hAnsi="Times New Roman"/>
                <w:noProof/>
                <w:lang w:eastAsia="ru-RU"/>
              </w:rPr>
              <w:t>Актуальность темы.</w:t>
            </w:r>
            <w:r w:rsidR="00A369DF">
              <w:rPr>
                <w:noProof/>
                <w:webHidden/>
              </w:rPr>
              <w:tab/>
            </w:r>
            <w:r w:rsidR="00A369DF">
              <w:rPr>
                <w:noProof/>
                <w:webHidden/>
              </w:rPr>
              <w:fldChar w:fldCharType="begin"/>
            </w:r>
            <w:r w:rsidR="00A369DF">
              <w:rPr>
                <w:noProof/>
                <w:webHidden/>
              </w:rPr>
              <w:instrText xml:space="preserve"> PAGEREF _Toc49329017 \h </w:instrText>
            </w:r>
            <w:r w:rsidR="00A369DF">
              <w:rPr>
                <w:noProof/>
                <w:webHidden/>
              </w:rPr>
            </w:r>
            <w:r w:rsidR="00A369DF">
              <w:rPr>
                <w:noProof/>
                <w:webHidden/>
              </w:rPr>
              <w:fldChar w:fldCharType="separate"/>
            </w:r>
            <w:r w:rsidR="00A369DF">
              <w:rPr>
                <w:noProof/>
                <w:webHidden/>
              </w:rPr>
              <w:t>3</w:t>
            </w:r>
            <w:r w:rsidR="00A369DF">
              <w:rPr>
                <w:noProof/>
                <w:webHidden/>
              </w:rPr>
              <w:fldChar w:fldCharType="end"/>
            </w:r>
          </w:hyperlink>
        </w:p>
        <w:p w:rsidR="00A369DF" w:rsidRDefault="00792857">
          <w:pPr>
            <w:pStyle w:val="12"/>
            <w:tabs>
              <w:tab w:val="right" w:leader="dot" w:pos="9345"/>
            </w:tabs>
            <w:rPr>
              <w:rFonts w:asciiTheme="minorHAnsi" w:eastAsiaTheme="minorEastAsia" w:hAnsiTheme="minorHAnsi" w:cstheme="minorBidi"/>
              <w:noProof/>
              <w:lang w:eastAsia="ru-RU"/>
            </w:rPr>
          </w:pPr>
          <w:hyperlink w:anchor="_Toc49329018" w:history="1">
            <w:r w:rsidR="00A369DF" w:rsidRPr="007A70F2">
              <w:rPr>
                <w:rStyle w:val="aa"/>
                <w:rFonts w:ascii="Times New Roman" w:hAnsi="Times New Roman"/>
                <w:noProof/>
                <w:lang w:eastAsia="ru-RU"/>
              </w:rPr>
              <w:t>Цель работы:</w:t>
            </w:r>
            <w:r w:rsidR="00A369DF">
              <w:rPr>
                <w:noProof/>
                <w:webHidden/>
              </w:rPr>
              <w:tab/>
            </w:r>
            <w:r w:rsidR="00A369DF">
              <w:rPr>
                <w:noProof/>
                <w:webHidden/>
              </w:rPr>
              <w:fldChar w:fldCharType="begin"/>
            </w:r>
            <w:r w:rsidR="00A369DF">
              <w:rPr>
                <w:noProof/>
                <w:webHidden/>
              </w:rPr>
              <w:instrText xml:space="preserve"> PAGEREF _Toc49329018 \h </w:instrText>
            </w:r>
            <w:r w:rsidR="00A369DF">
              <w:rPr>
                <w:noProof/>
                <w:webHidden/>
              </w:rPr>
            </w:r>
            <w:r w:rsidR="00A369DF">
              <w:rPr>
                <w:noProof/>
                <w:webHidden/>
              </w:rPr>
              <w:fldChar w:fldCharType="separate"/>
            </w:r>
            <w:r w:rsidR="00A369DF">
              <w:rPr>
                <w:noProof/>
                <w:webHidden/>
              </w:rPr>
              <w:t>3</w:t>
            </w:r>
            <w:r w:rsidR="00A369DF">
              <w:rPr>
                <w:noProof/>
                <w:webHidden/>
              </w:rPr>
              <w:fldChar w:fldCharType="end"/>
            </w:r>
          </w:hyperlink>
        </w:p>
        <w:p w:rsidR="00A369DF" w:rsidRDefault="00792857">
          <w:pPr>
            <w:pStyle w:val="12"/>
            <w:tabs>
              <w:tab w:val="right" w:leader="dot" w:pos="9345"/>
            </w:tabs>
            <w:rPr>
              <w:rFonts w:asciiTheme="minorHAnsi" w:eastAsiaTheme="minorEastAsia" w:hAnsiTheme="minorHAnsi" w:cstheme="minorBidi"/>
              <w:noProof/>
              <w:lang w:eastAsia="ru-RU"/>
            </w:rPr>
          </w:pPr>
          <w:hyperlink w:anchor="_Toc49329019" w:history="1">
            <w:r w:rsidR="00A369DF" w:rsidRPr="007A70F2">
              <w:rPr>
                <w:rStyle w:val="aa"/>
                <w:rFonts w:ascii="Times New Roman" w:hAnsi="Times New Roman"/>
                <w:noProof/>
              </w:rPr>
              <w:t>Задачи:</w:t>
            </w:r>
            <w:r w:rsidR="00A369DF">
              <w:rPr>
                <w:noProof/>
                <w:webHidden/>
              </w:rPr>
              <w:tab/>
            </w:r>
            <w:r w:rsidR="00A369DF">
              <w:rPr>
                <w:noProof/>
                <w:webHidden/>
              </w:rPr>
              <w:fldChar w:fldCharType="begin"/>
            </w:r>
            <w:r w:rsidR="00A369DF">
              <w:rPr>
                <w:noProof/>
                <w:webHidden/>
              </w:rPr>
              <w:instrText xml:space="preserve"> PAGEREF _Toc49329019 \h </w:instrText>
            </w:r>
            <w:r w:rsidR="00A369DF">
              <w:rPr>
                <w:noProof/>
                <w:webHidden/>
              </w:rPr>
            </w:r>
            <w:r w:rsidR="00A369DF">
              <w:rPr>
                <w:noProof/>
                <w:webHidden/>
              </w:rPr>
              <w:fldChar w:fldCharType="separate"/>
            </w:r>
            <w:r w:rsidR="00A369DF">
              <w:rPr>
                <w:noProof/>
                <w:webHidden/>
              </w:rPr>
              <w:t>3</w:t>
            </w:r>
            <w:r w:rsidR="00A369DF">
              <w:rPr>
                <w:noProof/>
                <w:webHidden/>
              </w:rPr>
              <w:fldChar w:fldCharType="end"/>
            </w:r>
          </w:hyperlink>
        </w:p>
        <w:p w:rsidR="00A369DF" w:rsidRDefault="00792857">
          <w:pPr>
            <w:pStyle w:val="12"/>
            <w:tabs>
              <w:tab w:val="right" w:leader="dot" w:pos="9345"/>
            </w:tabs>
            <w:rPr>
              <w:rFonts w:asciiTheme="minorHAnsi" w:eastAsiaTheme="minorEastAsia" w:hAnsiTheme="minorHAnsi" w:cstheme="minorBidi"/>
              <w:noProof/>
              <w:lang w:eastAsia="ru-RU"/>
            </w:rPr>
          </w:pPr>
          <w:hyperlink w:anchor="_Toc49329020" w:history="1">
            <w:r w:rsidR="00A369DF" w:rsidRPr="007A70F2">
              <w:rPr>
                <w:rStyle w:val="aa"/>
                <w:rFonts w:ascii="Times New Roman" w:hAnsi="Times New Roman"/>
                <w:noProof/>
              </w:rPr>
              <w:t>Новизна работы.</w:t>
            </w:r>
            <w:r w:rsidR="00A369DF">
              <w:rPr>
                <w:noProof/>
                <w:webHidden/>
              </w:rPr>
              <w:tab/>
            </w:r>
            <w:r w:rsidR="00A369DF">
              <w:rPr>
                <w:noProof/>
                <w:webHidden/>
              </w:rPr>
              <w:fldChar w:fldCharType="begin"/>
            </w:r>
            <w:r w:rsidR="00A369DF">
              <w:rPr>
                <w:noProof/>
                <w:webHidden/>
              </w:rPr>
              <w:instrText xml:space="preserve"> PAGEREF _Toc49329020 \h </w:instrText>
            </w:r>
            <w:r w:rsidR="00A369DF">
              <w:rPr>
                <w:noProof/>
                <w:webHidden/>
              </w:rPr>
            </w:r>
            <w:r w:rsidR="00A369DF">
              <w:rPr>
                <w:noProof/>
                <w:webHidden/>
              </w:rPr>
              <w:fldChar w:fldCharType="separate"/>
            </w:r>
            <w:r w:rsidR="00A369DF">
              <w:rPr>
                <w:noProof/>
                <w:webHidden/>
              </w:rPr>
              <w:t>5</w:t>
            </w:r>
            <w:r w:rsidR="00A369DF">
              <w:rPr>
                <w:noProof/>
                <w:webHidden/>
              </w:rPr>
              <w:fldChar w:fldCharType="end"/>
            </w:r>
          </w:hyperlink>
        </w:p>
        <w:p w:rsidR="00A369DF" w:rsidRDefault="00792857">
          <w:pPr>
            <w:pStyle w:val="12"/>
            <w:tabs>
              <w:tab w:val="right" w:leader="dot" w:pos="9345"/>
            </w:tabs>
            <w:rPr>
              <w:rFonts w:asciiTheme="minorHAnsi" w:eastAsiaTheme="minorEastAsia" w:hAnsiTheme="minorHAnsi" w:cstheme="minorBidi"/>
              <w:noProof/>
              <w:lang w:eastAsia="ru-RU"/>
            </w:rPr>
          </w:pPr>
          <w:hyperlink w:anchor="_Toc49329021" w:history="1">
            <w:r w:rsidR="00A369DF" w:rsidRPr="007A70F2">
              <w:rPr>
                <w:rStyle w:val="aa"/>
                <w:rFonts w:ascii="Times New Roman" w:hAnsi="Times New Roman"/>
                <w:noProof/>
              </w:rPr>
              <w:t>Практическая значимость работы.</w:t>
            </w:r>
            <w:r w:rsidR="00A369DF">
              <w:rPr>
                <w:noProof/>
                <w:webHidden/>
              </w:rPr>
              <w:tab/>
            </w:r>
            <w:r w:rsidR="00A369DF">
              <w:rPr>
                <w:noProof/>
                <w:webHidden/>
              </w:rPr>
              <w:fldChar w:fldCharType="begin"/>
            </w:r>
            <w:r w:rsidR="00A369DF">
              <w:rPr>
                <w:noProof/>
                <w:webHidden/>
              </w:rPr>
              <w:instrText xml:space="preserve"> PAGEREF _Toc49329021 \h </w:instrText>
            </w:r>
            <w:r w:rsidR="00A369DF">
              <w:rPr>
                <w:noProof/>
                <w:webHidden/>
              </w:rPr>
            </w:r>
            <w:r w:rsidR="00A369DF">
              <w:rPr>
                <w:noProof/>
                <w:webHidden/>
              </w:rPr>
              <w:fldChar w:fldCharType="separate"/>
            </w:r>
            <w:r w:rsidR="00A369DF">
              <w:rPr>
                <w:noProof/>
                <w:webHidden/>
              </w:rPr>
              <w:t>5</w:t>
            </w:r>
            <w:r w:rsidR="00A369DF">
              <w:rPr>
                <w:noProof/>
                <w:webHidden/>
              </w:rPr>
              <w:fldChar w:fldCharType="end"/>
            </w:r>
          </w:hyperlink>
        </w:p>
        <w:p w:rsidR="00A369DF" w:rsidRDefault="00792857">
          <w:pPr>
            <w:pStyle w:val="12"/>
            <w:tabs>
              <w:tab w:val="right" w:leader="dot" w:pos="9345"/>
            </w:tabs>
            <w:rPr>
              <w:rFonts w:asciiTheme="minorHAnsi" w:eastAsiaTheme="minorEastAsia" w:hAnsiTheme="minorHAnsi" w:cstheme="minorBidi"/>
              <w:noProof/>
              <w:lang w:eastAsia="ru-RU"/>
            </w:rPr>
          </w:pPr>
          <w:hyperlink w:anchor="_Toc49329022" w:history="1">
            <w:r w:rsidR="00A369DF" w:rsidRPr="007A70F2">
              <w:rPr>
                <w:rStyle w:val="aa"/>
                <w:rFonts w:ascii="Times New Roman" w:hAnsi="Times New Roman"/>
                <w:noProof/>
                <w:lang w:eastAsia="ru-RU"/>
              </w:rPr>
              <w:t>Глава 1      Обзор литературы</w:t>
            </w:r>
            <w:r w:rsidR="00A369DF">
              <w:rPr>
                <w:noProof/>
                <w:webHidden/>
              </w:rPr>
              <w:tab/>
            </w:r>
            <w:r w:rsidR="00A369DF">
              <w:rPr>
                <w:noProof/>
                <w:webHidden/>
              </w:rPr>
              <w:fldChar w:fldCharType="begin"/>
            </w:r>
            <w:r w:rsidR="00A369DF">
              <w:rPr>
                <w:noProof/>
                <w:webHidden/>
              </w:rPr>
              <w:instrText xml:space="preserve"> PAGEREF _Toc49329022 \h </w:instrText>
            </w:r>
            <w:r w:rsidR="00A369DF">
              <w:rPr>
                <w:noProof/>
                <w:webHidden/>
              </w:rPr>
            </w:r>
            <w:r w:rsidR="00A369DF">
              <w:rPr>
                <w:noProof/>
                <w:webHidden/>
              </w:rPr>
              <w:fldChar w:fldCharType="separate"/>
            </w:r>
            <w:r w:rsidR="00A369DF">
              <w:rPr>
                <w:noProof/>
                <w:webHidden/>
              </w:rPr>
              <w:t>7</w:t>
            </w:r>
            <w:r w:rsidR="00A369DF">
              <w:rPr>
                <w:noProof/>
                <w:webHidden/>
              </w:rPr>
              <w:fldChar w:fldCharType="end"/>
            </w:r>
          </w:hyperlink>
        </w:p>
        <w:p w:rsidR="00A369DF" w:rsidRDefault="00792857">
          <w:pPr>
            <w:pStyle w:val="21"/>
            <w:tabs>
              <w:tab w:val="right" w:leader="dot" w:pos="9345"/>
            </w:tabs>
            <w:rPr>
              <w:rFonts w:asciiTheme="minorHAnsi" w:eastAsiaTheme="minorEastAsia" w:hAnsiTheme="minorHAnsi" w:cstheme="minorBidi"/>
              <w:noProof/>
              <w:lang w:eastAsia="ru-RU"/>
            </w:rPr>
          </w:pPr>
          <w:hyperlink w:anchor="_Toc49329023" w:history="1">
            <w:r w:rsidR="00A369DF" w:rsidRPr="007A70F2">
              <w:rPr>
                <w:rStyle w:val="aa"/>
                <w:rFonts w:ascii="Times New Roman" w:hAnsi="Times New Roman"/>
                <w:noProof/>
              </w:rPr>
              <w:t>1.1.  Болезни.</w:t>
            </w:r>
            <w:r w:rsidR="00A369DF">
              <w:rPr>
                <w:noProof/>
                <w:webHidden/>
              </w:rPr>
              <w:tab/>
            </w:r>
            <w:r w:rsidR="00A369DF">
              <w:rPr>
                <w:noProof/>
                <w:webHidden/>
              </w:rPr>
              <w:fldChar w:fldCharType="begin"/>
            </w:r>
            <w:r w:rsidR="00A369DF">
              <w:rPr>
                <w:noProof/>
                <w:webHidden/>
              </w:rPr>
              <w:instrText xml:space="preserve"> PAGEREF _Toc49329023 \h </w:instrText>
            </w:r>
            <w:r w:rsidR="00A369DF">
              <w:rPr>
                <w:noProof/>
                <w:webHidden/>
              </w:rPr>
            </w:r>
            <w:r w:rsidR="00A369DF">
              <w:rPr>
                <w:noProof/>
                <w:webHidden/>
              </w:rPr>
              <w:fldChar w:fldCharType="separate"/>
            </w:r>
            <w:r w:rsidR="00A369DF">
              <w:rPr>
                <w:noProof/>
                <w:webHidden/>
              </w:rPr>
              <w:t>7</w:t>
            </w:r>
            <w:r w:rsidR="00A369DF">
              <w:rPr>
                <w:noProof/>
                <w:webHidden/>
              </w:rPr>
              <w:fldChar w:fldCharType="end"/>
            </w:r>
          </w:hyperlink>
        </w:p>
        <w:p w:rsidR="00A369DF" w:rsidRDefault="00792857">
          <w:pPr>
            <w:pStyle w:val="21"/>
            <w:tabs>
              <w:tab w:val="right" w:leader="dot" w:pos="9345"/>
            </w:tabs>
            <w:rPr>
              <w:rFonts w:asciiTheme="minorHAnsi" w:eastAsiaTheme="minorEastAsia" w:hAnsiTheme="minorHAnsi" w:cstheme="minorBidi"/>
              <w:noProof/>
              <w:lang w:eastAsia="ru-RU"/>
            </w:rPr>
          </w:pPr>
          <w:hyperlink w:anchor="_Toc49329024" w:history="1">
            <w:r w:rsidR="00A369DF" w:rsidRPr="007A70F2">
              <w:rPr>
                <w:rStyle w:val="aa"/>
                <w:rFonts w:ascii="Times New Roman" w:hAnsi="Times New Roman"/>
                <w:noProof/>
                <w:bdr w:val="none" w:sz="0" w:space="0" w:color="auto" w:frame="1"/>
                <w:shd w:val="clear" w:color="auto" w:fill="FFFFFF"/>
              </w:rPr>
              <w:t>1.2.</w:t>
            </w:r>
            <w:r w:rsidR="00A369DF" w:rsidRPr="007A70F2">
              <w:rPr>
                <w:rStyle w:val="aa"/>
                <w:rFonts w:ascii="Times New Roman" w:hAnsi="Times New Roman"/>
                <w:noProof/>
                <w:shd w:val="clear" w:color="auto" w:fill="FFFFFF"/>
              </w:rPr>
              <w:t> Вредители</w:t>
            </w:r>
            <w:r w:rsidR="00A369DF">
              <w:rPr>
                <w:noProof/>
                <w:webHidden/>
              </w:rPr>
              <w:tab/>
            </w:r>
            <w:r w:rsidR="00A369DF">
              <w:rPr>
                <w:noProof/>
                <w:webHidden/>
              </w:rPr>
              <w:fldChar w:fldCharType="begin"/>
            </w:r>
            <w:r w:rsidR="00A369DF">
              <w:rPr>
                <w:noProof/>
                <w:webHidden/>
              </w:rPr>
              <w:instrText xml:space="preserve"> PAGEREF _Toc49329024 \h </w:instrText>
            </w:r>
            <w:r w:rsidR="00A369DF">
              <w:rPr>
                <w:noProof/>
                <w:webHidden/>
              </w:rPr>
            </w:r>
            <w:r w:rsidR="00A369DF">
              <w:rPr>
                <w:noProof/>
                <w:webHidden/>
              </w:rPr>
              <w:fldChar w:fldCharType="separate"/>
            </w:r>
            <w:r w:rsidR="00A369DF">
              <w:rPr>
                <w:noProof/>
                <w:webHidden/>
              </w:rPr>
              <w:t>10</w:t>
            </w:r>
            <w:r w:rsidR="00A369DF">
              <w:rPr>
                <w:noProof/>
                <w:webHidden/>
              </w:rPr>
              <w:fldChar w:fldCharType="end"/>
            </w:r>
          </w:hyperlink>
        </w:p>
        <w:p w:rsidR="00A369DF" w:rsidRDefault="00792857">
          <w:pPr>
            <w:pStyle w:val="12"/>
            <w:tabs>
              <w:tab w:val="right" w:leader="dot" w:pos="9345"/>
            </w:tabs>
            <w:rPr>
              <w:rFonts w:asciiTheme="minorHAnsi" w:eastAsiaTheme="minorEastAsia" w:hAnsiTheme="minorHAnsi" w:cstheme="minorBidi"/>
              <w:noProof/>
              <w:lang w:eastAsia="ru-RU"/>
            </w:rPr>
          </w:pPr>
          <w:hyperlink w:anchor="_Toc49329025" w:history="1">
            <w:r w:rsidR="00A369DF" w:rsidRPr="007A70F2">
              <w:rPr>
                <w:rStyle w:val="aa"/>
                <w:rFonts w:ascii="Times New Roman" w:hAnsi="Times New Roman"/>
                <w:noProof/>
              </w:rPr>
              <w:t>Глава 2.Методика исследования и полученные результаты</w:t>
            </w:r>
            <w:r w:rsidR="00A369DF">
              <w:rPr>
                <w:noProof/>
                <w:webHidden/>
              </w:rPr>
              <w:tab/>
            </w:r>
            <w:r w:rsidR="00A369DF">
              <w:rPr>
                <w:noProof/>
                <w:webHidden/>
              </w:rPr>
              <w:fldChar w:fldCharType="begin"/>
            </w:r>
            <w:r w:rsidR="00A369DF">
              <w:rPr>
                <w:noProof/>
                <w:webHidden/>
              </w:rPr>
              <w:instrText xml:space="preserve"> PAGEREF _Toc49329025 \h </w:instrText>
            </w:r>
            <w:r w:rsidR="00A369DF">
              <w:rPr>
                <w:noProof/>
                <w:webHidden/>
              </w:rPr>
            </w:r>
            <w:r w:rsidR="00A369DF">
              <w:rPr>
                <w:noProof/>
                <w:webHidden/>
              </w:rPr>
              <w:fldChar w:fldCharType="separate"/>
            </w:r>
            <w:r w:rsidR="00A369DF">
              <w:rPr>
                <w:noProof/>
                <w:webHidden/>
              </w:rPr>
              <w:t>13</w:t>
            </w:r>
            <w:r w:rsidR="00A369DF">
              <w:rPr>
                <w:noProof/>
                <w:webHidden/>
              </w:rPr>
              <w:fldChar w:fldCharType="end"/>
            </w:r>
          </w:hyperlink>
        </w:p>
        <w:p w:rsidR="00A369DF" w:rsidRDefault="00792857">
          <w:pPr>
            <w:pStyle w:val="21"/>
            <w:tabs>
              <w:tab w:val="right" w:leader="dot" w:pos="9345"/>
            </w:tabs>
            <w:rPr>
              <w:rFonts w:asciiTheme="minorHAnsi" w:eastAsiaTheme="minorEastAsia" w:hAnsiTheme="minorHAnsi" w:cstheme="minorBidi"/>
              <w:noProof/>
              <w:lang w:eastAsia="ru-RU"/>
            </w:rPr>
          </w:pPr>
          <w:hyperlink w:anchor="_Toc49329026" w:history="1">
            <w:r w:rsidR="00A369DF" w:rsidRPr="007A70F2">
              <w:rPr>
                <w:rStyle w:val="aa"/>
                <w:rFonts w:ascii="Times New Roman" w:hAnsi="Times New Roman"/>
                <w:noProof/>
              </w:rPr>
              <w:t>2.1.Характеристика посадочного материала</w:t>
            </w:r>
            <w:r w:rsidR="00A369DF">
              <w:rPr>
                <w:noProof/>
                <w:webHidden/>
              </w:rPr>
              <w:tab/>
            </w:r>
            <w:r w:rsidR="00A369DF">
              <w:rPr>
                <w:noProof/>
                <w:webHidden/>
              </w:rPr>
              <w:fldChar w:fldCharType="begin"/>
            </w:r>
            <w:r w:rsidR="00A369DF">
              <w:rPr>
                <w:noProof/>
                <w:webHidden/>
              </w:rPr>
              <w:instrText xml:space="preserve"> PAGEREF _Toc49329026 \h </w:instrText>
            </w:r>
            <w:r w:rsidR="00A369DF">
              <w:rPr>
                <w:noProof/>
                <w:webHidden/>
              </w:rPr>
            </w:r>
            <w:r w:rsidR="00A369DF">
              <w:rPr>
                <w:noProof/>
                <w:webHidden/>
              </w:rPr>
              <w:fldChar w:fldCharType="separate"/>
            </w:r>
            <w:r w:rsidR="00A369DF">
              <w:rPr>
                <w:noProof/>
                <w:webHidden/>
              </w:rPr>
              <w:t>13</w:t>
            </w:r>
            <w:r w:rsidR="00A369DF">
              <w:rPr>
                <w:noProof/>
                <w:webHidden/>
              </w:rPr>
              <w:fldChar w:fldCharType="end"/>
            </w:r>
          </w:hyperlink>
        </w:p>
        <w:p w:rsidR="00A369DF" w:rsidRDefault="00792857">
          <w:pPr>
            <w:pStyle w:val="21"/>
            <w:tabs>
              <w:tab w:val="right" w:leader="dot" w:pos="9345"/>
            </w:tabs>
            <w:rPr>
              <w:rFonts w:asciiTheme="minorHAnsi" w:eastAsiaTheme="minorEastAsia" w:hAnsiTheme="minorHAnsi" w:cstheme="minorBidi"/>
              <w:noProof/>
              <w:lang w:eastAsia="ru-RU"/>
            </w:rPr>
          </w:pPr>
          <w:hyperlink w:anchor="_Toc49329027" w:history="1">
            <w:r w:rsidR="00A369DF" w:rsidRPr="007A70F2">
              <w:rPr>
                <w:rStyle w:val="aa"/>
                <w:rFonts w:ascii="Times New Roman" w:hAnsi="Times New Roman"/>
                <w:noProof/>
              </w:rPr>
              <w:t>2.2. Схема опыта.</w:t>
            </w:r>
            <w:r w:rsidR="00A369DF">
              <w:rPr>
                <w:noProof/>
                <w:webHidden/>
              </w:rPr>
              <w:tab/>
            </w:r>
            <w:r w:rsidR="00A369DF">
              <w:rPr>
                <w:noProof/>
                <w:webHidden/>
              </w:rPr>
              <w:fldChar w:fldCharType="begin"/>
            </w:r>
            <w:r w:rsidR="00A369DF">
              <w:rPr>
                <w:noProof/>
                <w:webHidden/>
              </w:rPr>
              <w:instrText xml:space="preserve"> PAGEREF _Toc49329027 \h </w:instrText>
            </w:r>
            <w:r w:rsidR="00A369DF">
              <w:rPr>
                <w:noProof/>
                <w:webHidden/>
              </w:rPr>
            </w:r>
            <w:r w:rsidR="00A369DF">
              <w:rPr>
                <w:noProof/>
                <w:webHidden/>
              </w:rPr>
              <w:fldChar w:fldCharType="separate"/>
            </w:r>
            <w:r w:rsidR="00A369DF">
              <w:rPr>
                <w:noProof/>
                <w:webHidden/>
              </w:rPr>
              <w:t>15</w:t>
            </w:r>
            <w:r w:rsidR="00A369DF">
              <w:rPr>
                <w:noProof/>
                <w:webHidden/>
              </w:rPr>
              <w:fldChar w:fldCharType="end"/>
            </w:r>
          </w:hyperlink>
        </w:p>
        <w:p w:rsidR="00A369DF" w:rsidRDefault="00792857">
          <w:pPr>
            <w:pStyle w:val="21"/>
            <w:tabs>
              <w:tab w:val="right" w:leader="dot" w:pos="9345"/>
            </w:tabs>
            <w:rPr>
              <w:rFonts w:asciiTheme="minorHAnsi" w:eastAsiaTheme="minorEastAsia" w:hAnsiTheme="minorHAnsi" w:cstheme="minorBidi"/>
              <w:noProof/>
              <w:lang w:eastAsia="ru-RU"/>
            </w:rPr>
          </w:pPr>
          <w:hyperlink w:anchor="_Toc49329028" w:history="1">
            <w:r w:rsidR="00A369DF" w:rsidRPr="007A70F2">
              <w:rPr>
                <w:rStyle w:val="aa"/>
                <w:rFonts w:ascii="Times New Roman" w:hAnsi="Times New Roman"/>
                <w:noProof/>
              </w:rPr>
              <w:t>2.3. Выявление гетероспориоза и альтернариоза у разных сортов ириса бородатого.</w:t>
            </w:r>
            <w:r w:rsidR="00A369DF">
              <w:rPr>
                <w:noProof/>
                <w:webHidden/>
              </w:rPr>
              <w:tab/>
            </w:r>
            <w:r w:rsidR="00A369DF">
              <w:rPr>
                <w:noProof/>
                <w:webHidden/>
              </w:rPr>
              <w:fldChar w:fldCharType="begin"/>
            </w:r>
            <w:r w:rsidR="00A369DF">
              <w:rPr>
                <w:noProof/>
                <w:webHidden/>
              </w:rPr>
              <w:instrText xml:space="preserve"> PAGEREF _Toc49329028 \h </w:instrText>
            </w:r>
            <w:r w:rsidR="00A369DF">
              <w:rPr>
                <w:noProof/>
                <w:webHidden/>
              </w:rPr>
            </w:r>
            <w:r w:rsidR="00A369DF">
              <w:rPr>
                <w:noProof/>
                <w:webHidden/>
              </w:rPr>
              <w:fldChar w:fldCharType="separate"/>
            </w:r>
            <w:r w:rsidR="00A369DF">
              <w:rPr>
                <w:noProof/>
                <w:webHidden/>
              </w:rPr>
              <w:t>16</w:t>
            </w:r>
            <w:r w:rsidR="00A369DF">
              <w:rPr>
                <w:noProof/>
                <w:webHidden/>
              </w:rPr>
              <w:fldChar w:fldCharType="end"/>
            </w:r>
          </w:hyperlink>
        </w:p>
        <w:p w:rsidR="00A369DF" w:rsidRDefault="00792857">
          <w:pPr>
            <w:pStyle w:val="21"/>
            <w:tabs>
              <w:tab w:val="right" w:leader="dot" w:pos="9345"/>
            </w:tabs>
            <w:rPr>
              <w:rFonts w:asciiTheme="minorHAnsi" w:eastAsiaTheme="minorEastAsia" w:hAnsiTheme="minorHAnsi" w:cstheme="minorBidi"/>
              <w:noProof/>
              <w:lang w:eastAsia="ru-RU"/>
            </w:rPr>
          </w:pPr>
          <w:hyperlink w:anchor="_Toc49329029" w:history="1">
            <w:r w:rsidR="00A369DF" w:rsidRPr="007A70F2">
              <w:rPr>
                <w:rStyle w:val="aa"/>
                <w:rFonts w:ascii="Times New Roman" w:hAnsi="Times New Roman"/>
                <w:noProof/>
              </w:rPr>
              <w:t>2.4.Получение здорового посадочного материала путём применения препаратов «Превикур Энерджи» и «Фитолавин».</w:t>
            </w:r>
            <w:r w:rsidR="00A369DF">
              <w:rPr>
                <w:noProof/>
                <w:webHidden/>
              </w:rPr>
              <w:tab/>
            </w:r>
            <w:r w:rsidR="00A369DF">
              <w:rPr>
                <w:noProof/>
                <w:webHidden/>
              </w:rPr>
              <w:fldChar w:fldCharType="begin"/>
            </w:r>
            <w:r w:rsidR="00A369DF">
              <w:rPr>
                <w:noProof/>
                <w:webHidden/>
              </w:rPr>
              <w:instrText xml:space="preserve"> PAGEREF _Toc49329029 \h </w:instrText>
            </w:r>
            <w:r w:rsidR="00A369DF">
              <w:rPr>
                <w:noProof/>
                <w:webHidden/>
              </w:rPr>
            </w:r>
            <w:r w:rsidR="00A369DF">
              <w:rPr>
                <w:noProof/>
                <w:webHidden/>
              </w:rPr>
              <w:fldChar w:fldCharType="separate"/>
            </w:r>
            <w:r w:rsidR="00A369DF">
              <w:rPr>
                <w:noProof/>
                <w:webHidden/>
              </w:rPr>
              <w:t>19</w:t>
            </w:r>
            <w:r w:rsidR="00A369DF">
              <w:rPr>
                <w:noProof/>
                <w:webHidden/>
              </w:rPr>
              <w:fldChar w:fldCharType="end"/>
            </w:r>
          </w:hyperlink>
        </w:p>
        <w:p w:rsidR="00A369DF" w:rsidRDefault="00792857">
          <w:pPr>
            <w:pStyle w:val="21"/>
            <w:tabs>
              <w:tab w:val="right" w:leader="dot" w:pos="9345"/>
            </w:tabs>
            <w:rPr>
              <w:rFonts w:asciiTheme="minorHAnsi" w:eastAsiaTheme="minorEastAsia" w:hAnsiTheme="minorHAnsi" w:cstheme="minorBidi"/>
              <w:noProof/>
              <w:lang w:eastAsia="ru-RU"/>
            </w:rPr>
          </w:pPr>
          <w:hyperlink w:anchor="_Toc49329030" w:history="1">
            <w:r w:rsidR="00A369DF" w:rsidRPr="007A70F2">
              <w:rPr>
                <w:rStyle w:val="aa"/>
                <w:rFonts w:ascii="Times New Roman" w:hAnsi="Times New Roman"/>
                <w:noProof/>
              </w:rPr>
              <w:t>2.5. Длина образовавшихся побегов и прирост побега в сутки</w:t>
            </w:r>
            <w:r w:rsidR="00A369DF">
              <w:rPr>
                <w:noProof/>
                <w:webHidden/>
              </w:rPr>
              <w:tab/>
            </w:r>
            <w:r w:rsidR="00A369DF">
              <w:rPr>
                <w:noProof/>
                <w:webHidden/>
              </w:rPr>
              <w:fldChar w:fldCharType="begin"/>
            </w:r>
            <w:r w:rsidR="00A369DF">
              <w:rPr>
                <w:noProof/>
                <w:webHidden/>
              </w:rPr>
              <w:instrText xml:space="preserve"> PAGEREF _Toc49329030 \h </w:instrText>
            </w:r>
            <w:r w:rsidR="00A369DF">
              <w:rPr>
                <w:noProof/>
                <w:webHidden/>
              </w:rPr>
            </w:r>
            <w:r w:rsidR="00A369DF">
              <w:rPr>
                <w:noProof/>
                <w:webHidden/>
              </w:rPr>
              <w:fldChar w:fldCharType="separate"/>
            </w:r>
            <w:r w:rsidR="00A369DF">
              <w:rPr>
                <w:noProof/>
                <w:webHidden/>
              </w:rPr>
              <w:t>22</w:t>
            </w:r>
            <w:r w:rsidR="00A369DF">
              <w:rPr>
                <w:noProof/>
                <w:webHidden/>
              </w:rPr>
              <w:fldChar w:fldCharType="end"/>
            </w:r>
          </w:hyperlink>
        </w:p>
        <w:p w:rsidR="00A369DF" w:rsidRDefault="00792857">
          <w:pPr>
            <w:pStyle w:val="21"/>
            <w:tabs>
              <w:tab w:val="right" w:leader="dot" w:pos="9345"/>
            </w:tabs>
            <w:rPr>
              <w:rFonts w:asciiTheme="minorHAnsi" w:eastAsiaTheme="minorEastAsia" w:hAnsiTheme="minorHAnsi" w:cstheme="minorBidi"/>
              <w:noProof/>
              <w:lang w:eastAsia="ru-RU"/>
            </w:rPr>
          </w:pPr>
          <w:hyperlink w:anchor="_Toc49329031" w:history="1">
            <w:r w:rsidR="00A369DF" w:rsidRPr="007A70F2">
              <w:rPr>
                <w:rStyle w:val="aa"/>
                <w:rFonts w:ascii="Times New Roman" w:hAnsi="Times New Roman"/>
                <w:noProof/>
              </w:rPr>
              <w:t>2.6. Лабораторный эксперимент: Использование комплексной защиты ириса бородатого от вредителей.</w:t>
            </w:r>
            <w:r w:rsidR="00A369DF">
              <w:rPr>
                <w:noProof/>
                <w:webHidden/>
              </w:rPr>
              <w:tab/>
            </w:r>
            <w:r w:rsidR="00A369DF">
              <w:rPr>
                <w:noProof/>
                <w:webHidden/>
              </w:rPr>
              <w:fldChar w:fldCharType="begin"/>
            </w:r>
            <w:r w:rsidR="00A369DF">
              <w:rPr>
                <w:noProof/>
                <w:webHidden/>
              </w:rPr>
              <w:instrText xml:space="preserve"> PAGEREF _Toc49329031 \h </w:instrText>
            </w:r>
            <w:r w:rsidR="00A369DF">
              <w:rPr>
                <w:noProof/>
                <w:webHidden/>
              </w:rPr>
            </w:r>
            <w:r w:rsidR="00A369DF">
              <w:rPr>
                <w:noProof/>
                <w:webHidden/>
              </w:rPr>
              <w:fldChar w:fldCharType="separate"/>
            </w:r>
            <w:r w:rsidR="00A369DF">
              <w:rPr>
                <w:noProof/>
                <w:webHidden/>
              </w:rPr>
              <w:t>26</w:t>
            </w:r>
            <w:r w:rsidR="00A369DF">
              <w:rPr>
                <w:noProof/>
                <w:webHidden/>
              </w:rPr>
              <w:fldChar w:fldCharType="end"/>
            </w:r>
          </w:hyperlink>
        </w:p>
        <w:p w:rsidR="00A369DF" w:rsidRDefault="00792857">
          <w:pPr>
            <w:pStyle w:val="21"/>
            <w:tabs>
              <w:tab w:val="right" w:leader="dot" w:pos="9345"/>
            </w:tabs>
            <w:rPr>
              <w:rFonts w:asciiTheme="minorHAnsi" w:eastAsiaTheme="minorEastAsia" w:hAnsiTheme="minorHAnsi" w:cstheme="minorBidi"/>
              <w:noProof/>
              <w:lang w:eastAsia="ru-RU"/>
            </w:rPr>
          </w:pPr>
          <w:hyperlink w:anchor="_Toc49329032" w:history="1">
            <w:r w:rsidR="00A369DF" w:rsidRPr="007A70F2">
              <w:rPr>
                <w:rStyle w:val="aa"/>
                <w:rFonts w:ascii="Times New Roman" w:hAnsi="Times New Roman"/>
                <w:noProof/>
              </w:rPr>
              <w:t>2.7. Агротехнические мероприятия</w:t>
            </w:r>
            <w:r w:rsidR="00A369DF">
              <w:rPr>
                <w:noProof/>
                <w:webHidden/>
              </w:rPr>
              <w:tab/>
            </w:r>
            <w:r w:rsidR="00A369DF">
              <w:rPr>
                <w:noProof/>
                <w:webHidden/>
              </w:rPr>
              <w:fldChar w:fldCharType="begin"/>
            </w:r>
            <w:r w:rsidR="00A369DF">
              <w:rPr>
                <w:noProof/>
                <w:webHidden/>
              </w:rPr>
              <w:instrText xml:space="preserve"> PAGEREF _Toc49329032 \h </w:instrText>
            </w:r>
            <w:r w:rsidR="00A369DF">
              <w:rPr>
                <w:noProof/>
                <w:webHidden/>
              </w:rPr>
            </w:r>
            <w:r w:rsidR="00A369DF">
              <w:rPr>
                <w:noProof/>
                <w:webHidden/>
              </w:rPr>
              <w:fldChar w:fldCharType="separate"/>
            </w:r>
            <w:r w:rsidR="00A369DF">
              <w:rPr>
                <w:noProof/>
                <w:webHidden/>
              </w:rPr>
              <w:t>31</w:t>
            </w:r>
            <w:r w:rsidR="00A369DF">
              <w:rPr>
                <w:noProof/>
                <w:webHidden/>
              </w:rPr>
              <w:fldChar w:fldCharType="end"/>
            </w:r>
          </w:hyperlink>
        </w:p>
        <w:p w:rsidR="00A369DF" w:rsidRDefault="00792857">
          <w:pPr>
            <w:pStyle w:val="12"/>
            <w:tabs>
              <w:tab w:val="right" w:leader="dot" w:pos="9345"/>
            </w:tabs>
            <w:rPr>
              <w:rFonts w:asciiTheme="minorHAnsi" w:eastAsiaTheme="minorEastAsia" w:hAnsiTheme="minorHAnsi" w:cstheme="minorBidi"/>
              <w:noProof/>
              <w:lang w:eastAsia="ru-RU"/>
            </w:rPr>
          </w:pPr>
          <w:hyperlink w:anchor="_Toc49329033" w:history="1">
            <w:r w:rsidR="00A369DF" w:rsidRPr="007A70F2">
              <w:rPr>
                <w:rStyle w:val="aa"/>
                <w:rFonts w:ascii="Times New Roman" w:hAnsi="Times New Roman"/>
                <w:noProof/>
              </w:rPr>
              <w:t>Глава 3. Заключение</w:t>
            </w:r>
            <w:r w:rsidR="00A369DF">
              <w:rPr>
                <w:noProof/>
                <w:webHidden/>
              </w:rPr>
              <w:tab/>
            </w:r>
            <w:r w:rsidR="00A369DF">
              <w:rPr>
                <w:noProof/>
                <w:webHidden/>
              </w:rPr>
              <w:fldChar w:fldCharType="begin"/>
            </w:r>
            <w:r w:rsidR="00A369DF">
              <w:rPr>
                <w:noProof/>
                <w:webHidden/>
              </w:rPr>
              <w:instrText xml:space="preserve"> PAGEREF _Toc49329033 \h </w:instrText>
            </w:r>
            <w:r w:rsidR="00A369DF">
              <w:rPr>
                <w:noProof/>
                <w:webHidden/>
              </w:rPr>
            </w:r>
            <w:r w:rsidR="00A369DF">
              <w:rPr>
                <w:noProof/>
                <w:webHidden/>
              </w:rPr>
              <w:fldChar w:fldCharType="separate"/>
            </w:r>
            <w:r w:rsidR="00A369DF">
              <w:rPr>
                <w:noProof/>
                <w:webHidden/>
              </w:rPr>
              <w:t>33</w:t>
            </w:r>
            <w:r w:rsidR="00A369DF">
              <w:rPr>
                <w:noProof/>
                <w:webHidden/>
              </w:rPr>
              <w:fldChar w:fldCharType="end"/>
            </w:r>
          </w:hyperlink>
        </w:p>
        <w:p w:rsidR="00A369DF" w:rsidRDefault="00792857">
          <w:pPr>
            <w:pStyle w:val="21"/>
            <w:tabs>
              <w:tab w:val="right" w:leader="dot" w:pos="9345"/>
            </w:tabs>
            <w:rPr>
              <w:rFonts w:asciiTheme="minorHAnsi" w:eastAsiaTheme="minorEastAsia" w:hAnsiTheme="minorHAnsi" w:cstheme="minorBidi"/>
              <w:noProof/>
              <w:lang w:eastAsia="ru-RU"/>
            </w:rPr>
          </w:pPr>
          <w:hyperlink w:anchor="_Toc49329034" w:history="1">
            <w:r w:rsidR="00A369DF" w:rsidRPr="007A70F2">
              <w:rPr>
                <w:rStyle w:val="aa"/>
                <w:rFonts w:ascii="Times New Roman" w:hAnsi="Times New Roman"/>
                <w:noProof/>
              </w:rPr>
              <w:t>3.1.Анализ результатов и выводы.</w:t>
            </w:r>
            <w:r w:rsidR="00A369DF">
              <w:rPr>
                <w:noProof/>
                <w:webHidden/>
              </w:rPr>
              <w:tab/>
            </w:r>
            <w:r w:rsidR="00A369DF">
              <w:rPr>
                <w:noProof/>
                <w:webHidden/>
              </w:rPr>
              <w:fldChar w:fldCharType="begin"/>
            </w:r>
            <w:r w:rsidR="00A369DF">
              <w:rPr>
                <w:noProof/>
                <w:webHidden/>
              </w:rPr>
              <w:instrText xml:space="preserve"> PAGEREF _Toc49329034 \h </w:instrText>
            </w:r>
            <w:r w:rsidR="00A369DF">
              <w:rPr>
                <w:noProof/>
                <w:webHidden/>
              </w:rPr>
            </w:r>
            <w:r w:rsidR="00A369DF">
              <w:rPr>
                <w:noProof/>
                <w:webHidden/>
              </w:rPr>
              <w:fldChar w:fldCharType="separate"/>
            </w:r>
            <w:r w:rsidR="00A369DF">
              <w:rPr>
                <w:noProof/>
                <w:webHidden/>
              </w:rPr>
              <w:t>33</w:t>
            </w:r>
            <w:r w:rsidR="00A369DF">
              <w:rPr>
                <w:noProof/>
                <w:webHidden/>
              </w:rPr>
              <w:fldChar w:fldCharType="end"/>
            </w:r>
          </w:hyperlink>
        </w:p>
        <w:p w:rsidR="00A369DF" w:rsidRDefault="00792857">
          <w:pPr>
            <w:pStyle w:val="21"/>
            <w:tabs>
              <w:tab w:val="right" w:leader="dot" w:pos="9345"/>
            </w:tabs>
            <w:rPr>
              <w:rFonts w:asciiTheme="minorHAnsi" w:eastAsiaTheme="minorEastAsia" w:hAnsiTheme="minorHAnsi" w:cstheme="minorBidi"/>
              <w:noProof/>
              <w:lang w:eastAsia="ru-RU"/>
            </w:rPr>
          </w:pPr>
          <w:hyperlink w:anchor="_Toc49329035" w:history="1">
            <w:r w:rsidR="00A369DF" w:rsidRPr="007A70F2">
              <w:rPr>
                <w:rStyle w:val="aa"/>
                <w:rFonts w:ascii="Times New Roman" w:hAnsi="Times New Roman"/>
                <w:noProof/>
              </w:rPr>
              <w:t>3.2.Рекомендации.</w:t>
            </w:r>
            <w:r w:rsidR="00A369DF">
              <w:rPr>
                <w:noProof/>
                <w:webHidden/>
              </w:rPr>
              <w:tab/>
            </w:r>
            <w:r w:rsidR="00A369DF">
              <w:rPr>
                <w:noProof/>
                <w:webHidden/>
              </w:rPr>
              <w:fldChar w:fldCharType="begin"/>
            </w:r>
            <w:r w:rsidR="00A369DF">
              <w:rPr>
                <w:noProof/>
                <w:webHidden/>
              </w:rPr>
              <w:instrText xml:space="preserve"> PAGEREF _Toc49329035 \h </w:instrText>
            </w:r>
            <w:r w:rsidR="00A369DF">
              <w:rPr>
                <w:noProof/>
                <w:webHidden/>
              </w:rPr>
            </w:r>
            <w:r w:rsidR="00A369DF">
              <w:rPr>
                <w:noProof/>
                <w:webHidden/>
              </w:rPr>
              <w:fldChar w:fldCharType="separate"/>
            </w:r>
            <w:r w:rsidR="00A369DF">
              <w:rPr>
                <w:noProof/>
                <w:webHidden/>
              </w:rPr>
              <w:t>34</w:t>
            </w:r>
            <w:r w:rsidR="00A369DF">
              <w:rPr>
                <w:noProof/>
                <w:webHidden/>
              </w:rPr>
              <w:fldChar w:fldCharType="end"/>
            </w:r>
          </w:hyperlink>
        </w:p>
        <w:p w:rsidR="00A369DF" w:rsidRDefault="00792857">
          <w:pPr>
            <w:pStyle w:val="21"/>
            <w:tabs>
              <w:tab w:val="right" w:leader="dot" w:pos="9345"/>
            </w:tabs>
            <w:rPr>
              <w:rFonts w:asciiTheme="minorHAnsi" w:eastAsiaTheme="minorEastAsia" w:hAnsiTheme="minorHAnsi" w:cstheme="minorBidi"/>
              <w:noProof/>
              <w:lang w:eastAsia="ru-RU"/>
            </w:rPr>
          </w:pPr>
          <w:hyperlink w:anchor="_Toc49329036" w:history="1">
            <w:r w:rsidR="00A369DF" w:rsidRPr="007A70F2">
              <w:rPr>
                <w:rStyle w:val="aa"/>
                <w:rFonts w:ascii="Times New Roman" w:hAnsi="Times New Roman"/>
                <w:noProof/>
              </w:rPr>
              <w:t>3.3.Практические мероприятия.</w:t>
            </w:r>
            <w:r w:rsidR="00A369DF">
              <w:rPr>
                <w:noProof/>
                <w:webHidden/>
              </w:rPr>
              <w:tab/>
            </w:r>
            <w:r w:rsidR="00A369DF">
              <w:rPr>
                <w:noProof/>
                <w:webHidden/>
              </w:rPr>
              <w:fldChar w:fldCharType="begin"/>
            </w:r>
            <w:r w:rsidR="00A369DF">
              <w:rPr>
                <w:noProof/>
                <w:webHidden/>
              </w:rPr>
              <w:instrText xml:space="preserve"> PAGEREF _Toc49329036 \h </w:instrText>
            </w:r>
            <w:r w:rsidR="00A369DF">
              <w:rPr>
                <w:noProof/>
                <w:webHidden/>
              </w:rPr>
            </w:r>
            <w:r w:rsidR="00A369DF">
              <w:rPr>
                <w:noProof/>
                <w:webHidden/>
              </w:rPr>
              <w:fldChar w:fldCharType="separate"/>
            </w:r>
            <w:r w:rsidR="00A369DF">
              <w:rPr>
                <w:noProof/>
                <w:webHidden/>
              </w:rPr>
              <w:t>35</w:t>
            </w:r>
            <w:r w:rsidR="00A369DF">
              <w:rPr>
                <w:noProof/>
                <w:webHidden/>
              </w:rPr>
              <w:fldChar w:fldCharType="end"/>
            </w:r>
          </w:hyperlink>
        </w:p>
        <w:p w:rsidR="00A369DF" w:rsidRDefault="00792857">
          <w:pPr>
            <w:pStyle w:val="21"/>
            <w:tabs>
              <w:tab w:val="right" w:leader="dot" w:pos="9345"/>
            </w:tabs>
            <w:rPr>
              <w:rFonts w:asciiTheme="minorHAnsi" w:eastAsiaTheme="minorEastAsia" w:hAnsiTheme="minorHAnsi" w:cstheme="minorBidi"/>
              <w:noProof/>
              <w:lang w:eastAsia="ru-RU"/>
            </w:rPr>
          </w:pPr>
          <w:hyperlink w:anchor="_Toc49329037" w:history="1">
            <w:r w:rsidR="00A369DF" w:rsidRPr="007A70F2">
              <w:rPr>
                <w:rStyle w:val="aa"/>
                <w:rFonts w:ascii="Times New Roman" w:hAnsi="Times New Roman"/>
                <w:noProof/>
              </w:rPr>
              <w:t>3.4.Перспективы проекта.</w:t>
            </w:r>
            <w:r w:rsidR="00A369DF">
              <w:rPr>
                <w:noProof/>
                <w:webHidden/>
              </w:rPr>
              <w:tab/>
            </w:r>
            <w:r w:rsidR="00A369DF">
              <w:rPr>
                <w:noProof/>
                <w:webHidden/>
              </w:rPr>
              <w:fldChar w:fldCharType="begin"/>
            </w:r>
            <w:r w:rsidR="00A369DF">
              <w:rPr>
                <w:noProof/>
                <w:webHidden/>
              </w:rPr>
              <w:instrText xml:space="preserve"> PAGEREF _Toc49329037 \h </w:instrText>
            </w:r>
            <w:r w:rsidR="00A369DF">
              <w:rPr>
                <w:noProof/>
                <w:webHidden/>
              </w:rPr>
            </w:r>
            <w:r w:rsidR="00A369DF">
              <w:rPr>
                <w:noProof/>
                <w:webHidden/>
              </w:rPr>
              <w:fldChar w:fldCharType="separate"/>
            </w:r>
            <w:r w:rsidR="00A369DF">
              <w:rPr>
                <w:noProof/>
                <w:webHidden/>
              </w:rPr>
              <w:t>35</w:t>
            </w:r>
            <w:r w:rsidR="00A369DF">
              <w:rPr>
                <w:noProof/>
                <w:webHidden/>
              </w:rPr>
              <w:fldChar w:fldCharType="end"/>
            </w:r>
          </w:hyperlink>
        </w:p>
        <w:p w:rsidR="00A369DF" w:rsidRDefault="00792857">
          <w:pPr>
            <w:pStyle w:val="12"/>
            <w:tabs>
              <w:tab w:val="right" w:leader="dot" w:pos="9345"/>
            </w:tabs>
            <w:rPr>
              <w:rFonts w:asciiTheme="minorHAnsi" w:eastAsiaTheme="minorEastAsia" w:hAnsiTheme="minorHAnsi" w:cstheme="minorBidi"/>
              <w:noProof/>
              <w:lang w:eastAsia="ru-RU"/>
            </w:rPr>
          </w:pPr>
          <w:hyperlink w:anchor="_Toc49329038" w:history="1">
            <w:r w:rsidR="00A369DF" w:rsidRPr="007A70F2">
              <w:rPr>
                <w:rStyle w:val="aa"/>
                <w:rFonts w:ascii="Times New Roman" w:hAnsi="Times New Roman"/>
                <w:noProof/>
              </w:rPr>
              <w:t>Библиографический список.</w:t>
            </w:r>
            <w:r w:rsidR="00A369DF">
              <w:rPr>
                <w:noProof/>
                <w:webHidden/>
              </w:rPr>
              <w:tab/>
            </w:r>
            <w:r w:rsidR="00A369DF">
              <w:rPr>
                <w:noProof/>
                <w:webHidden/>
              </w:rPr>
              <w:fldChar w:fldCharType="begin"/>
            </w:r>
            <w:r w:rsidR="00A369DF">
              <w:rPr>
                <w:noProof/>
                <w:webHidden/>
              </w:rPr>
              <w:instrText xml:space="preserve"> PAGEREF _Toc49329038 \h </w:instrText>
            </w:r>
            <w:r w:rsidR="00A369DF">
              <w:rPr>
                <w:noProof/>
                <w:webHidden/>
              </w:rPr>
            </w:r>
            <w:r w:rsidR="00A369DF">
              <w:rPr>
                <w:noProof/>
                <w:webHidden/>
              </w:rPr>
              <w:fldChar w:fldCharType="separate"/>
            </w:r>
            <w:r w:rsidR="00A369DF">
              <w:rPr>
                <w:noProof/>
                <w:webHidden/>
              </w:rPr>
              <w:t>36</w:t>
            </w:r>
            <w:r w:rsidR="00A369DF">
              <w:rPr>
                <w:noProof/>
                <w:webHidden/>
              </w:rPr>
              <w:fldChar w:fldCharType="end"/>
            </w:r>
          </w:hyperlink>
        </w:p>
        <w:p w:rsidR="00A369DF" w:rsidRDefault="00792857">
          <w:pPr>
            <w:pStyle w:val="12"/>
            <w:tabs>
              <w:tab w:val="right" w:leader="dot" w:pos="9345"/>
            </w:tabs>
            <w:rPr>
              <w:rFonts w:asciiTheme="minorHAnsi" w:eastAsiaTheme="minorEastAsia" w:hAnsiTheme="minorHAnsi" w:cstheme="minorBidi"/>
              <w:noProof/>
              <w:lang w:eastAsia="ru-RU"/>
            </w:rPr>
          </w:pPr>
          <w:hyperlink w:anchor="_Toc49329039" w:history="1">
            <w:r w:rsidR="00A369DF" w:rsidRPr="007A70F2">
              <w:rPr>
                <w:rStyle w:val="aa"/>
                <w:rFonts w:ascii="Times New Roman" w:hAnsi="Times New Roman"/>
                <w:noProof/>
              </w:rPr>
              <w:t>Приложение</w:t>
            </w:r>
            <w:r w:rsidR="00A369DF">
              <w:rPr>
                <w:noProof/>
                <w:webHidden/>
              </w:rPr>
              <w:tab/>
            </w:r>
            <w:r w:rsidR="00A369DF">
              <w:rPr>
                <w:noProof/>
                <w:webHidden/>
              </w:rPr>
              <w:fldChar w:fldCharType="begin"/>
            </w:r>
            <w:r w:rsidR="00A369DF">
              <w:rPr>
                <w:noProof/>
                <w:webHidden/>
              </w:rPr>
              <w:instrText xml:space="preserve"> PAGEREF _Toc49329039 \h </w:instrText>
            </w:r>
            <w:r w:rsidR="00A369DF">
              <w:rPr>
                <w:noProof/>
                <w:webHidden/>
              </w:rPr>
            </w:r>
            <w:r w:rsidR="00A369DF">
              <w:rPr>
                <w:noProof/>
                <w:webHidden/>
              </w:rPr>
              <w:fldChar w:fldCharType="separate"/>
            </w:r>
            <w:r w:rsidR="00A369DF">
              <w:rPr>
                <w:noProof/>
                <w:webHidden/>
              </w:rPr>
              <w:t>37</w:t>
            </w:r>
            <w:r w:rsidR="00A369DF">
              <w:rPr>
                <w:noProof/>
                <w:webHidden/>
              </w:rPr>
              <w:fldChar w:fldCharType="end"/>
            </w:r>
          </w:hyperlink>
        </w:p>
        <w:p w:rsidR="005C04B2" w:rsidRPr="00066AE4" w:rsidRDefault="004979BF">
          <w:pPr>
            <w:rPr>
              <w:rFonts w:ascii="Times New Roman" w:hAnsi="Times New Roman"/>
              <w:sz w:val="28"/>
              <w:szCs w:val="28"/>
            </w:rPr>
          </w:pPr>
          <w:r w:rsidRPr="00066AE4">
            <w:rPr>
              <w:rFonts w:ascii="Times New Roman" w:hAnsi="Times New Roman"/>
              <w:b/>
              <w:bCs/>
              <w:sz w:val="28"/>
              <w:szCs w:val="28"/>
            </w:rPr>
            <w:fldChar w:fldCharType="end"/>
          </w:r>
        </w:p>
      </w:sdtContent>
    </w:sdt>
    <w:p w:rsidR="00066AE4" w:rsidRDefault="00066AE4" w:rsidP="005C04B2">
      <w:pPr>
        <w:pStyle w:val="1"/>
        <w:rPr>
          <w:color w:val="auto"/>
        </w:rPr>
      </w:pPr>
    </w:p>
    <w:p w:rsidR="00066AE4" w:rsidRDefault="00066AE4" w:rsidP="00066AE4"/>
    <w:p w:rsidR="00066AE4" w:rsidRPr="00066AE4" w:rsidRDefault="00066AE4" w:rsidP="00066AE4"/>
    <w:p w:rsidR="000C56BB" w:rsidRPr="00066AE4" w:rsidRDefault="000C56BB" w:rsidP="00CE7A90">
      <w:pPr>
        <w:pStyle w:val="1"/>
        <w:spacing w:line="360" w:lineRule="auto"/>
        <w:ind w:firstLine="709"/>
        <w:jc w:val="both"/>
        <w:rPr>
          <w:rFonts w:ascii="Times New Roman" w:hAnsi="Times New Roman" w:cs="Times New Roman"/>
          <w:color w:val="auto"/>
        </w:rPr>
      </w:pPr>
      <w:bookmarkStart w:id="0" w:name="_Toc49329016"/>
      <w:r w:rsidRPr="00066AE4">
        <w:rPr>
          <w:rFonts w:ascii="Times New Roman" w:hAnsi="Times New Roman" w:cs="Times New Roman"/>
          <w:color w:val="auto"/>
        </w:rPr>
        <w:lastRenderedPageBreak/>
        <w:t>Введение.</w:t>
      </w:r>
      <w:bookmarkEnd w:id="0"/>
    </w:p>
    <w:p w:rsidR="000C56BB" w:rsidRPr="00066AE4" w:rsidRDefault="00066AE4" w:rsidP="00CE7A90">
      <w:pPr>
        <w:pStyle w:val="a3"/>
        <w:spacing w:before="0" w:beforeAutospacing="0" w:after="0" w:afterAutospacing="0" w:line="360" w:lineRule="auto"/>
        <w:ind w:left="100" w:right="100" w:firstLine="709"/>
        <w:jc w:val="both"/>
        <w:rPr>
          <w:sz w:val="28"/>
          <w:szCs w:val="28"/>
          <w:shd w:val="clear" w:color="auto" w:fill="FFFFFF"/>
        </w:rPr>
      </w:pPr>
      <w:r w:rsidRPr="00066AE4">
        <w:rPr>
          <w:sz w:val="28"/>
          <w:szCs w:val="28"/>
          <w:shd w:val="clear" w:color="auto" w:fill="FFFFFF"/>
        </w:rPr>
        <w:t>Ирис является</w:t>
      </w:r>
      <w:r w:rsidR="000C56BB" w:rsidRPr="00066AE4">
        <w:rPr>
          <w:sz w:val="28"/>
          <w:szCs w:val="28"/>
          <w:shd w:val="clear" w:color="auto" w:fill="FFFFFF"/>
        </w:rPr>
        <w:t xml:space="preserve"> главной декоративной культурой в цветоводстве и самой конкурентоспособной цветочной </w:t>
      </w:r>
      <w:r w:rsidRPr="00066AE4">
        <w:rPr>
          <w:sz w:val="28"/>
          <w:szCs w:val="28"/>
          <w:shd w:val="clear" w:color="auto" w:fill="FFFFFF"/>
        </w:rPr>
        <w:t>культурой в</w:t>
      </w:r>
      <w:r w:rsidR="000C56BB" w:rsidRPr="00066AE4">
        <w:rPr>
          <w:sz w:val="28"/>
          <w:szCs w:val="28"/>
          <w:shd w:val="clear" w:color="auto" w:fill="FFFFFF"/>
        </w:rPr>
        <w:t xml:space="preserve"> условиях открытого грунта.</w:t>
      </w:r>
    </w:p>
    <w:p w:rsidR="000C56BB" w:rsidRPr="00066AE4" w:rsidRDefault="000C56BB" w:rsidP="00CE7A90">
      <w:pPr>
        <w:shd w:val="clear" w:color="auto" w:fill="FFFFFF"/>
        <w:spacing w:after="0" w:line="360" w:lineRule="auto"/>
        <w:ind w:firstLine="709"/>
        <w:jc w:val="both"/>
        <w:rPr>
          <w:rFonts w:ascii="Times New Roman" w:hAnsi="Times New Roman"/>
          <w:sz w:val="28"/>
          <w:szCs w:val="28"/>
          <w:lang w:eastAsia="ru-RU"/>
        </w:rPr>
      </w:pPr>
      <w:r w:rsidRPr="00066AE4">
        <w:rPr>
          <w:rFonts w:ascii="Times New Roman" w:hAnsi="Times New Roman"/>
          <w:sz w:val="28"/>
          <w:szCs w:val="28"/>
          <w:lang w:eastAsia="ru-RU"/>
        </w:rPr>
        <w:t>Однако эти многолетние растения могут быть подвержены ряду инфекционных и вирусных заболеваний.</w:t>
      </w:r>
    </w:p>
    <w:p w:rsidR="000C56BB" w:rsidRPr="00066AE4" w:rsidRDefault="000C56BB" w:rsidP="00CE7A90">
      <w:pPr>
        <w:shd w:val="clear" w:color="auto" w:fill="FFFFFF"/>
        <w:spacing w:after="0" w:line="360" w:lineRule="auto"/>
        <w:ind w:firstLine="709"/>
        <w:jc w:val="both"/>
        <w:rPr>
          <w:rFonts w:ascii="Times New Roman" w:hAnsi="Times New Roman"/>
          <w:sz w:val="28"/>
          <w:szCs w:val="28"/>
          <w:lang w:eastAsia="ru-RU"/>
        </w:rPr>
      </w:pPr>
      <w:r w:rsidRPr="00066AE4">
        <w:rPr>
          <w:rFonts w:ascii="Times New Roman" w:hAnsi="Times New Roman"/>
          <w:sz w:val="28"/>
          <w:szCs w:val="28"/>
          <w:lang w:eastAsia="ru-RU"/>
        </w:rPr>
        <w:t>И если знать, почему у растения листва становится желтой и усыхает раньше положенного срока, опадают бутоны, сохнут цветоносы, то можно начать эффективно бороться с болезнью, а также спасти цветник от заражения.</w:t>
      </w:r>
    </w:p>
    <w:p w:rsidR="000C56BB" w:rsidRPr="00EC01E4" w:rsidRDefault="000C56BB" w:rsidP="00CE7A90">
      <w:pPr>
        <w:shd w:val="clear" w:color="auto" w:fill="FFFFFF"/>
        <w:spacing w:after="0" w:line="360" w:lineRule="auto"/>
        <w:ind w:firstLine="709"/>
        <w:jc w:val="both"/>
        <w:rPr>
          <w:rFonts w:ascii="Times New Roman" w:hAnsi="Times New Roman"/>
          <w:sz w:val="28"/>
          <w:szCs w:val="28"/>
          <w:vertAlign w:val="superscript"/>
          <w:lang w:eastAsia="ru-RU"/>
        </w:rPr>
      </w:pPr>
      <w:r w:rsidRPr="00066AE4">
        <w:rPr>
          <w:rFonts w:ascii="Times New Roman" w:hAnsi="Times New Roman"/>
          <w:sz w:val="28"/>
          <w:szCs w:val="28"/>
          <w:lang w:eastAsia="ru-RU"/>
        </w:rPr>
        <w:t xml:space="preserve">Стоит разобраться, какие основные болезни ирисов встречаются чаще </w:t>
      </w:r>
      <w:r w:rsidR="00066AE4" w:rsidRPr="00066AE4">
        <w:rPr>
          <w:rFonts w:ascii="Times New Roman" w:hAnsi="Times New Roman"/>
          <w:sz w:val="28"/>
          <w:szCs w:val="28"/>
          <w:lang w:eastAsia="ru-RU"/>
        </w:rPr>
        <w:t>всего, и</w:t>
      </w:r>
      <w:r w:rsidRPr="00066AE4">
        <w:rPr>
          <w:rFonts w:ascii="Times New Roman" w:hAnsi="Times New Roman"/>
          <w:sz w:val="28"/>
          <w:szCs w:val="28"/>
          <w:lang w:eastAsia="ru-RU"/>
        </w:rPr>
        <w:t xml:space="preserve"> какое лечение при этом необходимо</w:t>
      </w:r>
      <w:r w:rsidRPr="00EC01E4">
        <w:rPr>
          <w:rFonts w:ascii="Times New Roman" w:hAnsi="Times New Roman"/>
          <w:sz w:val="28"/>
          <w:szCs w:val="28"/>
          <w:lang w:eastAsia="ru-RU"/>
        </w:rPr>
        <w:t>.</w:t>
      </w:r>
      <w:r w:rsidR="004C0843">
        <w:rPr>
          <w:rStyle w:val="a9"/>
          <w:rFonts w:ascii="Times New Roman" w:hAnsi="Times New Roman"/>
          <w:sz w:val="28"/>
          <w:szCs w:val="28"/>
          <w:lang w:eastAsia="ru-RU"/>
        </w:rPr>
        <w:footnoteReference w:id="1"/>
      </w:r>
    </w:p>
    <w:p w:rsidR="000C56BB" w:rsidRPr="00066AE4" w:rsidRDefault="000C56BB" w:rsidP="00CE7A90">
      <w:pPr>
        <w:pStyle w:val="a3"/>
        <w:spacing w:before="0" w:beforeAutospacing="0" w:after="0" w:afterAutospacing="0" w:line="360" w:lineRule="auto"/>
        <w:ind w:left="100" w:right="100" w:firstLine="709"/>
        <w:jc w:val="both"/>
        <w:rPr>
          <w:b/>
          <w:sz w:val="28"/>
          <w:szCs w:val="28"/>
          <w:shd w:val="clear" w:color="auto" w:fill="FFFFFF"/>
        </w:rPr>
      </w:pPr>
    </w:p>
    <w:p w:rsidR="00B81D7E" w:rsidRPr="00066AE4" w:rsidRDefault="00B81D7E" w:rsidP="00CE7A90">
      <w:pPr>
        <w:pStyle w:val="a3"/>
        <w:spacing w:before="0" w:beforeAutospacing="0" w:after="0" w:afterAutospacing="0" w:line="360" w:lineRule="auto"/>
        <w:ind w:left="100" w:right="100" w:firstLine="709"/>
        <w:jc w:val="both"/>
        <w:rPr>
          <w:sz w:val="28"/>
          <w:szCs w:val="28"/>
        </w:rPr>
      </w:pPr>
      <w:bookmarkStart w:id="1" w:name="_Toc49329017"/>
      <w:r w:rsidRPr="00066AE4">
        <w:rPr>
          <w:rStyle w:val="10"/>
          <w:rFonts w:ascii="Times New Roman" w:hAnsi="Times New Roman" w:cs="Times New Roman"/>
          <w:color w:val="auto"/>
        </w:rPr>
        <w:t>Актуальность темы.</w:t>
      </w:r>
      <w:bookmarkEnd w:id="1"/>
      <w:r w:rsidRPr="00066AE4">
        <w:rPr>
          <w:sz w:val="28"/>
          <w:szCs w:val="28"/>
          <w:shd w:val="clear" w:color="auto" w:fill="FFFFFF"/>
        </w:rPr>
        <w:t xml:space="preserve"> В садоводстве прослеживается четкая тенденция повышения требований к качеству посадочного материала. Это ставит задачи получения оздоровленного посадочного материала декоративных растений, решение которых связано с необходимостью использования интегрированных технологий </w:t>
      </w:r>
      <w:r w:rsidR="00F84476">
        <w:rPr>
          <w:sz w:val="28"/>
          <w:szCs w:val="28"/>
        </w:rPr>
        <w:t>защиты ирисов</w:t>
      </w:r>
      <w:r w:rsidRPr="00066AE4">
        <w:rPr>
          <w:sz w:val="28"/>
          <w:szCs w:val="28"/>
        </w:rPr>
        <w:t xml:space="preserve"> от болезней и вредителей. </w:t>
      </w:r>
    </w:p>
    <w:p w:rsidR="00B81D7E" w:rsidRPr="00066AE4" w:rsidRDefault="00B81D7E" w:rsidP="00CE7A90">
      <w:pPr>
        <w:pStyle w:val="a3"/>
        <w:spacing w:before="0" w:beforeAutospacing="0" w:after="0" w:afterAutospacing="0" w:line="360" w:lineRule="auto"/>
        <w:ind w:left="100" w:right="100" w:firstLine="709"/>
        <w:jc w:val="both"/>
        <w:rPr>
          <w:b/>
          <w:sz w:val="28"/>
          <w:szCs w:val="28"/>
        </w:rPr>
      </w:pPr>
    </w:p>
    <w:p w:rsidR="004C0843" w:rsidRPr="00066AE4" w:rsidRDefault="00B81D7E" w:rsidP="00CE7A90">
      <w:pPr>
        <w:pStyle w:val="a3"/>
        <w:spacing w:before="0" w:beforeAutospacing="0" w:after="0" w:afterAutospacing="0" w:line="360" w:lineRule="auto"/>
        <w:ind w:left="100" w:right="100" w:firstLine="709"/>
        <w:jc w:val="both"/>
        <w:rPr>
          <w:sz w:val="28"/>
          <w:szCs w:val="28"/>
        </w:rPr>
      </w:pPr>
      <w:bookmarkStart w:id="2" w:name="_Toc365826124"/>
      <w:bookmarkStart w:id="3" w:name="_Toc363761324"/>
      <w:bookmarkStart w:id="4" w:name="_Toc49329018"/>
      <w:r w:rsidRPr="00066AE4">
        <w:rPr>
          <w:rStyle w:val="10"/>
          <w:rFonts w:ascii="Times New Roman" w:hAnsi="Times New Roman" w:cs="Times New Roman"/>
          <w:color w:val="auto"/>
        </w:rPr>
        <w:t>Цель работы</w:t>
      </w:r>
      <w:bookmarkEnd w:id="2"/>
      <w:r w:rsidRPr="00066AE4">
        <w:rPr>
          <w:rStyle w:val="10"/>
          <w:rFonts w:ascii="Times New Roman" w:hAnsi="Times New Roman" w:cs="Times New Roman"/>
          <w:color w:val="auto"/>
        </w:rPr>
        <w:t>:</w:t>
      </w:r>
      <w:bookmarkEnd w:id="3"/>
      <w:bookmarkEnd w:id="4"/>
      <w:r w:rsidRPr="00066AE4">
        <w:rPr>
          <w:sz w:val="28"/>
          <w:szCs w:val="28"/>
        </w:rPr>
        <w:t xml:space="preserve"> разработка системы методов проф</w:t>
      </w:r>
      <w:r w:rsidR="00F84476">
        <w:rPr>
          <w:sz w:val="28"/>
          <w:szCs w:val="28"/>
        </w:rPr>
        <w:t xml:space="preserve">илактики и борьбы с комплексом </w:t>
      </w:r>
      <w:r w:rsidRPr="00066AE4">
        <w:rPr>
          <w:sz w:val="28"/>
          <w:szCs w:val="28"/>
        </w:rPr>
        <w:t>болезней и вредителей ириса бородатого.</w:t>
      </w:r>
    </w:p>
    <w:p w:rsidR="00B81D7E" w:rsidRPr="00066AE4" w:rsidRDefault="00B81D7E" w:rsidP="00CE7A90">
      <w:pPr>
        <w:pStyle w:val="1"/>
        <w:spacing w:line="360" w:lineRule="auto"/>
        <w:ind w:firstLine="709"/>
        <w:jc w:val="both"/>
        <w:rPr>
          <w:rFonts w:ascii="Times New Roman" w:hAnsi="Times New Roman" w:cs="Times New Roman"/>
          <w:color w:val="auto"/>
        </w:rPr>
      </w:pPr>
      <w:bookmarkStart w:id="5" w:name="_Toc363761325"/>
      <w:bookmarkStart w:id="6" w:name="_Toc365826125"/>
      <w:bookmarkStart w:id="7" w:name="_Toc33543513"/>
      <w:bookmarkStart w:id="8" w:name="_Toc49329019"/>
      <w:r w:rsidRPr="00066AE4">
        <w:rPr>
          <w:rFonts w:ascii="Times New Roman" w:hAnsi="Times New Roman" w:cs="Times New Roman"/>
          <w:color w:val="auto"/>
        </w:rPr>
        <w:t>Задачи:</w:t>
      </w:r>
      <w:bookmarkEnd w:id="5"/>
      <w:bookmarkEnd w:id="6"/>
      <w:bookmarkEnd w:id="7"/>
      <w:bookmarkEnd w:id="8"/>
      <w:r w:rsidRPr="00066AE4">
        <w:rPr>
          <w:rFonts w:ascii="Times New Roman" w:hAnsi="Times New Roman" w:cs="Times New Roman"/>
          <w:color w:val="auto"/>
        </w:rPr>
        <w:tab/>
      </w:r>
    </w:p>
    <w:p w:rsidR="00B81D7E" w:rsidRPr="00066AE4" w:rsidRDefault="00B81D7E" w:rsidP="00F84476">
      <w:pPr>
        <w:numPr>
          <w:ilvl w:val="0"/>
          <w:numId w:val="1"/>
        </w:numPr>
        <w:spacing w:after="0" w:line="360" w:lineRule="auto"/>
        <w:ind w:left="993" w:hanging="142"/>
        <w:jc w:val="both"/>
        <w:rPr>
          <w:rFonts w:ascii="Times New Roman" w:hAnsi="Times New Roman"/>
          <w:sz w:val="28"/>
          <w:szCs w:val="28"/>
        </w:rPr>
      </w:pPr>
      <w:r w:rsidRPr="00066AE4">
        <w:rPr>
          <w:rFonts w:ascii="Times New Roman" w:hAnsi="Times New Roman"/>
          <w:sz w:val="28"/>
          <w:szCs w:val="28"/>
        </w:rPr>
        <w:t>Изучит</w:t>
      </w:r>
      <w:r w:rsidR="00F84476">
        <w:rPr>
          <w:rFonts w:ascii="Times New Roman" w:hAnsi="Times New Roman"/>
          <w:sz w:val="28"/>
          <w:szCs w:val="28"/>
        </w:rPr>
        <w:t xml:space="preserve">ь научно–популярную литературу, </w:t>
      </w:r>
      <w:r w:rsidRPr="00066AE4">
        <w:rPr>
          <w:rFonts w:ascii="Times New Roman" w:hAnsi="Times New Roman"/>
          <w:sz w:val="28"/>
          <w:szCs w:val="28"/>
        </w:rPr>
        <w:t>интернет</w:t>
      </w:r>
      <w:r w:rsidR="00B07F69">
        <w:rPr>
          <w:rFonts w:ascii="Times New Roman" w:hAnsi="Times New Roman"/>
          <w:sz w:val="28"/>
          <w:szCs w:val="28"/>
        </w:rPr>
        <w:t xml:space="preserve"> </w:t>
      </w:r>
      <w:r w:rsidRPr="00066AE4">
        <w:rPr>
          <w:rFonts w:ascii="Times New Roman" w:hAnsi="Times New Roman"/>
          <w:sz w:val="28"/>
          <w:szCs w:val="28"/>
        </w:rPr>
        <w:t>-ресурсы и описать биологические особенности вредителей и болезни ириса бородатого.</w:t>
      </w:r>
    </w:p>
    <w:p w:rsidR="00B81D7E" w:rsidRDefault="00B81D7E" w:rsidP="00F84476">
      <w:pPr>
        <w:numPr>
          <w:ilvl w:val="0"/>
          <w:numId w:val="1"/>
        </w:numPr>
        <w:spacing w:after="0" w:line="360" w:lineRule="auto"/>
        <w:ind w:left="993" w:hanging="142"/>
        <w:jc w:val="both"/>
        <w:rPr>
          <w:rFonts w:ascii="Times New Roman" w:hAnsi="Times New Roman"/>
          <w:sz w:val="28"/>
          <w:szCs w:val="28"/>
        </w:rPr>
      </w:pPr>
      <w:r w:rsidRPr="00066AE4">
        <w:rPr>
          <w:rFonts w:ascii="Times New Roman" w:hAnsi="Times New Roman"/>
          <w:sz w:val="28"/>
          <w:szCs w:val="28"/>
        </w:rPr>
        <w:t>Обосновать необходимость применения интегрированной системы защиты растений.</w:t>
      </w:r>
    </w:p>
    <w:p w:rsidR="00EC01E4" w:rsidRDefault="00B81D7E" w:rsidP="00F84476">
      <w:pPr>
        <w:pStyle w:val="11"/>
        <w:numPr>
          <w:ilvl w:val="0"/>
          <w:numId w:val="1"/>
        </w:numPr>
        <w:spacing w:after="0" w:line="360" w:lineRule="auto"/>
        <w:ind w:hanging="142"/>
        <w:jc w:val="both"/>
        <w:rPr>
          <w:rFonts w:ascii="Times New Roman" w:hAnsi="Times New Roman"/>
          <w:sz w:val="28"/>
          <w:szCs w:val="28"/>
        </w:rPr>
      </w:pPr>
      <w:r w:rsidRPr="00066AE4">
        <w:rPr>
          <w:rFonts w:ascii="Times New Roman" w:hAnsi="Times New Roman"/>
          <w:sz w:val="28"/>
          <w:szCs w:val="28"/>
        </w:rPr>
        <w:lastRenderedPageBreak/>
        <w:t>Рассмотреть агротехнические приемы выращивания растений в системе мероприятий по борьбе с вредителями и болезнями.</w:t>
      </w:r>
    </w:p>
    <w:p w:rsidR="00EC01E4" w:rsidRDefault="00B81D7E" w:rsidP="00F84476">
      <w:pPr>
        <w:pStyle w:val="11"/>
        <w:numPr>
          <w:ilvl w:val="0"/>
          <w:numId w:val="1"/>
        </w:numPr>
        <w:spacing w:after="0" w:line="360" w:lineRule="auto"/>
        <w:ind w:hanging="142"/>
        <w:jc w:val="both"/>
        <w:rPr>
          <w:rFonts w:ascii="Times New Roman" w:hAnsi="Times New Roman"/>
          <w:sz w:val="28"/>
          <w:szCs w:val="28"/>
        </w:rPr>
      </w:pPr>
      <w:r w:rsidRPr="00EC01E4">
        <w:rPr>
          <w:rFonts w:ascii="Times New Roman" w:hAnsi="Times New Roman"/>
          <w:sz w:val="28"/>
          <w:szCs w:val="28"/>
        </w:rPr>
        <w:t>Проведение эксперимента по возможности использования комплексной защиты ирисов от вредителей.</w:t>
      </w:r>
    </w:p>
    <w:p w:rsidR="00EC01E4" w:rsidRDefault="00B81D7E" w:rsidP="00F84476">
      <w:pPr>
        <w:pStyle w:val="11"/>
        <w:numPr>
          <w:ilvl w:val="0"/>
          <w:numId w:val="1"/>
        </w:numPr>
        <w:spacing w:after="0" w:line="360" w:lineRule="auto"/>
        <w:ind w:hanging="142"/>
        <w:jc w:val="both"/>
        <w:rPr>
          <w:rFonts w:ascii="Times New Roman" w:hAnsi="Times New Roman"/>
          <w:sz w:val="28"/>
          <w:szCs w:val="28"/>
        </w:rPr>
      </w:pPr>
      <w:r w:rsidRPr="00EC01E4">
        <w:rPr>
          <w:rFonts w:ascii="Times New Roman" w:hAnsi="Times New Roman"/>
          <w:sz w:val="28"/>
          <w:szCs w:val="28"/>
        </w:rPr>
        <w:t>Выработать у ирисов повышенный иммунитет к болезням.</w:t>
      </w:r>
    </w:p>
    <w:p w:rsidR="00B81D7E" w:rsidRPr="00EC01E4" w:rsidRDefault="00B81D7E" w:rsidP="00F84476">
      <w:pPr>
        <w:pStyle w:val="11"/>
        <w:numPr>
          <w:ilvl w:val="0"/>
          <w:numId w:val="1"/>
        </w:numPr>
        <w:spacing w:after="0" w:line="360" w:lineRule="auto"/>
        <w:ind w:hanging="142"/>
        <w:jc w:val="both"/>
        <w:rPr>
          <w:rFonts w:ascii="Times New Roman" w:hAnsi="Times New Roman"/>
          <w:sz w:val="28"/>
          <w:szCs w:val="28"/>
        </w:rPr>
      </w:pPr>
      <w:r w:rsidRPr="00EC01E4">
        <w:rPr>
          <w:rFonts w:ascii="Times New Roman" w:hAnsi="Times New Roman"/>
          <w:sz w:val="28"/>
          <w:szCs w:val="28"/>
        </w:rPr>
        <w:t>Разработать рекомендации по применению интегрированной системы защиты ириса бородатого.</w:t>
      </w:r>
    </w:p>
    <w:p w:rsidR="00EC01E4" w:rsidRDefault="00B81D7E" w:rsidP="00CE7A90">
      <w:pPr>
        <w:tabs>
          <w:tab w:val="left" w:pos="567"/>
        </w:tabs>
        <w:spacing w:after="0" w:line="360" w:lineRule="auto"/>
        <w:ind w:firstLine="709"/>
        <w:jc w:val="both"/>
        <w:rPr>
          <w:rFonts w:ascii="Times New Roman" w:hAnsi="Times New Roman"/>
          <w:sz w:val="28"/>
          <w:szCs w:val="28"/>
        </w:rPr>
      </w:pPr>
      <w:bookmarkStart w:id="9" w:name="_Toc365826126"/>
      <w:bookmarkStart w:id="10" w:name="_Toc33543219"/>
      <w:bookmarkStart w:id="11" w:name="_Toc363761326"/>
      <w:r w:rsidRPr="00EC01E4">
        <w:rPr>
          <w:rFonts w:ascii="Times New Roman" w:hAnsi="Times New Roman"/>
          <w:b/>
          <w:sz w:val="28"/>
          <w:szCs w:val="28"/>
        </w:rPr>
        <w:t>Гипотеза</w:t>
      </w:r>
      <w:bookmarkEnd w:id="9"/>
      <w:bookmarkEnd w:id="10"/>
      <w:r w:rsidRPr="00EC01E4">
        <w:rPr>
          <w:rFonts w:ascii="Times New Roman" w:hAnsi="Times New Roman"/>
          <w:b/>
          <w:sz w:val="28"/>
          <w:szCs w:val="28"/>
        </w:rPr>
        <w:t>:</w:t>
      </w:r>
      <w:bookmarkEnd w:id="11"/>
      <w:r w:rsidR="00EB1581">
        <w:rPr>
          <w:rFonts w:ascii="Times New Roman" w:hAnsi="Times New Roman"/>
          <w:b/>
          <w:sz w:val="28"/>
          <w:szCs w:val="28"/>
        </w:rPr>
        <w:t xml:space="preserve"> </w:t>
      </w:r>
      <w:r w:rsidRPr="00066AE4">
        <w:rPr>
          <w:rFonts w:ascii="Times New Roman" w:hAnsi="Times New Roman"/>
          <w:sz w:val="28"/>
          <w:szCs w:val="28"/>
        </w:rPr>
        <w:t>сопротивляемость ра</w:t>
      </w:r>
      <w:r w:rsidR="00EC01E4">
        <w:rPr>
          <w:rFonts w:ascii="Times New Roman" w:hAnsi="Times New Roman"/>
          <w:sz w:val="28"/>
          <w:szCs w:val="28"/>
        </w:rPr>
        <w:t xml:space="preserve">стений к болезням и вредителям </w:t>
      </w:r>
      <w:r w:rsidRPr="00066AE4">
        <w:rPr>
          <w:rFonts w:ascii="Times New Roman" w:hAnsi="Times New Roman"/>
          <w:sz w:val="28"/>
          <w:szCs w:val="28"/>
        </w:rPr>
        <w:t xml:space="preserve">можно повысить, стимулируя иммунитет. </w:t>
      </w:r>
      <w:bookmarkStart w:id="12" w:name="_Toc33543220"/>
    </w:p>
    <w:p w:rsidR="005C04B2" w:rsidRPr="00066AE4" w:rsidRDefault="00E10F85" w:rsidP="00CE7A90">
      <w:pPr>
        <w:tabs>
          <w:tab w:val="left" w:pos="567"/>
        </w:tabs>
        <w:spacing w:after="0" w:line="360" w:lineRule="auto"/>
        <w:ind w:firstLine="709"/>
        <w:jc w:val="both"/>
        <w:rPr>
          <w:rFonts w:ascii="Times New Roman" w:hAnsi="Times New Roman"/>
          <w:sz w:val="28"/>
          <w:szCs w:val="28"/>
        </w:rPr>
      </w:pPr>
      <w:r w:rsidRPr="00066AE4">
        <w:rPr>
          <w:rFonts w:ascii="Times New Roman" w:eastAsiaTheme="majorEastAsia" w:hAnsi="Times New Roman"/>
          <w:b/>
          <w:sz w:val="28"/>
          <w:szCs w:val="28"/>
        </w:rPr>
        <w:t>Район исследования:</w:t>
      </w:r>
      <w:bookmarkEnd w:id="12"/>
      <w:r w:rsidRPr="00066AE4">
        <w:rPr>
          <w:rFonts w:ascii="Times New Roman" w:hAnsi="Times New Roman"/>
          <w:sz w:val="28"/>
          <w:szCs w:val="28"/>
        </w:rPr>
        <w:tab/>
      </w:r>
    </w:p>
    <w:p w:rsidR="00EC01E4" w:rsidRDefault="00EC01E4" w:rsidP="00CE7A90">
      <w:pPr>
        <w:spacing w:after="0" w:line="360" w:lineRule="auto"/>
        <w:ind w:firstLine="709"/>
        <w:jc w:val="both"/>
        <w:rPr>
          <w:rFonts w:ascii="Times New Roman" w:hAnsi="Times New Roman"/>
          <w:sz w:val="28"/>
          <w:szCs w:val="28"/>
        </w:rPr>
      </w:pPr>
      <w:r>
        <w:rPr>
          <w:rFonts w:ascii="Times New Roman" w:hAnsi="Times New Roman"/>
          <w:color w:val="000000" w:themeColor="text1"/>
          <w:sz w:val="28"/>
          <w:szCs w:val="28"/>
        </w:rPr>
        <w:t xml:space="preserve">Рязанская область, </w:t>
      </w:r>
      <w:r w:rsidR="00E10F85" w:rsidRPr="00066AE4">
        <w:rPr>
          <w:rFonts w:ascii="Times New Roman" w:hAnsi="Times New Roman"/>
          <w:color w:val="000000" w:themeColor="text1"/>
          <w:sz w:val="28"/>
          <w:szCs w:val="28"/>
        </w:rPr>
        <w:t>Ухоловски</w:t>
      </w:r>
      <w:r>
        <w:rPr>
          <w:rFonts w:ascii="Times New Roman" w:hAnsi="Times New Roman"/>
          <w:color w:val="000000" w:themeColor="text1"/>
          <w:sz w:val="28"/>
          <w:szCs w:val="28"/>
        </w:rPr>
        <w:t xml:space="preserve">й район, </w:t>
      </w:r>
      <w:r w:rsidR="00B07F69">
        <w:rPr>
          <w:rFonts w:ascii="Times New Roman" w:hAnsi="Times New Roman"/>
          <w:color w:val="000000" w:themeColor="text1"/>
          <w:sz w:val="28"/>
          <w:szCs w:val="28"/>
        </w:rPr>
        <w:t xml:space="preserve">р.п. </w:t>
      </w:r>
      <w:r w:rsidR="00E10F85" w:rsidRPr="00066AE4">
        <w:rPr>
          <w:rFonts w:ascii="Times New Roman" w:hAnsi="Times New Roman"/>
          <w:color w:val="000000" w:themeColor="text1"/>
          <w:sz w:val="28"/>
          <w:szCs w:val="28"/>
        </w:rPr>
        <w:t>Ухолово, личный приусадебный участок.</w:t>
      </w:r>
    </w:p>
    <w:p w:rsidR="00E10F85" w:rsidRPr="00EC01E4" w:rsidRDefault="00E10F85" w:rsidP="00CE7A90">
      <w:pPr>
        <w:spacing w:after="0" w:line="360" w:lineRule="auto"/>
        <w:ind w:firstLine="709"/>
        <w:jc w:val="both"/>
        <w:rPr>
          <w:rFonts w:ascii="Times New Roman" w:hAnsi="Times New Roman"/>
          <w:sz w:val="28"/>
          <w:szCs w:val="28"/>
        </w:rPr>
      </w:pPr>
      <w:r w:rsidRPr="00066AE4">
        <w:rPr>
          <w:rFonts w:ascii="Times New Roman" w:hAnsi="Times New Roman"/>
          <w:b/>
          <w:color w:val="000000" w:themeColor="text1"/>
          <w:sz w:val="28"/>
          <w:szCs w:val="28"/>
        </w:rPr>
        <w:t>Сроки проведения:</w:t>
      </w:r>
      <w:r w:rsidR="00E62C85">
        <w:rPr>
          <w:rFonts w:ascii="Times New Roman" w:hAnsi="Times New Roman"/>
          <w:color w:val="000000" w:themeColor="text1"/>
          <w:sz w:val="28"/>
          <w:szCs w:val="28"/>
        </w:rPr>
        <w:t xml:space="preserve"> апрель 2018г</w:t>
      </w:r>
      <w:r w:rsidR="000070BB">
        <w:rPr>
          <w:rFonts w:ascii="Times New Roman" w:hAnsi="Times New Roman"/>
          <w:color w:val="000000" w:themeColor="text1"/>
          <w:sz w:val="28"/>
          <w:szCs w:val="28"/>
        </w:rPr>
        <w:t>ода</w:t>
      </w:r>
      <w:r w:rsidR="00E62C85">
        <w:rPr>
          <w:rFonts w:ascii="Times New Roman" w:hAnsi="Times New Roman"/>
          <w:color w:val="000000" w:themeColor="text1"/>
          <w:sz w:val="28"/>
          <w:szCs w:val="28"/>
        </w:rPr>
        <w:t>-  сентябрь 2020</w:t>
      </w:r>
      <w:r w:rsidRPr="00066AE4">
        <w:rPr>
          <w:rFonts w:ascii="Times New Roman" w:hAnsi="Times New Roman"/>
          <w:color w:val="000000" w:themeColor="text1"/>
          <w:sz w:val="28"/>
          <w:szCs w:val="28"/>
        </w:rPr>
        <w:t xml:space="preserve"> года.</w:t>
      </w:r>
    </w:p>
    <w:p w:rsidR="005C04B2" w:rsidRPr="00066AE4" w:rsidRDefault="00E10F85" w:rsidP="00CE7A90">
      <w:pPr>
        <w:spacing w:after="0" w:line="360" w:lineRule="auto"/>
        <w:ind w:firstLine="709"/>
        <w:jc w:val="both"/>
        <w:rPr>
          <w:rFonts w:ascii="Times New Roman" w:hAnsi="Times New Roman"/>
          <w:i/>
          <w:sz w:val="28"/>
          <w:szCs w:val="28"/>
        </w:rPr>
      </w:pPr>
      <w:bookmarkStart w:id="13" w:name="_Toc33543221"/>
      <w:r w:rsidRPr="00066AE4">
        <w:rPr>
          <w:rFonts w:ascii="Times New Roman" w:eastAsiaTheme="minorHAnsi" w:hAnsi="Times New Roman"/>
          <w:b/>
          <w:sz w:val="28"/>
          <w:szCs w:val="28"/>
        </w:rPr>
        <w:t>Географическое положение</w:t>
      </w:r>
      <w:bookmarkEnd w:id="13"/>
    </w:p>
    <w:p w:rsidR="00E10F85" w:rsidRPr="00066AE4" w:rsidRDefault="00E10F85" w:rsidP="00CE7A90">
      <w:pPr>
        <w:spacing w:after="0" w:line="360" w:lineRule="auto"/>
        <w:ind w:firstLine="709"/>
        <w:jc w:val="both"/>
        <w:rPr>
          <w:rFonts w:ascii="Times New Roman" w:hAnsi="Times New Roman"/>
          <w:i/>
          <w:sz w:val="28"/>
          <w:szCs w:val="28"/>
        </w:rPr>
      </w:pPr>
      <w:r w:rsidRPr="00066AE4">
        <w:rPr>
          <w:rFonts w:ascii="Times New Roman" w:hAnsi="Times New Roman"/>
          <w:color w:val="000000" w:themeColor="text1"/>
          <w:sz w:val="28"/>
          <w:szCs w:val="28"/>
        </w:rPr>
        <w:t>Муниципальное образование – Ухоловский муниципальный район расположен в</w:t>
      </w:r>
      <w:r w:rsidR="00B07F69">
        <w:rPr>
          <w:rFonts w:ascii="Times New Roman" w:hAnsi="Times New Roman"/>
          <w:color w:val="000000" w:themeColor="text1"/>
          <w:sz w:val="28"/>
          <w:szCs w:val="28"/>
        </w:rPr>
        <w:t xml:space="preserve"> южной части Рязанской области </w:t>
      </w:r>
      <w:r w:rsidRPr="00066AE4">
        <w:rPr>
          <w:rFonts w:ascii="Times New Roman" w:hAnsi="Times New Roman"/>
          <w:color w:val="000000" w:themeColor="text1"/>
          <w:sz w:val="28"/>
          <w:szCs w:val="28"/>
        </w:rPr>
        <w:t>на реке Аксень (бассейн Оки). Площадь составляет 956 кв. км. Протяжённость территории с севера на юг – 51 км, с запада на восток – 29 км. На юге Ухоловский район граничит с Новодеревенским районом и Тамбовской областью, на севере – с Кораблинским и Сапожковским районами, на западе – с Ряжским районом, на востоке – с Сараевским районом.</w:t>
      </w:r>
    </w:p>
    <w:p w:rsidR="00E10F85" w:rsidRPr="00066AE4" w:rsidRDefault="00E10F85" w:rsidP="00CE7A90">
      <w:pPr>
        <w:spacing w:after="0" w:line="360" w:lineRule="auto"/>
        <w:ind w:firstLine="709"/>
        <w:jc w:val="both"/>
        <w:rPr>
          <w:rFonts w:ascii="Times New Roman" w:hAnsi="Times New Roman"/>
          <w:b/>
          <w:color w:val="000000" w:themeColor="text1"/>
          <w:sz w:val="28"/>
          <w:szCs w:val="28"/>
        </w:rPr>
      </w:pPr>
      <w:r w:rsidRPr="00066AE4">
        <w:rPr>
          <w:rFonts w:ascii="Times New Roman" w:hAnsi="Times New Roman"/>
          <w:b/>
          <w:color w:val="000000" w:themeColor="text1"/>
          <w:sz w:val="28"/>
          <w:szCs w:val="28"/>
        </w:rPr>
        <w:t>Климат</w:t>
      </w:r>
    </w:p>
    <w:p w:rsidR="00E10F85" w:rsidRPr="001A36A9" w:rsidRDefault="00E10F85" w:rsidP="00CE7A90">
      <w:pPr>
        <w:spacing w:after="0" w:line="360" w:lineRule="auto"/>
        <w:ind w:firstLine="709"/>
        <w:jc w:val="both"/>
        <w:rPr>
          <w:rStyle w:val="apple-style-span"/>
          <w:rFonts w:ascii="Times New Roman" w:eastAsiaTheme="majorEastAsia" w:hAnsi="Times New Roman"/>
          <w:color w:val="000000" w:themeColor="text1"/>
          <w:sz w:val="28"/>
          <w:szCs w:val="28"/>
          <w:shd w:val="clear" w:color="auto" w:fill="FFFFFF"/>
          <w:vertAlign w:val="superscript"/>
        </w:rPr>
      </w:pPr>
      <w:r w:rsidRPr="00066AE4">
        <w:rPr>
          <w:rStyle w:val="apple-style-span"/>
          <w:rFonts w:ascii="Times New Roman" w:eastAsiaTheme="majorEastAsia" w:hAnsi="Times New Roman"/>
          <w:color w:val="000000" w:themeColor="text1"/>
          <w:sz w:val="28"/>
          <w:szCs w:val="28"/>
          <w:shd w:val="clear" w:color="auto" w:fill="FFFFFF"/>
        </w:rPr>
        <w:t xml:space="preserve">Климат Рязанской области умеренно континентальный. </w:t>
      </w:r>
      <w:r w:rsidRPr="00066AE4">
        <w:rPr>
          <w:rFonts w:ascii="Times New Roman" w:hAnsi="Times New Roman"/>
          <w:color w:val="000000" w:themeColor="text1"/>
          <w:sz w:val="28"/>
          <w:szCs w:val="28"/>
          <w:shd w:val="clear" w:color="auto" w:fill="FFFFFF"/>
        </w:rPr>
        <w:t>Период активной</w:t>
      </w:r>
      <w:r w:rsidRPr="00066AE4">
        <w:rPr>
          <w:rStyle w:val="apple-converted-space"/>
          <w:rFonts w:ascii="Times New Roman" w:hAnsi="Times New Roman"/>
          <w:color w:val="000000" w:themeColor="text1"/>
          <w:sz w:val="28"/>
          <w:szCs w:val="28"/>
          <w:shd w:val="clear" w:color="auto" w:fill="FFFFFF"/>
        </w:rPr>
        <w:t> </w:t>
      </w:r>
      <w:hyperlink r:id="rId8" w:tooltip="Вегетация (значения)" w:history="1">
        <w:r w:rsidRPr="00066AE4">
          <w:rPr>
            <w:rStyle w:val="aa"/>
            <w:rFonts w:ascii="Times New Roman" w:hAnsi="Times New Roman"/>
            <w:color w:val="000000" w:themeColor="text1"/>
            <w:sz w:val="28"/>
            <w:szCs w:val="28"/>
            <w:shd w:val="clear" w:color="auto" w:fill="FFFFFF"/>
          </w:rPr>
          <w:t>вегетации</w:t>
        </w:r>
      </w:hyperlink>
      <w:r w:rsidRPr="00066AE4">
        <w:rPr>
          <w:rStyle w:val="apple-converted-space"/>
          <w:rFonts w:ascii="Times New Roman" w:hAnsi="Times New Roman"/>
          <w:color w:val="000000" w:themeColor="text1"/>
          <w:sz w:val="28"/>
          <w:szCs w:val="28"/>
          <w:shd w:val="clear" w:color="auto" w:fill="FFFFFF"/>
        </w:rPr>
        <w:t> </w:t>
      </w:r>
      <w:r w:rsidRPr="00066AE4">
        <w:rPr>
          <w:rFonts w:ascii="Times New Roman" w:hAnsi="Times New Roman"/>
          <w:color w:val="000000" w:themeColor="text1"/>
          <w:sz w:val="28"/>
          <w:szCs w:val="28"/>
          <w:shd w:val="clear" w:color="auto" w:fill="FFFFFF"/>
        </w:rPr>
        <w:t>растений возрастает с севера на юг от 144 до 152 дней, средняя продолжительность</w:t>
      </w:r>
      <w:r w:rsidRPr="00066AE4">
        <w:rPr>
          <w:rStyle w:val="apple-converted-space"/>
          <w:rFonts w:ascii="Times New Roman" w:hAnsi="Times New Roman"/>
          <w:color w:val="000000" w:themeColor="text1"/>
          <w:sz w:val="28"/>
          <w:szCs w:val="28"/>
          <w:shd w:val="clear" w:color="auto" w:fill="FFFFFF"/>
        </w:rPr>
        <w:t> </w:t>
      </w:r>
      <w:hyperlink r:id="rId9" w:tooltip="Безморозный период" w:history="1">
        <w:r w:rsidRPr="00066AE4">
          <w:rPr>
            <w:rStyle w:val="aa"/>
            <w:rFonts w:ascii="Times New Roman" w:hAnsi="Times New Roman"/>
            <w:color w:val="000000" w:themeColor="text1"/>
            <w:sz w:val="28"/>
            <w:szCs w:val="28"/>
            <w:shd w:val="clear" w:color="auto" w:fill="FFFFFF"/>
          </w:rPr>
          <w:t>безморозного периода</w:t>
        </w:r>
      </w:hyperlink>
      <w:r w:rsidRPr="00066AE4">
        <w:rPr>
          <w:rFonts w:ascii="Times New Roman" w:hAnsi="Times New Roman"/>
          <w:color w:val="000000" w:themeColor="text1"/>
          <w:sz w:val="28"/>
          <w:szCs w:val="28"/>
          <w:shd w:val="clear" w:color="auto" w:fill="FFFFFF"/>
        </w:rPr>
        <w:t xml:space="preserve">: 130—149 дней. В области часты ранние весенние и поздние осенние заморозки. В последние десятилетия наблюдается тенденция увеличения температуры в январе и апреле. </w:t>
      </w:r>
      <w:r w:rsidRPr="00066AE4">
        <w:rPr>
          <w:rStyle w:val="apple-style-span"/>
          <w:rFonts w:ascii="Times New Roman" w:eastAsiaTheme="majorEastAsia" w:hAnsi="Times New Roman"/>
          <w:color w:val="000000" w:themeColor="text1"/>
          <w:sz w:val="28"/>
          <w:szCs w:val="28"/>
          <w:shd w:val="clear" w:color="auto" w:fill="FFFFFF"/>
        </w:rPr>
        <w:t>Ле</w:t>
      </w:r>
      <w:r w:rsidR="00B07F69">
        <w:rPr>
          <w:rStyle w:val="apple-style-span"/>
          <w:rFonts w:ascii="Times New Roman" w:eastAsiaTheme="majorEastAsia" w:hAnsi="Times New Roman"/>
          <w:color w:val="000000" w:themeColor="text1"/>
          <w:sz w:val="28"/>
          <w:szCs w:val="28"/>
          <w:shd w:val="clear" w:color="auto" w:fill="FFFFFF"/>
        </w:rPr>
        <w:t xml:space="preserve">то - тёплое, умеренно-холодная </w:t>
      </w:r>
      <w:r w:rsidRPr="00066AE4">
        <w:rPr>
          <w:rStyle w:val="apple-style-span"/>
          <w:rFonts w:ascii="Times New Roman" w:eastAsiaTheme="majorEastAsia" w:hAnsi="Times New Roman"/>
          <w:color w:val="000000" w:themeColor="text1"/>
          <w:sz w:val="28"/>
          <w:szCs w:val="28"/>
          <w:shd w:val="clear" w:color="auto" w:fill="FFFFFF"/>
        </w:rPr>
        <w:t>зима с устойчивым снежным покровом и хорошо выраженными переходными сезонами года – весной и осенью.</w:t>
      </w:r>
      <w:r w:rsidRPr="00066AE4">
        <w:rPr>
          <w:rFonts w:ascii="Times New Roman" w:hAnsi="Times New Roman"/>
          <w:color w:val="000000" w:themeColor="text1"/>
          <w:sz w:val="28"/>
          <w:szCs w:val="28"/>
          <w:shd w:val="clear" w:color="auto" w:fill="FFFFFF"/>
        </w:rPr>
        <w:br/>
      </w:r>
      <w:r w:rsidRPr="00066AE4">
        <w:rPr>
          <w:rStyle w:val="apple-style-span"/>
          <w:rFonts w:ascii="Times New Roman" w:eastAsiaTheme="majorEastAsia" w:hAnsi="Times New Roman"/>
          <w:color w:val="000000" w:themeColor="text1"/>
          <w:sz w:val="28"/>
          <w:szCs w:val="28"/>
          <w:shd w:val="clear" w:color="auto" w:fill="FFFFFF"/>
        </w:rPr>
        <w:lastRenderedPageBreak/>
        <w:t>Средняя месячная температура самого теплого месяца года - июля, колеблется от 18,5 до 19,5 °С.  Температура воздуха самого холодного месяца – января, составляет –10,5-11,0 °С. В зимнее время образуется устойчивый снежный покров, высота которого к концу зимы на полях достигает 25-30 см. Наибольший запас воды в снежном покрове бывает в первой или второй декадах марта и составляет 75-100мм. По увлажнению Рязанская область относится к зоне неустойчивого увлажнения.  Среднее годовое количество атмосферных осадков около 500-575 мм. Сумма положительных среднесуточных температур воздуха за период активной вегетации растений в Рязанской области составляет 2150-2350 °С.</w:t>
      </w:r>
      <w:r w:rsidR="004C0843">
        <w:rPr>
          <w:rStyle w:val="a9"/>
        </w:rPr>
        <w:footnoteReference w:id="2"/>
      </w:r>
    </w:p>
    <w:p w:rsidR="00E10F85" w:rsidRPr="00066AE4" w:rsidRDefault="00E10F85" w:rsidP="00CE7A90">
      <w:pPr>
        <w:tabs>
          <w:tab w:val="center" w:pos="4891"/>
        </w:tabs>
        <w:spacing w:after="0" w:line="360" w:lineRule="auto"/>
        <w:ind w:firstLine="709"/>
        <w:jc w:val="both"/>
        <w:rPr>
          <w:rFonts w:ascii="Times New Roman" w:hAnsi="Times New Roman"/>
          <w:color w:val="000000" w:themeColor="text1"/>
          <w:sz w:val="28"/>
          <w:szCs w:val="28"/>
        </w:rPr>
      </w:pPr>
      <w:r w:rsidRPr="00066AE4">
        <w:rPr>
          <w:rFonts w:ascii="Times New Roman" w:hAnsi="Times New Roman"/>
          <w:b/>
          <w:color w:val="000000" w:themeColor="text1"/>
          <w:sz w:val="28"/>
          <w:szCs w:val="28"/>
        </w:rPr>
        <w:t>Почва:</w:t>
      </w:r>
      <w:r w:rsidRPr="00066AE4">
        <w:rPr>
          <w:rFonts w:ascii="Times New Roman" w:hAnsi="Times New Roman"/>
          <w:color w:val="000000" w:themeColor="text1"/>
          <w:sz w:val="28"/>
          <w:szCs w:val="28"/>
        </w:rPr>
        <w:t xml:space="preserve"> оподзоленный чернозём.</w:t>
      </w:r>
    </w:p>
    <w:p w:rsidR="005C04B2" w:rsidRPr="00066AE4" w:rsidRDefault="005C04B2" w:rsidP="00CE7A90">
      <w:pPr>
        <w:tabs>
          <w:tab w:val="center" w:pos="4891"/>
        </w:tabs>
        <w:spacing w:after="0" w:line="360" w:lineRule="auto"/>
        <w:ind w:firstLine="709"/>
        <w:jc w:val="both"/>
        <w:rPr>
          <w:rFonts w:ascii="Times New Roman" w:hAnsi="Times New Roman"/>
          <w:b/>
          <w:color w:val="000000" w:themeColor="text1"/>
          <w:sz w:val="28"/>
          <w:szCs w:val="28"/>
        </w:rPr>
      </w:pPr>
      <w:r w:rsidRPr="00066AE4">
        <w:rPr>
          <w:rFonts w:ascii="Times New Roman" w:hAnsi="Times New Roman"/>
          <w:b/>
          <w:color w:val="000000" w:themeColor="text1"/>
          <w:sz w:val="28"/>
          <w:szCs w:val="28"/>
        </w:rPr>
        <w:t>Методы исследования:</w:t>
      </w:r>
    </w:p>
    <w:p w:rsidR="00E10F85" w:rsidRPr="00066AE4" w:rsidRDefault="00E10F85" w:rsidP="00CE7A90">
      <w:pPr>
        <w:pStyle w:val="a6"/>
        <w:numPr>
          <w:ilvl w:val="0"/>
          <w:numId w:val="2"/>
        </w:numPr>
        <w:tabs>
          <w:tab w:val="left" w:pos="142"/>
        </w:tabs>
        <w:spacing w:line="360" w:lineRule="auto"/>
        <w:ind w:left="0" w:firstLine="709"/>
        <w:jc w:val="both"/>
        <w:rPr>
          <w:color w:val="000000" w:themeColor="text1"/>
          <w:sz w:val="28"/>
          <w:szCs w:val="28"/>
        </w:rPr>
      </w:pPr>
      <w:r w:rsidRPr="00066AE4">
        <w:rPr>
          <w:color w:val="000000" w:themeColor="text1"/>
          <w:sz w:val="28"/>
          <w:szCs w:val="28"/>
        </w:rPr>
        <w:t xml:space="preserve">Методы теоретического исследования (работа с литературой, изучение и обобщение знаний о </w:t>
      </w:r>
      <w:r w:rsidR="00404671" w:rsidRPr="00066AE4">
        <w:rPr>
          <w:color w:val="000000" w:themeColor="text1"/>
          <w:sz w:val="28"/>
          <w:szCs w:val="28"/>
        </w:rPr>
        <w:t>болезнях и вредителях</w:t>
      </w:r>
      <w:r w:rsidR="00404671" w:rsidRPr="00066AE4">
        <w:rPr>
          <w:color w:val="000000" w:themeColor="text1"/>
          <w:sz w:val="28"/>
          <w:szCs w:val="28"/>
          <w:shd w:val="clear" w:color="auto" w:fill="FFFFFF"/>
        </w:rPr>
        <w:t xml:space="preserve"> садовых б</w:t>
      </w:r>
      <w:r w:rsidRPr="00066AE4">
        <w:rPr>
          <w:color w:val="000000" w:themeColor="text1"/>
          <w:sz w:val="28"/>
          <w:szCs w:val="28"/>
          <w:shd w:val="clear" w:color="auto" w:fill="FFFFFF"/>
        </w:rPr>
        <w:t>ородатых ирисов</w:t>
      </w:r>
      <w:r w:rsidRPr="00066AE4">
        <w:rPr>
          <w:color w:val="000000" w:themeColor="text1"/>
          <w:sz w:val="28"/>
          <w:szCs w:val="28"/>
        </w:rPr>
        <w:t>).</w:t>
      </w:r>
    </w:p>
    <w:p w:rsidR="00E10F85" w:rsidRPr="00066AE4" w:rsidRDefault="00E10F85" w:rsidP="00CE7A90">
      <w:pPr>
        <w:pStyle w:val="a6"/>
        <w:numPr>
          <w:ilvl w:val="0"/>
          <w:numId w:val="2"/>
        </w:numPr>
        <w:spacing w:line="360" w:lineRule="auto"/>
        <w:ind w:left="0" w:firstLine="709"/>
        <w:jc w:val="both"/>
        <w:rPr>
          <w:color w:val="000000" w:themeColor="text1"/>
          <w:sz w:val="28"/>
          <w:szCs w:val="28"/>
        </w:rPr>
      </w:pPr>
      <w:r w:rsidRPr="00066AE4">
        <w:rPr>
          <w:color w:val="000000" w:themeColor="text1"/>
          <w:sz w:val="28"/>
          <w:szCs w:val="28"/>
        </w:rPr>
        <w:t>Математические методы (регистрация, сравнение, анализ полученных результатов).</w:t>
      </w:r>
    </w:p>
    <w:p w:rsidR="00E10F85" w:rsidRPr="00066AE4" w:rsidRDefault="00E10F85" w:rsidP="00CE7A90">
      <w:pPr>
        <w:pStyle w:val="a6"/>
        <w:numPr>
          <w:ilvl w:val="0"/>
          <w:numId w:val="2"/>
        </w:numPr>
        <w:tabs>
          <w:tab w:val="left" w:pos="142"/>
        </w:tabs>
        <w:spacing w:line="360" w:lineRule="auto"/>
        <w:ind w:left="0" w:firstLine="709"/>
        <w:jc w:val="both"/>
        <w:rPr>
          <w:color w:val="000000" w:themeColor="text1"/>
          <w:sz w:val="28"/>
          <w:szCs w:val="28"/>
        </w:rPr>
      </w:pPr>
      <w:r w:rsidRPr="00066AE4">
        <w:rPr>
          <w:color w:val="000000" w:themeColor="text1"/>
          <w:sz w:val="28"/>
          <w:szCs w:val="28"/>
        </w:rPr>
        <w:t>Методы эмпирического исследования (анализ, наблюдение).</w:t>
      </w:r>
    </w:p>
    <w:p w:rsidR="00E10F85" w:rsidRPr="00066AE4" w:rsidRDefault="00E10F85" w:rsidP="00CE7A90">
      <w:pPr>
        <w:spacing w:after="0" w:line="360" w:lineRule="auto"/>
        <w:ind w:firstLine="709"/>
        <w:jc w:val="both"/>
        <w:rPr>
          <w:rFonts w:ascii="Times New Roman" w:hAnsi="Times New Roman"/>
          <w:color w:val="000000" w:themeColor="text1"/>
          <w:sz w:val="28"/>
          <w:szCs w:val="28"/>
        </w:rPr>
      </w:pPr>
      <w:r w:rsidRPr="00066AE4">
        <w:rPr>
          <w:rFonts w:ascii="Times New Roman" w:hAnsi="Times New Roman"/>
          <w:b/>
          <w:bCs/>
          <w:color w:val="000000" w:themeColor="text1"/>
          <w:sz w:val="28"/>
          <w:szCs w:val="28"/>
        </w:rPr>
        <w:t>Объект исследования</w:t>
      </w:r>
      <w:r w:rsidRPr="00066AE4">
        <w:rPr>
          <w:rFonts w:ascii="Times New Roman" w:hAnsi="Times New Roman"/>
          <w:bCs/>
          <w:color w:val="000000" w:themeColor="text1"/>
          <w:sz w:val="28"/>
          <w:szCs w:val="28"/>
        </w:rPr>
        <w:t>: садовые сорта бородатого ириса.</w:t>
      </w:r>
    </w:p>
    <w:p w:rsidR="00E10F85" w:rsidRPr="00066AE4" w:rsidRDefault="00E10F85" w:rsidP="00CE7A90">
      <w:pPr>
        <w:spacing w:after="0" w:line="360" w:lineRule="auto"/>
        <w:ind w:firstLine="709"/>
        <w:jc w:val="both"/>
        <w:rPr>
          <w:rFonts w:ascii="Times New Roman" w:hAnsi="Times New Roman"/>
          <w:color w:val="000000" w:themeColor="text1"/>
          <w:sz w:val="28"/>
          <w:szCs w:val="28"/>
        </w:rPr>
      </w:pPr>
      <w:r w:rsidRPr="00066AE4">
        <w:rPr>
          <w:rFonts w:ascii="Times New Roman" w:hAnsi="Times New Roman"/>
          <w:b/>
          <w:bCs/>
          <w:color w:val="000000" w:themeColor="text1"/>
          <w:sz w:val="28"/>
          <w:szCs w:val="28"/>
        </w:rPr>
        <w:t xml:space="preserve">Оборудование: </w:t>
      </w:r>
      <w:r w:rsidRPr="00066AE4">
        <w:rPr>
          <w:rFonts w:ascii="Times New Roman" w:hAnsi="Times New Roman"/>
          <w:color w:val="000000" w:themeColor="text1"/>
          <w:sz w:val="28"/>
          <w:szCs w:val="28"/>
        </w:rPr>
        <w:t>линейка, блокнот, таблички для обозначения опыта.</w:t>
      </w:r>
    </w:p>
    <w:p w:rsidR="00E10F85" w:rsidRPr="00066AE4" w:rsidRDefault="00E10F85" w:rsidP="00CE7A90">
      <w:pPr>
        <w:shd w:val="clear" w:color="auto" w:fill="FFFFFF"/>
        <w:spacing w:after="0" w:line="360" w:lineRule="auto"/>
        <w:ind w:firstLine="709"/>
        <w:jc w:val="both"/>
        <w:rPr>
          <w:rFonts w:ascii="Times New Roman" w:hAnsi="Times New Roman"/>
          <w:color w:val="000000" w:themeColor="text1"/>
          <w:sz w:val="28"/>
          <w:szCs w:val="28"/>
        </w:rPr>
      </w:pPr>
      <w:bookmarkStart w:id="14" w:name="_Toc49329020"/>
      <w:r w:rsidRPr="00066AE4">
        <w:rPr>
          <w:rStyle w:val="10"/>
          <w:rFonts w:ascii="Times New Roman" w:hAnsi="Times New Roman" w:cs="Times New Roman"/>
          <w:color w:val="auto"/>
        </w:rPr>
        <w:t>Новизна работы.</w:t>
      </w:r>
      <w:bookmarkEnd w:id="14"/>
      <w:r w:rsidR="00B07F69">
        <w:rPr>
          <w:rStyle w:val="10"/>
          <w:rFonts w:ascii="Times New Roman" w:hAnsi="Times New Roman" w:cs="Times New Roman"/>
          <w:color w:val="auto"/>
        </w:rPr>
        <w:t xml:space="preserve"> </w:t>
      </w:r>
      <w:r w:rsidRPr="00066AE4">
        <w:rPr>
          <w:rFonts w:ascii="Times New Roman" w:hAnsi="Times New Roman"/>
          <w:bCs/>
          <w:color w:val="000000" w:themeColor="text1"/>
          <w:sz w:val="28"/>
          <w:szCs w:val="28"/>
        </w:rPr>
        <w:t xml:space="preserve">О садовых бородатых ирисах </w:t>
      </w:r>
      <w:r w:rsidRPr="00066AE4">
        <w:rPr>
          <w:rFonts w:ascii="Times New Roman" w:hAnsi="Times New Roman"/>
          <w:color w:val="000000" w:themeColor="text1"/>
          <w:sz w:val="28"/>
          <w:szCs w:val="28"/>
        </w:rPr>
        <w:t>напи</w:t>
      </w:r>
      <w:r w:rsidR="001A36A9">
        <w:rPr>
          <w:rFonts w:ascii="Times New Roman" w:hAnsi="Times New Roman"/>
          <w:color w:val="000000" w:themeColor="text1"/>
          <w:sz w:val="28"/>
          <w:szCs w:val="28"/>
        </w:rPr>
        <w:t xml:space="preserve">сано много статей и книг. Но в </w:t>
      </w:r>
      <w:r w:rsidRPr="00066AE4">
        <w:rPr>
          <w:rFonts w:ascii="Times New Roman" w:hAnsi="Times New Roman"/>
          <w:color w:val="000000" w:themeColor="text1"/>
          <w:sz w:val="28"/>
          <w:szCs w:val="28"/>
        </w:rPr>
        <w:t>нашей школе мы впервые провели</w:t>
      </w:r>
      <w:r w:rsidR="00B07F69">
        <w:rPr>
          <w:rFonts w:ascii="Times New Roman" w:hAnsi="Times New Roman"/>
          <w:color w:val="000000" w:themeColor="text1"/>
          <w:sz w:val="28"/>
          <w:szCs w:val="28"/>
        </w:rPr>
        <w:t xml:space="preserve"> </w:t>
      </w:r>
      <w:r w:rsidR="001A36A9">
        <w:rPr>
          <w:rFonts w:ascii="Times New Roman" w:hAnsi="Times New Roman"/>
          <w:color w:val="000000" w:themeColor="text1"/>
          <w:sz w:val="28"/>
          <w:szCs w:val="28"/>
        </w:rPr>
        <w:t xml:space="preserve">интегрированную </w:t>
      </w:r>
      <w:r w:rsidR="00404671" w:rsidRPr="00066AE4">
        <w:rPr>
          <w:rFonts w:ascii="Times New Roman" w:hAnsi="Times New Roman"/>
          <w:color w:val="000000" w:themeColor="text1"/>
          <w:sz w:val="28"/>
          <w:szCs w:val="28"/>
        </w:rPr>
        <w:t xml:space="preserve">защиту </w:t>
      </w:r>
      <w:r w:rsidRPr="00066AE4">
        <w:rPr>
          <w:rFonts w:ascii="Times New Roman" w:hAnsi="Times New Roman"/>
          <w:color w:val="000000" w:themeColor="text1"/>
          <w:sz w:val="28"/>
          <w:szCs w:val="28"/>
        </w:rPr>
        <w:t xml:space="preserve">садовых бородатых ирисов </w:t>
      </w:r>
      <w:r w:rsidR="001A36A9">
        <w:rPr>
          <w:rFonts w:ascii="Times New Roman" w:hAnsi="Times New Roman"/>
          <w:color w:val="000000" w:themeColor="text1"/>
          <w:sz w:val="28"/>
          <w:szCs w:val="28"/>
        </w:rPr>
        <w:t>от болезней и вредителей</w:t>
      </w:r>
      <w:r w:rsidR="00404671" w:rsidRPr="00066AE4">
        <w:rPr>
          <w:rFonts w:ascii="Times New Roman" w:hAnsi="Times New Roman"/>
          <w:color w:val="000000" w:themeColor="text1"/>
          <w:sz w:val="28"/>
          <w:szCs w:val="28"/>
        </w:rPr>
        <w:t>.</w:t>
      </w:r>
    </w:p>
    <w:p w:rsidR="00E10F85" w:rsidRPr="00066AE4" w:rsidRDefault="00E10F85" w:rsidP="00CE7A90">
      <w:pPr>
        <w:spacing w:after="0" w:line="360" w:lineRule="auto"/>
        <w:ind w:firstLine="709"/>
        <w:jc w:val="both"/>
        <w:rPr>
          <w:rFonts w:ascii="Times New Roman" w:hAnsi="Times New Roman"/>
          <w:color w:val="000000" w:themeColor="text1"/>
          <w:sz w:val="28"/>
          <w:szCs w:val="28"/>
        </w:rPr>
      </w:pPr>
      <w:bookmarkStart w:id="15" w:name="_Toc49329021"/>
      <w:r w:rsidRPr="00066AE4">
        <w:rPr>
          <w:rStyle w:val="10"/>
          <w:rFonts w:ascii="Times New Roman" w:hAnsi="Times New Roman" w:cs="Times New Roman"/>
          <w:color w:val="auto"/>
        </w:rPr>
        <w:t>Практическая значимость работы.</w:t>
      </w:r>
      <w:bookmarkEnd w:id="15"/>
      <w:r w:rsidR="00EB1581">
        <w:rPr>
          <w:rStyle w:val="10"/>
          <w:rFonts w:ascii="Times New Roman" w:hAnsi="Times New Roman" w:cs="Times New Roman"/>
          <w:color w:val="auto"/>
        </w:rPr>
        <w:t xml:space="preserve"> </w:t>
      </w:r>
      <w:r w:rsidR="00434542" w:rsidRPr="00066AE4">
        <w:rPr>
          <w:rFonts w:ascii="Times New Roman" w:hAnsi="Times New Roman"/>
          <w:sz w:val="28"/>
          <w:szCs w:val="28"/>
        </w:rPr>
        <w:t xml:space="preserve">При работе с ирисами расширяются представления о живой природе, прививаются навыки к выращиванию и уходу за растениями, развивается наблюдательность, бережное отношение к природе. </w:t>
      </w:r>
      <w:r w:rsidRPr="00066AE4">
        <w:rPr>
          <w:rFonts w:ascii="Times New Roman" w:hAnsi="Times New Roman"/>
          <w:bCs/>
          <w:color w:val="000000" w:themeColor="text1"/>
          <w:sz w:val="28"/>
          <w:szCs w:val="28"/>
        </w:rPr>
        <w:t>Результаты работы можно использовать на уроках биологии и внеурочной деятельности</w:t>
      </w:r>
      <w:r w:rsidRPr="00066AE4">
        <w:rPr>
          <w:rFonts w:ascii="Times New Roman" w:hAnsi="Times New Roman"/>
          <w:b/>
          <w:bCs/>
          <w:color w:val="000000" w:themeColor="text1"/>
          <w:sz w:val="28"/>
          <w:szCs w:val="28"/>
        </w:rPr>
        <w:t xml:space="preserve">, </w:t>
      </w:r>
      <w:r w:rsidR="001A36A9">
        <w:rPr>
          <w:rFonts w:ascii="Times New Roman" w:hAnsi="Times New Roman"/>
          <w:bCs/>
          <w:color w:val="000000" w:themeColor="text1"/>
          <w:sz w:val="28"/>
          <w:szCs w:val="28"/>
        </w:rPr>
        <w:t>а</w:t>
      </w:r>
      <w:r w:rsidRPr="00066AE4">
        <w:rPr>
          <w:rFonts w:ascii="Times New Roman" w:hAnsi="Times New Roman"/>
          <w:bCs/>
          <w:color w:val="000000" w:themeColor="text1"/>
          <w:sz w:val="28"/>
          <w:szCs w:val="28"/>
        </w:rPr>
        <w:t xml:space="preserve"> также при </w:t>
      </w:r>
      <w:r w:rsidR="001A36A9" w:rsidRPr="00066AE4">
        <w:rPr>
          <w:rFonts w:ascii="Times New Roman" w:hAnsi="Times New Roman"/>
          <w:bCs/>
          <w:color w:val="000000" w:themeColor="text1"/>
          <w:sz w:val="28"/>
          <w:szCs w:val="28"/>
        </w:rPr>
        <w:t>благоустройстве приусадебной</w:t>
      </w:r>
      <w:r w:rsidRPr="00066AE4">
        <w:rPr>
          <w:rFonts w:ascii="Times New Roman" w:hAnsi="Times New Roman"/>
          <w:bCs/>
          <w:color w:val="000000" w:themeColor="text1"/>
          <w:sz w:val="28"/>
          <w:szCs w:val="28"/>
        </w:rPr>
        <w:t xml:space="preserve"> территории, озеленении посёлка и городской территории. </w:t>
      </w:r>
      <w:r w:rsidRPr="00066AE4">
        <w:rPr>
          <w:rFonts w:ascii="Times New Roman" w:hAnsi="Times New Roman"/>
          <w:color w:val="000000" w:themeColor="text1"/>
          <w:sz w:val="28"/>
          <w:szCs w:val="28"/>
        </w:rPr>
        <w:lastRenderedPageBreak/>
        <w:t>Исследовательская деятельность развивает творческие способности и способствует формированию экологической культуры.</w:t>
      </w:r>
    </w:p>
    <w:p w:rsidR="001A36A9" w:rsidRDefault="00E10F85" w:rsidP="00CE7A90">
      <w:pPr>
        <w:shd w:val="clear" w:color="auto" w:fill="FFFFFF"/>
        <w:spacing w:after="0" w:line="360" w:lineRule="auto"/>
        <w:ind w:firstLine="709"/>
        <w:jc w:val="both"/>
        <w:rPr>
          <w:rFonts w:ascii="Times New Roman" w:hAnsi="Times New Roman"/>
          <w:color w:val="000000" w:themeColor="text1"/>
          <w:sz w:val="28"/>
          <w:szCs w:val="28"/>
        </w:rPr>
      </w:pPr>
      <w:r w:rsidRPr="001A36A9">
        <w:rPr>
          <w:rFonts w:ascii="Times New Roman" w:hAnsi="Times New Roman"/>
          <w:b/>
          <w:bCs/>
          <w:color w:val="000000" w:themeColor="text1"/>
          <w:sz w:val="28"/>
          <w:szCs w:val="28"/>
        </w:rPr>
        <w:t>Структура работы.</w:t>
      </w:r>
      <w:r w:rsidR="00EB1581">
        <w:rPr>
          <w:rFonts w:ascii="Times New Roman" w:hAnsi="Times New Roman"/>
          <w:b/>
          <w:bCs/>
          <w:color w:val="000000" w:themeColor="text1"/>
          <w:sz w:val="28"/>
          <w:szCs w:val="28"/>
        </w:rPr>
        <w:t xml:space="preserve"> </w:t>
      </w:r>
      <w:r w:rsidRPr="00066AE4">
        <w:rPr>
          <w:rFonts w:ascii="Times New Roman" w:hAnsi="Times New Roman"/>
          <w:color w:val="000000" w:themeColor="text1"/>
          <w:sz w:val="28"/>
          <w:szCs w:val="28"/>
        </w:rPr>
        <w:t>Работа состоит из введения, трёх глав, заключения и списка использованных источников информации. Включает</w:t>
      </w:r>
      <w:r w:rsidR="00EE7A24">
        <w:rPr>
          <w:rFonts w:ascii="Times New Roman" w:hAnsi="Times New Roman"/>
          <w:color w:val="000000" w:themeColor="text1"/>
          <w:sz w:val="28"/>
          <w:szCs w:val="28"/>
        </w:rPr>
        <w:t xml:space="preserve"> </w:t>
      </w:r>
      <w:r w:rsidR="00A369DF">
        <w:rPr>
          <w:rFonts w:ascii="Times New Roman" w:hAnsi="Times New Roman"/>
          <w:color w:val="000000" w:themeColor="text1"/>
          <w:sz w:val="28"/>
          <w:szCs w:val="28"/>
        </w:rPr>
        <w:t>53</w:t>
      </w:r>
      <w:r w:rsidR="00EE0575" w:rsidRPr="00066AE4">
        <w:rPr>
          <w:rFonts w:ascii="Times New Roman" w:hAnsi="Times New Roman"/>
          <w:color w:val="000000" w:themeColor="text1"/>
          <w:sz w:val="28"/>
          <w:szCs w:val="28"/>
        </w:rPr>
        <w:t xml:space="preserve"> страницы текста, в том числе 4</w:t>
      </w:r>
      <w:r w:rsidRPr="00066AE4">
        <w:rPr>
          <w:rFonts w:ascii="Times New Roman" w:hAnsi="Times New Roman"/>
          <w:color w:val="000000" w:themeColor="text1"/>
          <w:sz w:val="28"/>
          <w:szCs w:val="28"/>
        </w:rPr>
        <w:t xml:space="preserve"> таблиц</w:t>
      </w:r>
      <w:r w:rsidR="00EE0575" w:rsidRPr="00066AE4">
        <w:rPr>
          <w:rFonts w:ascii="Times New Roman" w:hAnsi="Times New Roman"/>
          <w:color w:val="000000" w:themeColor="text1"/>
          <w:sz w:val="28"/>
          <w:szCs w:val="28"/>
        </w:rPr>
        <w:t>ы</w:t>
      </w:r>
      <w:r w:rsidR="00A369DF">
        <w:rPr>
          <w:rFonts w:ascii="Times New Roman" w:hAnsi="Times New Roman"/>
          <w:color w:val="000000" w:themeColor="text1"/>
          <w:sz w:val="28"/>
          <w:szCs w:val="28"/>
        </w:rPr>
        <w:t xml:space="preserve"> и 16</w:t>
      </w:r>
      <w:r w:rsidRPr="00066AE4">
        <w:rPr>
          <w:rFonts w:ascii="Times New Roman" w:hAnsi="Times New Roman"/>
          <w:color w:val="000000" w:themeColor="text1"/>
          <w:sz w:val="28"/>
          <w:szCs w:val="28"/>
        </w:rPr>
        <w:t xml:space="preserve"> страниц иллюстраций. Список использованных и</w:t>
      </w:r>
      <w:r w:rsidR="006A1F43" w:rsidRPr="00066AE4">
        <w:rPr>
          <w:rFonts w:ascii="Times New Roman" w:hAnsi="Times New Roman"/>
          <w:color w:val="000000" w:themeColor="text1"/>
          <w:sz w:val="28"/>
          <w:szCs w:val="28"/>
        </w:rPr>
        <w:t>сточников информации включает 15</w:t>
      </w:r>
      <w:r w:rsidRPr="00066AE4">
        <w:rPr>
          <w:rFonts w:ascii="Times New Roman" w:hAnsi="Times New Roman"/>
          <w:color w:val="000000" w:themeColor="text1"/>
          <w:sz w:val="28"/>
          <w:szCs w:val="28"/>
        </w:rPr>
        <w:t xml:space="preserve"> наименований.</w:t>
      </w:r>
    </w:p>
    <w:p w:rsidR="001A36A9" w:rsidRDefault="001A36A9" w:rsidP="00CE7A90">
      <w:pPr>
        <w:shd w:val="clear" w:color="auto" w:fill="FFFFFF"/>
        <w:spacing w:after="0" w:line="360" w:lineRule="auto"/>
        <w:ind w:firstLine="709"/>
        <w:jc w:val="both"/>
        <w:rPr>
          <w:rFonts w:ascii="Times New Roman" w:hAnsi="Times New Roman"/>
          <w:color w:val="000000" w:themeColor="text1"/>
          <w:sz w:val="28"/>
          <w:szCs w:val="28"/>
        </w:rPr>
      </w:pPr>
    </w:p>
    <w:p w:rsidR="001A36A9" w:rsidRDefault="001A36A9" w:rsidP="00CE7A90">
      <w:pPr>
        <w:shd w:val="clear" w:color="auto" w:fill="FFFFFF"/>
        <w:spacing w:after="0" w:line="360" w:lineRule="auto"/>
        <w:ind w:firstLine="709"/>
        <w:jc w:val="both"/>
        <w:rPr>
          <w:rFonts w:ascii="Times New Roman" w:hAnsi="Times New Roman"/>
          <w:color w:val="000000" w:themeColor="text1"/>
          <w:sz w:val="28"/>
          <w:szCs w:val="28"/>
        </w:rPr>
      </w:pPr>
    </w:p>
    <w:p w:rsidR="001A36A9" w:rsidRDefault="001A36A9" w:rsidP="00CE7A90">
      <w:pPr>
        <w:shd w:val="clear" w:color="auto" w:fill="FFFFFF"/>
        <w:spacing w:after="0" w:line="360" w:lineRule="auto"/>
        <w:ind w:firstLine="709"/>
        <w:jc w:val="both"/>
        <w:rPr>
          <w:rFonts w:ascii="Times New Roman" w:hAnsi="Times New Roman"/>
          <w:color w:val="000000" w:themeColor="text1"/>
          <w:sz w:val="28"/>
          <w:szCs w:val="28"/>
        </w:rPr>
      </w:pPr>
    </w:p>
    <w:p w:rsidR="001A36A9" w:rsidRDefault="001A36A9" w:rsidP="00CE7A90">
      <w:pPr>
        <w:shd w:val="clear" w:color="auto" w:fill="FFFFFF"/>
        <w:spacing w:after="0" w:line="360" w:lineRule="auto"/>
        <w:ind w:firstLine="709"/>
        <w:jc w:val="both"/>
        <w:rPr>
          <w:rFonts w:ascii="Times New Roman" w:hAnsi="Times New Roman"/>
          <w:color w:val="000000" w:themeColor="text1"/>
          <w:sz w:val="28"/>
          <w:szCs w:val="28"/>
        </w:rPr>
      </w:pPr>
    </w:p>
    <w:p w:rsidR="001A36A9" w:rsidRDefault="001A36A9" w:rsidP="00CE7A90">
      <w:pPr>
        <w:shd w:val="clear" w:color="auto" w:fill="FFFFFF"/>
        <w:spacing w:after="0" w:line="360" w:lineRule="auto"/>
        <w:ind w:firstLine="709"/>
        <w:jc w:val="both"/>
        <w:rPr>
          <w:rFonts w:ascii="Times New Roman" w:hAnsi="Times New Roman"/>
          <w:color w:val="000000" w:themeColor="text1"/>
          <w:sz w:val="28"/>
          <w:szCs w:val="28"/>
        </w:rPr>
      </w:pPr>
    </w:p>
    <w:p w:rsidR="001A36A9" w:rsidRDefault="001A36A9" w:rsidP="00CE7A90">
      <w:pPr>
        <w:shd w:val="clear" w:color="auto" w:fill="FFFFFF"/>
        <w:spacing w:after="0" w:line="360" w:lineRule="auto"/>
        <w:ind w:firstLine="709"/>
        <w:jc w:val="both"/>
        <w:rPr>
          <w:rFonts w:ascii="Times New Roman" w:hAnsi="Times New Roman"/>
          <w:color w:val="000000" w:themeColor="text1"/>
          <w:sz w:val="28"/>
          <w:szCs w:val="28"/>
        </w:rPr>
      </w:pPr>
    </w:p>
    <w:p w:rsidR="001A36A9" w:rsidRDefault="001A36A9" w:rsidP="00CE7A90">
      <w:pPr>
        <w:shd w:val="clear" w:color="auto" w:fill="FFFFFF"/>
        <w:spacing w:after="0" w:line="360" w:lineRule="auto"/>
        <w:ind w:firstLine="709"/>
        <w:jc w:val="both"/>
        <w:rPr>
          <w:rFonts w:ascii="Times New Roman" w:hAnsi="Times New Roman"/>
          <w:color w:val="000000" w:themeColor="text1"/>
          <w:sz w:val="28"/>
          <w:szCs w:val="28"/>
        </w:rPr>
      </w:pPr>
    </w:p>
    <w:p w:rsidR="001A36A9" w:rsidRDefault="001A36A9" w:rsidP="00CE7A90">
      <w:pPr>
        <w:shd w:val="clear" w:color="auto" w:fill="FFFFFF"/>
        <w:spacing w:after="0" w:line="360" w:lineRule="auto"/>
        <w:ind w:firstLine="709"/>
        <w:jc w:val="both"/>
        <w:rPr>
          <w:rFonts w:ascii="Times New Roman" w:hAnsi="Times New Roman"/>
          <w:color w:val="000000" w:themeColor="text1"/>
          <w:sz w:val="28"/>
          <w:szCs w:val="28"/>
        </w:rPr>
      </w:pPr>
    </w:p>
    <w:p w:rsidR="001A36A9" w:rsidRDefault="001A36A9" w:rsidP="00CE7A90">
      <w:pPr>
        <w:shd w:val="clear" w:color="auto" w:fill="FFFFFF"/>
        <w:spacing w:after="0" w:line="360" w:lineRule="auto"/>
        <w:ind w:firstLine="709"/>
        <w:jc w:val="both"/>
        <w:rPr>
          <w:rFonts w:ascii="Times New Roman" w:hAnsi="Times New Roman"/>
          <w:color w:val="000000" w:themeColor="text1"/>
          <w:sz w:val="28"/>
          <w:szCs w:val="28"/>
        </w:rPr>
      </w:pPr>
    </w:p>
    <w:p w:rsidR="001A36A9" w:rsidRDefault="001A36A9" w:rsidP="00CE7A90">
      <w:pPr>
        <w:shd w:val="clear" w:color="auto" w:fill="FFFFFF"/>
        <w:spacing w:after="0" w:line="360" w:lineRule="auto"/>
        <w:ind w:firstLine="709"/>
        <w:jc w:val="both"/>
        <w:rPr>
          <w:rFonts w:ascii="Times New Roman" w:hAnsi="Times New Roman"/>
          <w:color w:val="000000" w:themeColor="text1"/>
          <w:sz w:val="28"/>
          <w:szCs w:val="28"/>
        </w:rPr>
      </w:pPr>
    </w:p>
    <w:p w:rsidR="001A36A9" w:rsidRDefault="001A36A9" w:rsidP="00CE7A90">
      <w:pPr>
        <w:shd w:val="clear" w:color="auto" w:fill="FFFFFF"/>
        <w:spacing w:after="0" w:line="360" w:lineRule="auto"/>
        <w:ind w:firstLine="709"/>
        <w:jc w:val="both"/>
        <w:rPr>
          <w:rFonts w:ascii="Times New Roman" w:hAnsi="Times New Roman"/>
          <w:color w:val="000000" w:themeColor="text1"/>
          <w:sz w:val="28"/>
          <w:szCs w:val="28"/>
        </w:rPr>
      </w:pPr>
    </w:p>
    <w:p w:rsidR="001A36A9" w:rsidRDefault="001A36A9" w:rsidP="00CE7A90">
      <w:pPr>
        <w:shd w:val="clear" w:color="auto" w:fill="FFFFFF"/>
        <w:spacing w:after="0" w:line="360" w:lineRule="auto"/>
        <w:ind w:firstLine="709"/>
        <w:jc w:val="both"/>
        <w:rPr>
          <w:rFonts w:ascii="Times New Roman" w:hAnsi="Times New Roman"/>
          <w:color w:val="000000" w:themeColor="text1"/>
          <w:sz w:val="28"/>
          <w:szCs w:val="28"/>
        </w:rPr>
      </w:pPr>
    </w:p>
    <w:p w:rsidR="001A36A9" w:rsidRDefault="001A36A9" w:rsidP="00CE7A90">
      <w:pPr>
        <w:shd w:val="clear" w:color="auto" w:fill="FFFFFF"/>
        <w:spacing w:after="0" w:line="360" w:lineRule="auto"/>
        <w:ind w:firstLine="709"/>
        <w:jc w:val="both"/>
        <w:rPr>
          <w:rFonts w:ascii="Times New Roman" w:hAnsi="Times New Roman"/>
          <w:color w:val="000000" w:themeColor="text1"/>
          <w:sz w:val="28"/>
          <w:szCs w:val="28"/>
        </w:rPr>
      </w:pPr>
    </w:p>
    <w:p w:rsidR="001A36A9" w:rsidRDefault="001A36A9" w:rsidP="00CE7A90">
      <w:pPr>
        <w:shd w:val="clear" w:color="auto" w:fill="FFFFFF"/>
        <w:spacing w:after="0" w:line="360" w:lineRule="auto"/>
        <w:ind w:firstLine="709"/>
        <w:jc w:val="both"/>
        <w:rPr>
          <w:rFonts w:ascii="Times New Roman" w:hAnsi="Times New Roman"/>
          <w:color w:val="000000" w:themeColor="text1"/>
          <w:sz w:val="28"/>
          <w:szCs w:val="28"/>
        </w:rPr>
      </w:pPr>
    </w:p>
    <w:p w:rsidR="001A36A9" w:rsidRDefault="001A36A9" w:rsidP="00CE7A90">
      <w:pPr>
        <w:shd w:val="clear" w:color="auto" w:fill="FFFFFF"/>
        <w:spacing w:after="0" w:line="360" w:lineRule="auto"/>
        <w:ind w:firstLine="709"/>
        <w:jc w:val="both"/>
        <w:rPr>
          <w:rFonts w:ascii="Times New Roman" w:hAnsi="Times New Roman"/>
          <w:color w:val="000000" w:themeColor="text1"/>
          <w:sz w:val="28"/>
          <w:szCs w:val="28"/>
        </w:rPr>
      </w:pPr>
    </w:p>
    <w:p w:rsidR="001A36A9" w:rsidRDefault="001A36A9" w:rsidP="00CE7A90">
      <w:pPr>
        <w:shd w:val="clear" w:color="auto" w:fill="FFFFFF"/>
        <w:spacing w:after="0" w:line="360" w:lineRule="auto"/>
        <w:ind w:firstLine="709"/>
        <w:jc w:val="both"/>
        <w:rPr>
          <w:rFonts w:ascii="Times New Roman" w:hAnsi="Times New Roman"/>
          <w:color w:val="000000" w:themeColor="text1"/>
          <w:sz w:val="28"/>
          <w:szCs w:val="28"/>
        </w:rPr>
      </w:pPr>
    </w:p>
    <w:p w:rsidR="001A36A9" w:rsidRDefault="001A36A9" w:rsidP="00CE7A90">
      <w:pPr>
        <w:shd w:val="clear" w:color="auto" w:fill="FFFFFF"/>
        <w:spacing w:after="0" w:line="360" w:lineRule="auto"/>
        <w:ind w:firstLine="709"/>
        <w:jc w:val="both"/>
        <w:rPr>
          <w:rFonts w:ascii="Times New Roman" w:hAnsi="Times New Roman"/>
          <w:color w:val="000000" w:themeColor="text1"/>
          <w:sz w:val="28"/>
          <w:szCs w:val="28"/>
        </w:rPr>
      </w:pPr>
    </w:p>
    <w:p w:rsidR="001A36A9" w:rsidRDefault="001A36A9" w:rsidP="00CE7A90">
      <w:pPr>
        <w:shd w:val="clear" w:color="auto" w:fill="FFFFFF"/>
        <w:spacing w:after="0" w:line="360" w:lineRule="auto"/>
        <w:ind w:firstLine="709"/>
        <w:jc w:val="both"/>
        <w:rPr>
          <w:rFonts w:ascii="Times New Roman" w:hAnsi="Times New Roman"/>
          <w:color w:val="000000" w:themeColor="text1"/>
          <w:sz w:val="28"/>
          <w:szCs w:val="28"/>
        </w:rPr>
      </w:pPr>
    </w:p>
    <w:p w:rsidR="001A36A9" w:rsidRDefault="001A36A9" w:rsidP="00CE7A90">
      <w:pPr>
        <w:shd w:val="clear" w:color="auto" w:fill="FFFFFF"/>
        <w:spacing w:after="0" w:line="360" w:lineRule="auto"/>
        <w:ind w:firstLine="709"/>
        <w:jc w:val="both"/>
        <w:rPr>
          <w:rFonts w:ascii="Times New Roman" w:hAnsi="Times New Roman"/>
          <w:color w:val="000000" w:themeColor="text1"/>
          <w:sz w:val="28"/>
          <w:szCs w:val="28"/>
        </w:rPr>
      </w:pPr>
    </w:p>
    <w:p w:rsidR="001A36A9" w:rsidRDefault="001A36A9" w:rsidP="00CE7A90">
      <w:pPr>
        <w:shd w:val="clear" w:color="auto" w:fill="FFFFFF"/>
        <w:spacing w:after="0" w:line="360" w:lineRule="auto"/>
        <w:ind w:firstLine="709"/>
        <w:jc w:val="both"/>
        <w:rPr>
          <w:rFonts w:ascii="Times New Roman" w:hAnsi="Times New Roman"/>
          <w:color w:val="000000" w:themeColor="text1"/>
          <w:sz w:val="28"/>
          <w:szCs w:val="28"/>
        </w:rPr>
      </w:pPr>
    </w:p>
    <w:p w:rsidR="001A36A9" w:rsidRDefault="001A36A9" w:rsidP="00CE7A90">
      <w:pPr>
        <w:shd w:val="clear" w:color="auto" w:fill="FFFFFF"/>
        <w:spacing w:after="0" w:line="360" w:lineRule="auto"/>
        <w:ind w:firstLine="709"/>
        <w:jc w:val="both"/>
        <w:rPr>
          <w:rFonts w:ascii="Times New Roman" w:hAnsi="Times New Roman"/>
          <w:color w:val="000000" w:themeColor="text1"/>
          <w:sz w:val="28"/>
          <w:szCs w:val="28"/>
        </w:rPr>
      </w:pPr>
    </w:p>
    <w:p w:rsidR="001A36A9" w:rsidRDefault="001A36A9" w:rsidP="00CE7A90">
      <w:pPr>
        <w:shd w:val="clear" w:color="auto" w:fill="FFFFFF"/>
        <w:spacing w:after="0" w:line="360" w:lineRule="auto"/>
        <w:ind w:firstLine="709"/>
        <w:jc w:val="both"/>
        <w:rPr>
          <w:rFonts w:ascii="Times New Roman" w:hAnsi="Times New Roman"/>
          <w:color w:val="000000" w:themeColor="text1"/>
          <w:sz w:val="28"/>
          <w:szCs w:val="28"/>
        </w:rPr>
      </w:pPr>
    </w:p>
    <w:p w:rsidR="001A36A9" w:rsidRPr="001A36A9" w:rsidRDefault="001A36A9" w:rsidP="00CE7A90">
      <w:pPr>
        <w:shd w:val="clear" w:color="auto" w:fill="FFFFFF"/>
        <w:spacing w:after="0" w:line="360" w:lineRule="auto"/>
        <w:jc w:val="both"/>
        <w:rPr>
          <w:rFonts w:ascii="Times New Roman" w:hAnsi="Times New Roman"/>
          <w:color w:val="000000" w:themeColor="text1"/>
          <w:sz w:val="28"/>
          <w:szCs w:val="28"/>
        </w:rPr>
      </w:pPr>
    </w:p>
    <w:p w:rsidR="00E10F85" w:rsidRPr="005C04B2" w:rsidRDefault="00404671" w:rsidP="00CE7A90">
      <w:pPr>
        <w:pStyle w:val="1"/>
        <w:spacing w:line="360" w:lineRule="auto"/>
        <w:ind w:firstLine="709"/>
        <w:jc w:val="both"/>
        <w:rPr>
          <w:rFonts w:ascii="Times New Roman" w:hAnsi="Times New Roman" w:cs="Times New Roman"/>
          <w:color w:val="auto"/>
          <w:lang w:eastAsia="ru-RU"/>
        </w:rPr>
      </w:pPr>
      <w:bookmarkStart w:id="16" w:name="_Toc49329022"/>
      <w:r w:rsidRPr="005C04B2">
        <w:rPr>
          <w:rFonts w:ascii="Times New Roman" w:hAnsi="Times New Roman" w:cs="Times New Roman"/>
          <w:color w:val="auto"/>
          <w:lang w:eastAsia="ru-RU"/>
        </w:rPr>
        <w:lastRenderedPageBreak/>
        <w:t>Глава 1      Обзор литературы</w:t>
      </w:r>
      <w:bookmarkEnd w:id="16"/>
    </w:p>
    <w:p w:rsidR="00404671" w:rsidRPr="001A36A9" w:rsidRDefault="00404671" w:rsidP="00CE7A90">
      <w:pPr>
        <w:spacing w:after="0" w:line="360" w:lineRule="auto"/>
        <w:ind w:firstLine="709"/>
        <w:jc w:val="both"/>
        <w:rPr>
          <w:rFonts w:ascii="Times New Roman" w:hAnsi="Times New Roman"/>
          <w:b/>
          <w:bCs/>
          <w:color w:val="000000" w:themeColor="text1"/>
          <w:sz w:val="28"/>
          <w:szCs w:val="28"/>
          <w:shd w:val="clear" w:color="auto" w:fill="FFFFFF"/>
          <w:vertAlign w:val="superscript"/>
        </w:rPr>
      </w:pPr>
      <w:bookmarkStart w:id="17" w:name="_Toc49329023"/>
      <w:r w:rsidRPr="0049446B">
        <w:rPr>
          <w:rStyle w:val="20"/>
          <w:rFonts w:ascii="Times New Roman" w:hAnsi="Times New Roman" w:cs="Times New Roman"/>
          <w:i w:val="0"/>
        </w:rPr>
        <w:t>1.1.  Болезни.</w:t>
      </w:r>
      <w:bookmarkEnd w:id="17"/>
      <w:r w:rsidRPr="00161F0F">
        <w:rPr>
          <w:rFonts w:ascii="Times New Roman" w:hAnsi="Times New Roman"/>
          <w:color w:val="000000" w:themeColor="text1"/>
          <w:sz w:val="28"/>
          <w:szCs w:val="28"/>
        </w:rPr>
        <w:br/>
      </w:r>
      <w:r w:rsidRPr="00161F0F">
        <w:rPr>
          <w:rFonts w:ascii="Times New Roman" w:hAnsi="Times New Roman"/>
          <w:color w:val="000000" w:themeColor="text1"/>
          <w:sz w:val="28"/>
          <w:szCs w:val="28"/>
          <w:shd w:val="clear" w:color="auto" w:fill="FFFFFF"/>
        </w:rPr>
        <w:t>Самое опасное заболевание бородатых ирисов - </w:t>
      </w:r>
      <w:r w:rsidRPr="00161F0F">
        <w:rPr>
          <w:rFonts w:ascii="Times New Roman" w:hAnsi="Times New Roman"/>
          <w:b/>
          <w:bCs/>
          <w:color w:val="000000" w:themeColor="text1"/>
          <w:sz w:val="28"/>
          <w:szCs w:val="28"/>
          <w:shd w:val="clear" w:color="auto" w:fill="FFFFFF"/>
        </w:rPr>
        <w:t>бактериоз</w:t>
      </w:r>
      <w:r w:rsidRPr="00161F0F">
        <w:rPr>
          <w:rFonts w:ascii="Times New Roman" w:hAnsi="Times New Roman"/>
          <w:color w:val="000000" w:themeColor="text1"/>
          <w:sz w:val="28"/>
          <w:szCs w:val="28"/>
          <w:shd w:val="clear" w:color="auto" w:fill="FFFFFF"/>
        </w:rPr>
        <w:t> (гниль корневища). Признаки заболевания начинаются с пожелтения листьев и их усыхания, затем, у основания «веера» появляется гниль, с характерным неприятным запахом, которая переходит на корневище. При признаках этого заболевания рекомендуется сделать следующее: вырезать всю гнилую часть корневища, обработать марганцовкой, потом в стимуляторе роста и хорошо просушить. Затем высадить отдельно от других растений в сухую почву, при этом соблюдая главное правило посадки ирисов - сажать неглубоко. </w:t>
      </w:r>
      <w:r w:rsidRPr="00161F0F">
        <w:rPr>
          <w:rFonts w:ascii="Times New Roman" w:hAnsi="Times New Roman"/>
          <w:color w:val="000000" w:themeColor="text1"/>
          <w:sz w:val="28"/>
          <w:szCs w:val="28"/>
        </w:rPr>
        <w:br/>
      </w:r>
      <w:r w:rsidRPr="00161F0F">
        <w:rPr>
          <w:rFonts w:ascii="Times New Roman" w:hAnsi="Times New Roman"/>
          <w:color w:val="000000" w:themeColor="text1"/>
          <w:sz w:val="28"/>
          <w:szCs w:val="28"/>
          <w:shd w:val="clear" w:color="auto" w:fill="FFFFFF"/>
        </w:rPr>
        <w:t>Ирисы страдают от бактериоза в основном по двум причинам - неправильная посадка (заглубили корневую шейку) и не на солнечном месте. Так же появлению этого заболевания способствуют плохие погодные условия, такие как продолжительная дождливая погода летом или поздней осенью. Может бактериоз появиться и после зимы. Для этого регулярно весной делайте осмотр своих посадок. Соблюдайте правила агротехники выращивания ирисов, а в целях профила</w:t>
      </w:r>
      <w:r w:rsidR="001A36A9">
        <w:rPr>
          <w:rFonts w:ascii="Times New Roman" w:hAnsi="Times New Roman"/>
          <w:color w:val="000000" w:themeColor="text1"/>
          <w:sz w:val="28"/>
          <w:szCs w:val="28"/>
          <w:shd w:val="clear" w:color="auto" w:fill="FFFFFF"/>
        </w:rPr>
        <w:t xml:space="preserve">ктики для борьбы с бактериозом </w:t>
      </w:r>
      <w:r w:rsidRPr="00161F0F">
        <w:rPr>
          <w:rFonts w:ascii="Times New Roman" w:hAnsi="Times New Roman"/>
          <w:color w:val="000000" w:themeColor="text1"/>
          <w:sz w:val="28"/>
          <w:szCs w:val="28"/>
          <w:shd w:val="clear" w:color="auto" w:fill="FFFFFF"/>
        </w:rPr>
        <w:t>советуем применять препарат «Превикур»</w:t>
      </w:r>
      <w:r w:rsidR="004C0843">
        <w:rPr>
          <w:rStyle w:val="a9"/>
          <w:rFonts w:ascii="Times New Roman" w:hAnsi="Times New Roman"/>
          <w:color w:val="000000" w:themeColor="text1"/>
          <w:sz w:val="28"/>
          <w:szCs w:val="28"/>
          <w:shd w:val="clear" w:color="auto" w:fill="FFFFFF"/>
        </w:rPr>
        <w:footnoteReference w:id="3"/>
      </w:r>
    </w:p>
    <w:p w:rsidR="002F4CB4" w:rsidRPr="00CE7A90" w:rsidRDefault="00404671" w:rsidP="00CE7A90">
      <w:pPr>
        <w:pStyle w:val="a6"/>
        <w:spacing w:line="360" w:lineRule="auto"/>
        <w:ind w:left="0" w:firstLine="709"/>
        <w:jc w:val="both"/>
        <w:rPr>
          <w:color w:val="000000" w:themeColor="text1"/>
          <w:sz w:val="28"/>
          <w:szCs w:val="28"/>
          <w:shd w:val="clear" w:color="auto" w:fill="FFFFFF"/>
        </w:rPr>
      </w:pPr>
      <w:r w:rsidRPr="00161F0F">
        <w:rPr>
          <w:color w:val="000000" w:themeColor="text1"/>
          <w:sz w:val="28"/>
          <w:szCs w:val="28"/>
          <w:shd w:val="clear" w:color="auto" w:fill="FFFFFF"/>
        </w:rPr>
        <w:t>Второе опасное заболевание ирисов –</w:t>
      </w:r>
      <w:r w:rsidR="008A000A" w:rsidRPr="00161F0F">
        <w:rPr>
          <w:b/>
          <w:bCs/>
          <w:color w:val="000000" w:themeColor="text1"/>
          <w:sz w:val="28"/>
          <w:szCs w:val="28"/>
          <w:shd w:val="clear" w:color="auto" w:fill="FFFFFF"/>
        </w:rPr>
        <w:t>гетероспориоз</w:t>
      </w:r>
      <w:r w:rsidRPr="00161F0F">
        <w:rPr>
          <w:color w:val="000000" w:themeColor="text1"/>
          <w:sz w:val="28"/>
          <w:szCs w:val="28"/>
          <w:shd w:val="clear" w:color="auto" w:fill="FFFFFF"/>
        </w:rPr>
        <w:t xml:space="preserve">. </w:t>
      </w:r>
      <w:r w:rsidR="002F4CB4" w:rsidRPr="00161F0F">
        <w:rPr>
          <w:sz w:val="28"/>
          <w:szCs w:val="28"/>
        </w:rPr>
        <w:t xml:space="preserve">Возбудитель инфекции – грибок Heterospotiumgracile. </w:t>
      </w:r>
      <w:r w:rsidRPr="00161F0F">
        <w:rPr>
          <w:color w:val="000000" w:themeColor="text1"/>
          <w:sz w:val="28"/>
          <w:szCs w:val="28"/>
          <w:shd w:val="clear" w:color="auto" w:fill="FFFFFF"/>
        </w:rPr>
        <w:t>Благоприятно способствует появлению этого заболевания влажная погода. Болезнь проявляется следующим образом: на листьях появляются пятна, которые увеличиваясь, поражают все листья, в результате вся надземная часть усыхает. При этом растение не погибает, но лучше с этим заболеванием бороться. Так как при этом заболевании растение не получает питательные элементы из-за отсутствия листьев, оно будет плохо развиваться и может даже погибнуть. При первых признаках пятнистости можно остановить развитие</w:t>
      </w:r>
      <w:r w:rsidR="00B07F69">
        <w:rPr>
          <w:color w:val="000000" w:themeColor="text1"/>
          <w:sz w:val="28"/>
          <w:szCs w:val="28"/>
          <w:shd w:val="clear" w:color="auto" w:fill="FFFFFF"/>
        </w:rPr>
        <w:t xml:space="preserve"> </w:t>
      </w:r>
      <w:r w:rsidR="001A36A9">
        <w:rPr>
          <w:color w:val="000000" w:themeColor="text1"/>
          <w:sz w:val="28"/>
          <w:szCs w:val="28"/>
          <w:shd w:val="clear" w:color="auto" w:fill="FFFFFF"/>
        </w:rPr>
        <w:t>этого</w:t>
      </w:r>
      <w:r w:rsidR="00B07F69">
        <w:rPr>
          <w:color w:val="000000" w:themeColor="text1"/>
          <w:sz w:val="28"/>
          <w:szCs w:val="28"/>
          <w:shd w:val="clear" w:color="auto" w:fill="FFFFFF"/>
        </w:rPr>
        <w:t xml:space="preserve"> </w:t>
      </w:r>
      <w:r w:rsidR="00D770D2">
        <w:rPr>
          <w:color w:val="000000" w:themeColor="text1"/>
          <w:sz w:val="28"/>
          <w:szCs w:val="28"/>
          <w:shd w:val="clear" w:color="auto" w:fill="FFFFFF"/>
        </w:rPr>
        <w:lastRenderedPageBreak/>
        <w:t>забо</w:t>
      </w:r>
      <w:r w:rsidR="004C0843">
        <w:rPr>
          <w:color w:val="000000" w:themeColor="text1"/>
          <w:sz w:val="28"/>
          <w:szCs w:val="28"/>
          <w:shd w:val="clear" w:color="auto" w:fill="FFFFFF"/>
        </w:rPr>
        <w:t xml:space="preserve">левания, </w:t>
      </w:r>
      <w:r w:rsidRPr="00161F0F">
        <w:rPr>
          <w:color w:val="000000" w:themeColor="text1"/>
          <w:sz w:val="28"/>
          <w:szCs w:val="28"/>
          <w:shd w:val="clear" w:color="auto" w:fill="FFFFFF"/>
        </w:rPr>
        <w:t>обработав ирисы препа</w:t>
      </w:r>
      <w:r w:rsidR="00A47530" w:rsidRPr="00161F0F">
        <w:rPr>
          <w:color w:val="000000" w:themeColor="text1"/>
          <w:sz w:val="28"/>
          <w:szCs w:val="28"/>
          <w:shd w:val="clear" w:color="auto" w:fill="FFFFFF"/>
        </w:rPr>
        <w:t>ратом "Квадрис"</w:t>
      </w:r>
      <w:r w:rsidR="00B07F69">
        <w:rPr>
          <w:color w:val="000000" w:themeColor="text1"/>
          <w:sz w:val="28"/>
          <w:szCs w:val="28"/>
          <w:shd w:val="clear" w:color="auto" w:fill="FFFFFF"/>
        </w:rPr>
        <w:t xml:space="preserve"> </w:t>
      </w:r>
      <w:r w:rsidR="00A47530" w:rsidRPr="00161F0F">
        <w:rPr>
          <w:color w:val="000000" w:themeColor="text1"/>
          <w:sz w:val="28"/>
          <w:szCs w:val="28"/>
          <w:shd w:val="clear" w:color="auto" w:fill="FFFFFF"/>
        </w:rPr>
        <w:t>или</w:t>
      </w:r>
      <w:r w:rsidR="00B07F69">
        <w:rPr>
          <w:color w:val="000000" w:themeColor="text1"/>
          <w:sz w:val="28"/>
          <w:szCs w:val="28"/>
          <w:shd w:val="clear" w:color="auto" w:fill="FFFFFF"/>
        </w:rPr>
        <w:t xml:space="preserve"> </w:t>
      </w:r>
      <w:r w:rsidR="00A47530" w:rsidRPr="00161F0F">
        <w:rPr>
          <w:color w:val="000000" w:themeColor="text1"/>
          <w:sz w:val="28"/>
          <w:szCs w:val="28"/>
          <w:shd w:val="clear" w:color="auto" w:fill="FFFFFF"/>
        </w:rPr>
        <w:t>"Фитолавин</w:t>
      </w:r>
      <w:r w:rsidR="004C0843">
        <w:rPr>
          <w:color w:val="000000" w:themeColor="text1"/>
          <w:sz w:val="28"/>
          <w:szCs w:val="28"/>
          <w:shd w:val="clear" w:color="auto" w:fill="FFFFFF"/>
        </w:rPr>
        <w:t>"</w:t>
      </w:r>
      <w:r w:rsidR="00FE4D6E">
        <w:rPr>
          <w:rStyle w:val="a9"/>
        </w:rPr>
        <w:footnoteReference w:id="4"/>
      </w:r>
      <w:r w:rsidR="00B07F69">
        <w:rPr>
          <w:color w:val="000000" w:themeColor="text1"/>
          <w:sz w:val="28"/>
          <w:szCs w:val="28"/>
          <w:shd w:val="clear" w:color="auto" w:fill="FFFFFF"/>
        </w:rPr>
        <w:t xml:space="preserve"> </w:t>
      </w:r>
      <w:r w:rsidR="002F4CB4" w:rsidRPr="00161F0F">
        <w:rPr>
          <w:sz w:val="28"/>
          <w:szCs w:val="28"/>
        </w:rPr>
        <w:t xml:space="preserve">Профилактика: </w:t>
      </w:r>
    </w:p>
    <w:p w:rsidR="002F4CB4" w:rsidRPr="00161F0F" w:rsidRDefault="002F4CB4" w:rsidP="00CE7A90">
      <w:pPr>
        <w:pStyle w:val="a6"/>
        <w:numPr>
          <w:ilvl w:val="0"/>
          <w:numId w:val="13"/>
        </w:numPr>
        <w:spacing w:line="360" w:lineRule="auto"/>
        <w:ind w:firstLine="709"/>
        <w:jc w:val="both"/>
        <w:rPr>
          <w:sz w:val="28"/>
          <w:szCs w:val="28"/>
        </w:rPr>
      </w:pPr>
      <w:r w:rsidRPr="00161F0F">
        <w:rPr>
          <w:sz w:val="28"/>
          <w:szCs w:val="28"/>
        </w:rPr>
        <w:t xml:space="preserve">нейтральный уровень ph на почве; </w:t>
      </w:r>
    </w:p>
    <w:p w:rsidR="002F4CB4" w:rsidRPr="00161F0F" w:rsidRDefault="002F4CB4" w:rsidP="00CE7A90">
      <w:pPr>
        <w:pStyle w:val="a6"/>
        <w:numPr>
          <w:ilvl w:val="0"/>
          <w:numId w:val="13"/>
        </w:numPr>
        <w:spacing w:line="360" w:lineRule="auto"/>
        <w:ind w:firstLine="709"/>
        <w:jc w:val="both"/>
        <w:rPr>
          <w:sz w:val="28"/>
          <w:szCs w:val="28"/>
        </w:rPr>
      </w:pPr>
      <w:r w:rsidRPr="00161F0F">
        <w:rPr>
          <w:sz w:val="28"/>
          <w:szCs w:val="28"/>
        </w:rPr>
        <w:t xml:space="preserve">своевременное удаление больных и отмерших листьев; </w:t>
      </w:r>
    </w:p>
    <w:p w:rsidR="00404671" w:rsidRPr="00161F0F" w:rsidRDefault="002F4CB4" w:rsidP="00CE7A90">
      <w:pPr>
        <w:pStyle w:val="a6"/>
        <w:numPr>
          <w:ilvl w:val="0"/>
          <w:numId w:val="13"/>
        </w:numPr>
        <w:spacing w:line="360" w:lineRule="auto"/>
        <w:ind w:firstLine="709"/>
        <w:jc w:val="both"/>
        <w:rPr>
          <w:sz w:val="28"/>
          <w:szCs w:val="28"/>
        </w:rPr>
      </w:pPr>
      <w:r w:rsidRPr="00161F0F">
        <w:rPr>
          <w:sz w:val="28"/>
          <w:szCs w:val="28"/>
        </w:rPr>
        <w:t>внесение фосфоросодержащих удобрений (суперфосфат).</w:t>
      </w:r>
    </w:p>
    <w:p w:rsidR="00046B75" w:rsidRPr="0049446B" w:rsidRDefault="00046B75" w:rsidP="00CE7A90">
      <w:pPr>
        <w:spacing w:after="0" w:line="360" w:lineRule="auto"/>
        <w:ind w:firstLine="709"/>
        <w:jc w:val="both"/>
        <w:rPr>
          <w:rFonts w:ascii="Times New Roman" w:hAnsi="Times New Roman"/>
          <w:b/>
          <w:sz w:val="28"/>
          <w:szCs w:val="28"/>
        </w:rPr>
      </w:pPr>
      <w:r w:rsidRPr="0049446B">
        <w:rPr>
          <w:rFonts w:ascii="Times New Roman" w:hAnsi="Times New Roman"/>
          <w:b/>
          <w:sz w:val="28"/>
          <w:szCs w:val="28"/>
        </w:rPr>
        <w:t>Альтернариоз</w:t>
      </w:r>
    </w:p>
    <w:p w:rsidR="00046B75" w:rsidRPr="00161F0F" w:rsidRDefault="00046B75" w:rsidP="00CE7A90">
      <w:pPr>
        <w:pStyle w:val="a3"/>
        <w:shd w:val="clear" w:color="auto" w:fill="FFFFFF"/>
        <w:spacing w:before="0" w:beforeAutospacing="0" w:after="0" w:afterAutospacing="0" w:line="360" w:lineRule="auto"/>
        <w:ind w:firstLine="709"/>
        <w:jc w:val="both"/>
        <w:rPr>
          <w:color w:val="202020"/>
          <w:sz w:val="28"/>
          <w:szCs w:val="28"/>
        </w:rPr>
      </w:pPr>
      <w:r w:rsidRPr="00161F0F">
        <w:rPr>
          <w:color w:val="202020"/>
          <w:sz w:val="28"/>
          <w:szCs w:val="28"/>
        </w:rPr>
        <w:t>Грибок из рода Alternaria поражает ирис с середины весны и до конца лета. На фоне болезни начинают засыхать края листовых пластин, затем все зеленые части покрываются черным налетом, обильно желтеют и осыпаются.</w:t>
      </w:r>
    </w:p>
    <w:p w:rsidR="002F4CB4" w:rsidRPr="00161F0F" w:rsidRDefault="00A47530" w:rsidP="00CE7A90">
      <w:pPr>
        <w:spacing w:after="0" w:line="360" w:lineRule="auto"/>
        <w:ind w:firstLine="709"/>
        <w:jc w:val="both"/>
        <w:rPr>
          <w:rFonts w:ascii="Times New Roman" w:hAnsi="Times New Roman"/>
          <w:color w:val="212529"/>
          <w:sz w:val="28"/>
          <w:szCs w:val="28"/>
          <w:bdr w:val="none" w:sz="0" w:space="0" w:color="auto" w:frame="1"/>
          <w:shd w:val="clear" w:color="auto" w:fill="FFFFFF"/>
        </w:rPr>
      </w:pPr>
      <w:r w:rsidRPr="00161F0F">
        <w:rPr>
          <w:rFonts w:ascii="Times New Roman" w:hAnsi="Times New Roman"/>
          <w:color w:val="212529"/>
          <w:sz w:val="28"/>
          <w:szCs w:val="28"/>
          <w:bdr w:val="none" w:sz="0" w:space="0" w:color="auto" w:frame="1"/>
          <w:shd w:val="clear" w:color="auto" w:fill="FFFFFF"/>
        </w:rPr>
        <w:t xml:space="preserve"> В конце лета — начале осени на листьях появляются коричневые полоски, которые при прикосновении к ним оставляют на пальце ржавую пыль. Пораженные листья преждевременно засыхают. </w:t>
      </w:r>
      <w:r w:rsidR="00C77B4D" w:rsidRPr="00161F0F">
        <w:rPr>
          <w:rFonts w:ascii="Times New Roman" w:hAnsi="Times New Roman"/>
          <w:b/>
          <w:color w:val="212529"/>
          <w:sz w:val="28"/>
          <w:szCs w:val="28"/>
          <w:bdr w:val="none" w:sz="0" w:space="0" w:color="auto" w:frame="1"/>
          <w:shd w:val="clear" w:color="auto" w:fill="FFFFFF"/>
        </w:rPr>
        <w:t>Это ржавчина.</w:t>
      </w:r>
      <w:r w:rsidRPr="00161F0F">
        <w:rPr>
          <w:rFonts w:ascii="Times New Roman" w:hAnsi="Times New Roman"/>
          <w:b/>
          <w:color w:val="212529"/>
          <w:sz w:val="28"/>
          <w:szCs w:val="28"/>
        </w:rPr>
        <w:br/>
      </w:r>
      <w:r w:rsidRPr="00161F0F">
        <w:rPr>
          <w:rFonts w:ascii="Times New Roman" w:hAnsi="Times New Roman"/>
          <w:bCs/>
          <w:color w:val="232323"/>
          <w:sz w:val="28"/>
          <w:szCs w:val="28"/>
          <w:bdr w:val="none" w:sz="0" w:space="0" w:color="auto" w:frame="1"/>
          <w:shd w:val="clear" w:color="auto" w:fill="FFFFFF"/>
        </w:rPr>
        <w:t>Меры борьбы</w:t>
      </w:r>
      <w:r w:rsidR="00C77B4D" w:rsidRPr="00161F0F">
        <w:rPr>
          <w:rFonts w:ascii="Times New Roman" w:hAnsi="Times New Roman"/>
          <w:bCs/>
          <w:color w:val="232323"/>
          <w:sz w:val="28"/>
          <w:szCs w:val="28"/>
          <w:bdr w:val="none" w:sz="0" w:space="0" w:color="auto" w:frame="1"/>
          <w:shd w:val="clear" w:color="auto" w:fill="FFFFFF"/>
        </w:rPr>
        <w:t>:</w:t>
      </w:r>
      <w:r w:rsidR="00B07F69">
        <w:rPr>
          <w:rFonts w:ascii="Times New Roman" w:hAnsi="Times New Roman"/>
          <w:bCs/>
          <w:color w:val="232323"/>
          <w:sz w:val="28"/>
          <w:szCs w:val="28"/>
          <w:bdr w:val="none" w:sz="0" w:space="0" w:color="auto" w:frame="1"/>
          <w:shd w:val="clear" w:color="auto" w:fill="FFFFFF"/>
        </w:rPr>
        <w:t xml:space="preserve"> </w:t>
      </w:r>
      <w:r w:rsidR="00C77B4D" w:rsidRPr="00161F0F">
        <w:rPr>
          <w:rFonts w:ascii="Times New Roman" w:hAnsi="Times New Roman"/>
          <w:color w:val="212529"/>
          <w:sz w:val="28"/>
          <w:szCs w:val="28"/>
          <w:bdr w:val="none" w:sz="0" w:space="0" w:color="auto" w:frame="1"/>
          <w:shd w:val="clear" w:color="auto" w:fill="FFFFFF"/>
        </w:rPr>
        <w:t>к</w:t>
      </w:r>
      <w:r w:rsidRPr="00161F0F">
        <w:rPr>
          <w:rFonts w:ascii="Times New Roman" w:hAnsi="Times New Roman"/>
          <w:color w:val="212529"/>
          <w:sz w:val="28"/>
          <w:szCs w:val="28"/>
          <w:bdr w:val="none" w:sz="0" w:space="0" w:color="auto" w:frame="1"/>
          <w:shd w:val="clear" w:color="auto" w:fill="FFFFFF"/>
        </w:rPr>
        <w:t>рупные растительные остатки уничтожают, мелкие — заделывают в почву при ее обработке или мульчируют участки торфом, перегноем или песком слоем 2—3 см. На этом месте ирисы можно сажать не ранее чем через 3 года. Используют опрыскивание хлорокисью меди, купроксатом (1%), коллоидной серой с прилипателями. </w:t>
      </w:r>
      <w:r w:rsidRPr="00161F0F">
        <w:rPr>
          <w:rFonts w:ascii="Times New Roman" w:hAnsi="Times New Roman"/>
          <w:color w:val="212529"/>
          <w:sz w:val="28"/>
          <w:szCs w:val="28"/>
        </w:rPr>
        <w:br/>
      </w:r>
      <w:r w:rsidRPr="00161F0F">
        <w:rPr>
          <w:rFonts w:ascii="Times New Roman" w:hAnsi="Times New Roman"/>
          <w:color w:val="212529"/>
          <w:sz w:val="28"/>
          <w:szCs w:val="28"/>
          <w:bdr w:val="none" w:sz="0" w:space="0" w:color="auto" w:frame="1"/>
          <w:shd w:val="clear" w:color="auto" w:fill="FFFFFF"/>
        </w:rPr>
        <w:t>Устойчивость растений к ржавчине повышают фосфорно-калийные</w:t>
      </w:r>
      <w:r w:rsidR="00C77B4D" w:rsidRPr="00161F0F">
        <w:rPr>
          <w:rFonts w:ascii="Times New Roman" w:hAnsi="Times New Roman"/>
          <w:color w:val="212529"/>
          <w:sz w:val="28"/>
          <w:szCs w:val="28"/>
          <w:bdr w:val="none" w:sz="0" w:space="0" w:color="auto" w:frame="1"/>
          <w:shd w:val="clear" w:color="auto" w:fill="FFFFFF"/>
        </w:rPr>
        <w:t xml:space="preserve"> подкормки.</w:t>
      </w:r>
    </w:p>
    <w:p w:rsidR="002F4CB4" w:rsidRPr="00161F0F" w:rsidRDefault="002F4CB4" w:rsidP="00CE7A90">
      <w:pPr>
        <w:spacing w:after="0" w:line="360" w:lineRule="auto"/>
        <w:ind w:firstLine="709"/>
        <w:jc w:val="both"/>
        <w:rPr>
          <w:rFonts w:ascii="Times New Roman" w:hAnsi="Times New Roman"/>
          <w:b/>
          <w:sz w:val="28"/>
          <w:szCs w:val="28"/>
        </w:rPr>
      </w:pPr>
      <w:r w:rsidRPr="00161F0F">
        <w:rPr>
          <w:rFonts w:ascii="Times New Roman" w:hAnsi="Times New Roman"/>
          <w:b/>
          <w:sz w:val="28"/>
          <w:szCs w:val="28"/>
        </w:rPr>
        <w:t>Мокрая гниль</w:t>
      </w:r>
    </w:p>
    <w:p w:rsidR="002F4CB4" w:rsidRPr="00161F0F" w:rsidRDefault="002F4CB4"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 xml:space="preserve">Наличие такого заболевания, как мокрая гниль, можно заметить, когда листья растения начинают буреть и засыхать. При этом корни ириса становятся изнутри порошкообразными, что не заметно снаружи. Мокрая гниль поражает цветы и замедляет развитие не только ирисов, но и гладиолусов, тюльпанов и гиацинтов. Эта бактерия появляется в почве из навоза, которым ее удобряют. </w:t>
      </w:r>
    </w:p>
    <w:p w:rsidR="002F4CB4" w:rsidRPr="00161F0F" w:rsidRDefault="002F4CB4"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 xml:space="preserve">Чтобы не произошло заражение, перед посадкой ирисы (вредители и болезни их тогда обходят стороной) обрабатывают в растворе </w:t>
      </w:r>
      <w:r w:rsidRPr="00161F0F">
        <w:rPr>
          <w:rFonts w:ascii="Times New Roman" w:hAnsi="Times New Roman"/>
          <w:sz w:val="28"/>
          <w:szCs w:val="28"/>
        </w:rPr>
        <w:lastRenderedPageBreak/>
        <w:t>марганцовокислого калия в течение 30 минут. Достаточно положить пол чайной ложки вещества в 0,5 л воды, опустить корневище и протравить его.</w:t>
      </w:r>
    </w:p>
    <w:p w:rsidR="002F4CB4" w:rsidRPr="00161F0F" w:rsidRDefault="002F4CB4" w:rsidP="00CE7A90">
      <w:pPr>
        <w:spacing w:after="0" w:line="360" w:lineRule="auto"/>
        <w:ind w:firstLine="709"/>
        <w:jc w:val="both"/>
        <w:rPr>
          <w:rFonts w:ascii="Times New Roman" w:hAnsi="Times New Roman"/>
          <w:b/>
          <w:sz w:val="28"/>
          <w:szCs w:val="28"/>
        </w:rPr>
      </w:pPr>
      <w:r w:rsidRPr="00161F0F">
        <w:rPr>
          <w:rFonts w:ascii="Times New Roman" w:hAnsi="Times New Roman"/>
          <w:b/>
          <w:sz w:val="28"/>
          <w:szCs w:val="28"/>
        </w:rPr>
        <w:t xml:space="preserve">Фузариоз </w:t>
      </w:r>
    </w:p>
    <w:p w:rsidR="002F4CB4" w:rsidRPr="00161F0F" w:rsidRDefault="002F4CB4"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Опасна для ириса также серая гниль (фузариоз), от которой страдают как корни, так и листва растения. При этом на листьях появляется серый налет, который приводит к их гниению и отмиранию. Корешки поражает сухая гниль, которая появляется из-за повышенного содержания азота, поэтому, подкармливая почву минеральными удобрениями, следует строго придерживаться дозировки.</w:t>
      </w:r>
    </w:p>
    <w:p w:rsidR="002F4CB4" w:rsidRPr="00161F0F" w:rsidRDefault="002F4CB4"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Правильно выбранное для посадки место будет хорошей профилактикой болезни. И вредители ирисов, и их лечение не станут непоправимым ущербом для всей клумбы, если посадить цветы либо на естественном возвышении, либо на насыпной приподнятой грядке. Зараженный грибком участок почвы может стать виновником заражения всей земли возле дома, если разрезать и пересаживать уже больные клубни ириса. Грибок остается в почве и при появлении благоприятных условий (повышенная влажность, температура +12-17 градусов) станет повреждать окружающие растения.</w:t>
      </w:r>
    </w:p>
    <w:p w:rsidR="002F4CB4" w:rsidRPr="00CE7A90" w:rsidRDefault="002F4CB4"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 xml:space="preserve">Первый признак заболевания – это появление серого пятна на корневище. Мякоть под ним становится бурой и рыхлой, а внутри корень </w:t>
      </w:r>
      <w:r w:rsidRPr="00CE7A90">
        <w:rPr>
          <w:rFonts w:ascii="Times New Roman" w:hAnsi="Times New Roman"/>
          <w:sz w:val="28"/>
          <w:szCs w:val="28"/>
        </w:rPr>
        <w:t>чернеет. Для безопасности ирисы (вредители и болезни тогда отступают) перед посадкой обязательно должны обрабатываться медным купоросом или двууглекислой содой 5% крепости. Еще один простой способ профилактики – это обработка садового инвентаря перед работой.</w:t>
      </w:r>
    </w:p>
    <w:p w:rsidR="00C77B4D" w:rsidRPr="00B07F69" w:rsidRDefault="00A47530" w:rsidP="00CE7A90">
      <w:pPr>
        <w:spacing w:after="0" w:line="360" w:lineRule="auto"/>
        <w:ind w:firstLine="709"/>
        <w:jc w:val="both"/>
        <w:rPr>
          <w:rFonts w:ascii="Times New Roman" w:hAnsi="Times New Roman"/>
          <w:b/>
          <w:sz w:val="28"/>
          <w:szCs w:val="28"/>
          <w:bdr w:val="none" w:sz="0" w:space="0" w:color="auto" w:frame="1"/>
          <w:shd w:val="clear" w:color="auto" w:fill="FFFFFF"/>
        </w:rPr>
      </w:pPr>
      <w:r w:rsidRPr="00CE7A90">
        <w:rPr>
          <w:rFonts w:ascii="Times New Roman" w:hAnsi="Times New Roman"/>
          <w:b/>
          <w:sz w:val="28"/>
          <w:szCs w:val="28"/>
          <w:bdr w:val="none" w:sz="0" w:space="0" w:color="auto" w:frame="1"/>
          <w:shd w:val="clear" w:color="auto" w:fill="FFFFFF"/>
        </w:rPr>
        <w:t>Аскохитоз</w:t>
      </w:r>
      <w:r w:rsidRPr="00CE7A90">
        <w:rPr>
          <w:rFonts w:ascii="Times New Roman" w:hAnsi="Times New Roman"/>
          <w:sz w:val="28"/>
          <w:szCs w:val="28"/>
          <w:bdr w:val="none" w:sz="0" w:space="0" w:color="auto" w:frame="1"/>
          <w:shd w:val="clear" w:color="auto" w:fill="FFFFFF"/>
        </w:rPr>
        <w:t xml:space="preserve"> листьев вызывает гриб рода аскохита. Пя</w:t>
      </w:r>
      <w:r w:rsidR="00CE7A90">
        <w:rPr>
          <w:rFonts w:ascii="Times New Roman" w:hAnsi="Times New Roman"/>
          <w:sz w:val="28"/>
          <w:szCs w:val="28"/>
          <w:bdr w:val="none" w:sz="0" w:space="0" w:color="auto" w:frame="1"/>
          <w:shd w:val="clear" w:color="auto" w:fill="FFFFFF"/>
        </w:rPr>
        <w:t xml:space="preserve">тна коричневые, без окаймления, </w:t>
      </w:r>
      <w:r w:rsidRPr="00CE7A90">
        <w:rPr>
          <w:rFonts w:ascii="Times New Roman" w:hAnsi="Times New Roman"/>
          <w:sz w:val="28"/>
          <w:szCs w:val="28"/>
          <w:bdr w:val="none" w:sz="0" w:space="0" w:color="auto" w:frame="1"/>
          <w:shd w:val="clear" w:color="auto" w:fill="FFFFFF"/>
        </w:rPr>
        <w:t>с</w:t>
      </w:r>
      <w:r w:rsidR="00B07F69">
        <w:rPr>
          <w:rFonts w:ascii="Times New Roman" w:hAnsi="Times New Roman"/>
          <w:sz w:val="28"/>
          <w:szCs w:val="28"/>
          <w:bdr w:val="none" w:sz="0" w:space="0" w:color="auto" w:frame="1"/>
          <w:shd w:val="clear" w:color="auto" w:fill="FFFFFF"/>
        </w:rPr>
        <w:t xml:space="preserve"> </w:t>
      </w:r>
      <w:r w:rsidRPr="00CE7A90">
        <w:rPr>
          <w:rFonts w:ascii="Times New Roman" w:hAnsi="Times New Roman"/>
          <w:sz w:val="28"/>
          <w:szCs w:val="28"/>
          <w:bdr w:val="none" w:sz="0" w:space="0" w:color="auto" w:frame="1"/>
          <w:shd w:val="clear" w:color="auto" w:fill="FFFFFF"/>
        </w:rPr>
        <w:t>многочисленны</w:t>
      </w:r>
      <w:r w:rsidR="00CE7A90">
        <w:rPr>
          <w:rFonts w:ascii="Times New Roman" w:hAnsi="Times New Roman"/>
          <w:sz w:val="28"/>
          <w:szCs w:val="28"/>
          <w:bdr w:val="none" w:sz="0" w:space="0" w:color="auto" w:frame="1"/>
          <w:shd w:val="clear" w:color="auto" w:fill="FFFFFF"/>
        </w:rPr>
        <w:t>ми черными точечными пикнидами.</w:t>
      </w:r>
      <w:r w:rsidRPr="00CE7A90">
        <w:rPr>
          <w:rFonts w:ascii="Times New Roman" w:hAnsi="Times New Roman"/>
          <w:sz w:val="28"/>
          <w:szCs w:val="28"/>
        </w:rPr>
        <w:br/>
      </w:r>
      <w:r w:rsidRPr="00CE7A90">
        <w:rPr>
          <w:rFonts w:ascii="Times New Roman" w:hAnsi="Times New Roman"/>
          <w:b/>
          <w:sz w:val="28"/>
          <w:szCs w:val="28"/>
          <w:bdr w:val="none" w:sz="0" w:space="0" w:color="auto" w:frame="1"/>
          <w:shd w:val="clear" w:color="auto" w:fill="FFFFFF"/>
        </w:rPr>
        <w:t>Септориоз</w:t>
      </w:r>
      <w:r w:rsidRPr="00CE7A90">
        <w:rPr>
          <w:rFonts w:ascii="Times New Roman" w:hAnsi="Times New Roman"/>
          <w:sz w:val="28"/>
          <w:szCs w:val="28"/>
          <w:bdr w:val="none" w:sz="0" w:space="0" w:color="auto" w:frame="1"/>
          <w:shd w:val="clear" w:color="auto" w:fill="FFFFFF"/>
        </w:rPr>
        <w:t xml:space="preserve"> </w:t>
      </w:r>
      <w:r w:rsidRPr="00B07F69">
        <w:rPr>
          <w:rFonts w:ascii="Times New Roman" w:hAnsi="Times New Roman"/>
          <w:sz w:val="28"/>
          <w:szCs w:val="28"/>
          <w:bdr w:val="none" w:sz="0" w:space="0" w:color="auto" w:frame="1"/>
          <w:shd w:val="clear" w:color="auto" w:fill="FFFFFF"/>
        </w:rPr>
        <w:t>листьев вызывает гриб рода септория. Пятна на листьях бледно-серые, с коричневой каймой, мелкие, округлые. На поверхности со временем появляются</w:t>
      </w:r>
      <w:r w:rsidR="00C77B4D" w:rsidRPr="00B07F69">
        <w:rPr>
          <w:rFonts w:ascii="Times New Roman" w:hAnsi="Times New Roman"/>
          <w:sz w:val="28"/>
          <w:szCs w:val="28"/>
          <w:bdr w:val="none" w:sz="0" w:space="0" w:color="auto" w:frame="1"/>
          <w:shd w:val="clear" w:color="auto" w:fill="FFFFFF"/>
        </w:rPr>
        <w:t xml:space="preserve"> чёрные пикниды.</w:t>
      </w:r>
    </w:p>
    <w:p w:rsidR="00C77B4D" w:rsidRPr="00B07F69" w:rsidRDefault="00A47530" w:rsidP="00CE7A90">
      <w:pPr>
        <w:spacing w:after="0" w:line="360" w:lineRule="auto"/>
        <w:ind w:firstLine="709"/>
        <w:jc w:val="both"/>
        <w:rPr>
          <w:rFonts w:ascii="Times New Roman" w:hAnsi="Times New Roman"/>
          <w:sz w:val="28"/>
          <w:szCs w:val="28"/>
          <w:bdr w:val="none" w:sz="0" w:space="0" w:color="auto" w:frame="1"/>
          <w:shd w:val="clear" w:color="auto" w:fill="FFFFFF"/>
        </w:rPr>
      </w:pPr>
      <w:r w:rsidRPr="00B07F69">
        <w:rPr>
          <w:rFonts w:ascii="Times New Roman" w:hAnsi="Times New Roman"/>
          <w:b/>
          <w:sz w:val="28"/>
          <w:szCs w:val="28"/>
          <w:bdr w:val="none" w:sz="0" w:space="0" w:color="auto" w:frame="1"/>
          <w:shd w:val="clear" w:color="auto" w:fill="FFFFFF"/>
        </w:rPr>
        <w:lastRenderedPageBreak/>
        <w:t>Рамуляриоз</w:t>
      </w:r>
      <w:r w:rsidRPr="00B07F69">
        <w:rPr>
          <w:rFonts w:ascii="Times New Roman" w:hAnsi="Times New Roman"/>
          <w:sz w:val="28"/>
          <w:szCs w:val="28"/>
          <w:bdr w:val="none" w:sz="0" w:space="0" w:color="auto" w:frame="1"/>
          <w:shd w:val="clear" w:color="auto" w:fill="FFFFFF"/>
        </w:rPr>
        <w:t xml:space="preserve"> листьев вызывает гриб рода рамулярия. Заболевание проявляется бурыми или даже черными мелкими, округлыми пятнами, которые в центре со временем бледнеют.</w:t>
      </w:r>
    </w:p>
    <w:p w:rsidR="00C77B4D" w:rsidRPr="00B07F69" w:rsidRDefault="00A47530" w:rsidP="00CE7A90">
      <w:pPr>
        <w:spacing w:after="0" w:line="360" w:lineRule="auto"/>
        <w:ind w:firstLine="709"/>
        <w:jc w:val="both"/>
        <w:rPr>
          <w:rFonts w:ascii="Times New Roman" w:hAnsi="Times New Roman"/>
          <w:sz w:val="28"/>
          <w:szCs w:val="28"/>
          <w:bdr w:val="none" w:sz="0" w:space="0" w:color="auto" w:frame="1"/>
          <w:shd w:val="clear" w:color="auto" w:fill="FFFFFF"/>
        </w:rPr>
      </w:pPr>
      <w:r w:rsidRPr="00B07F69">
        <w:rPr>
          <w:rFonts w:ascii="Times New Roman" w:hAnsi="Times New Roman"/>
          <w:b/>
          <w:sz w:val="28"/>
          <w:szCs w:val="28"/>
          <w:bdr w:val="none" w:sz="0" w:space="0" w:color="auto" w:frame="1"/>
          <w:shd w:val="clear" w:color="auto" w:fill="FFFFFF"/>
        </w:rPr>
        <w:t>Мозаика</w:t>
      </w:r>
      <w:r w:rsidRPr="00B07F69">
        <w:rPr>
          <w:rFonts w:ascii="Times New Roman" w:hAnsi="Times New Roman"/>
          <w:sz w:val="28"/>
          <w:szCs w:val="28"/>
          <w:bdr w:val="none" w:sz="0" w:space="0" w:color="auto" w:frame="1"/>
          <w:shd w:val="clear" w:color="auto" w:fill="FFFFFF"/>
        </w:rPr>
        <w:t xml:space="preserve"> — вирусное заболевание. На листьях образуется рисунок в виде сетки или желтых полос, напоминающий мозаику. Рост растений замедляется, формируются укороченные цветоносы, цветки недоразвитые. Лепестки цветков становятся пестрыми. Заболе</w:t>
      </w:r>
      <w:r w:rsidR="00FE4D6E" w:rsidRPr="00B07F69">
        <w:rPr>
          <w:rFonts w:ascii="Times New Roman" w:hAnsi="Times New Roman"/>
          <w:sz w:val="28"/>
          <w:szCs w:val="28"/>
          <w:bdr w:val="none" w:sz="0" w:space="0" w:color="auto" w:frame="1"/>
          <w:shd w:val="clear" w:color="auto" w:fill="FFFFFF"/>
        </w:rPr>
        <w:t>вание распространяется тлями.</w:t>
      </w:r>
      <w:r w:rsidR="00FE4D6E" w:rsidRPr="00B07F69">
        <w:rPr>
          <w:rStyle w:val="a9"/>
          <w:rFonts w:ascii="Times New Roman" w:hAnsi="Times New Roman"/>
          <w:sz w:val="28"/>
          <w:szCs w:val="28"/>
          <w:bdr w:val="none" w:sz="0" w:space="0" w:color="auto" w:frame="1"/>
          <w:shd w:val="clear" w:color="auto" w:fill="FFFFFF"/>
        </w:rPr>
        <w:footnoteReference w:id="5"/>
      </w:r>
      <w:r w:rsidRPr="00B07F69">
        <w:rPr>
          <w:rFonts w:ascii="Times New Roman" w:hAnsi="Times New Roman"/>
          <w:sz w:val="28"/>
          <w:szCs w:val="28"/>
        </w:rPr>
        <w:br/>
      </w:r>
      <w:r w:rsidRPr="00B07F69">
        <w:rPr>
          <w:rFonts w:ascii="Times New Roman" w:hAnsi="Times New Roman"/>
          <w:sz w:val="28"/>
          <w:szCs w:val="28"/>
          <w:bdr w:val="none" w:sz="0" w:space="0" w:color="auto" w:frame="1"/>
          <w:shd w:val="clear" w:color="auto" w:fill="FFFFFF"/>
        </w:rPr>
        <w:t xml:space="preserve">Если ирисы поражены вирусами, вылечить их невозможно. Проводятся только профилактические мероприятия. Хороший уход помогает замаскировать симптомы заболевания, но растения будут источником инфекции для здоровых. Необходима своевременная выбраковка больных экземпляров, а также борьба с насекомыми — переносчиками вирусов (тлями). </w:t>
      </w:r>
      <w:r w:rsidR="00FE4D6E" w:rsidRPr="00B07F69">
        <w:rPr>
          <w:rStyle w:val="a9"/>
          <w:rFonts w:ascii="Times New Roman" w:hAnsi="Times New Roman"/>
          <w:sz w:val="28"/>
          <w:szCs w:val="28"/>
          <w:bdr w:val="none" w:sz="0" w:space="0" w:color="auto" w:frame="1"/>
          <w:shd w:val="clear" w:color="auto" w:fill="FFFFFF"/>
        </w:rPr>
        <w:footnoteReference w:id="6"/>
      </w:r>
    </w:p>
    <w:p w:rsidR="00C77B4D" w:rsidRPr="0049446B" w:rsidRDefault="00C77B4D" w:rsidP="00CE7A90">
      <w:pPr>
        <w:pStyle w:val="2"/>
        <w:spacing w:after="0" w:line="360" w:lineRule="auto"/>
        <w:ind w:firstLine="709"/>
        <w:jc w:val="both"/>
        <w:rPr>
          <w:rFonts w:ascii="Times New Roman" w:hAnsi="Times New Roman" w:cs="Times New Roman"/>
          <w:i w:val="0"/>
          <w:shd w:val="clear" w:color="auto" w:fill="FFFFFF"/>
        </w:rPr>
      </w:pPr>
      <w:bookmarkStart w:id="18" w:name="_Toc49329024"/>
      <w:r w:rsidRPr="00B07F69">
        <w:rPr>
          <w:rFonts w:ascii="Times New Roman" w:hAnsi="Times New Roman" w:cs="Times New Roman"/>
          <w:i w:val="0"/>
          <w:bdr w:val="none" w:sz="0" w:space="0" w:color="auto" w:frame="1"/>
          <w:shd w:val="clear" w:color="auto" w:fill="FFFFFF"/>
        </w:rPr>
        <w:t>1.2.</w:t>
      </w:r>
      <w:r w:rsidRPr="0049446B">
        <w:rPr>
          <w:rFonts w:ascii="Times New Roman" w:hAnsi="Times New Roman" w:cs="Times New Roman"/>
          <w:i w:val="0"/>
          <w:shd w:val="clear" w:color="auto" w:fill="FFFFFF"/>
        </w:rPr>
        <w:t> Вредители</w:t>
      </w:r>
      <w:bookmarkEnd w:id="18"/>
    </w:p>
    <w:p w:rsidR="00C77B4D" w:rsidRPr="0049446B" w:rsidRDefault="00C77B4D" w:rsidP="00CE7A90">
      <w:pPr>
        <w:spacing w:after="0" w:line="360" w:lineRule="auto"/>
        <w:ind w:firstLine="709"/>
        <w:jc w:val="both"/>
        <w:rPr>
          <w:rFonts w:ascii="Times New Roman" w:hAnsi="Times New Roman"/>
          <w:b/>
          <w:sz w:val="28"/>
          <w:szCs w:val="28"/>
        </w:rPr>
      </w:pPr>
      <w:r w:rsidRPr="0049446B">
        <w:rPr>
          <w:rFonts w:ascii="Times New Roman" w:hAnsi="Times New Roman"/>
          <w:b/>
          <w:sz w:val="28"/>
          <w:szCs w:val="28"/>
        </w:rPr>
        <w:t>Трипсы.</w:t>
      </w:r>
    </w:p>
    <w:p w:rsidR="00C77B4D" w:rsidRPr="00161F0F" w:rsidRDefault="00C77B4D"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 xml:space="preserve">Эти микроскопические насекомые поселяются в плотно сжатых листовых входах растения. Поврежденные вредителями ирисы отличаются бурыми листьями, которые быстро засыхают и покрываются темными корками. Трипсы повреждают и бутоны, вызывая обесцвечивание тканей и уродство цветков. Чаще всего такие вредители появляются в жаркую погоду. </w:t>
      </w:r>
    </w:p>
    <w:p w:rsidR="00604D3C" w:rsidRPr="00161F0F" w:rsidRDefault="00C77B4D"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Методы борьбы</w:t>
      </w:r>
      <w:r w:rsidR="00604D3C" w:rsidRPr="00161F0F">
        <w:rPr>
          <w:rFonts w:ascii="Times New Roman" w:hAnsi="Times New Roman"/>
          <w:sz w:val="28"/>
          <w:szCs w:val="28"/>
        </w:rPr>
        <w:t>:</w:t>
      </w:r>
      <w:r w:rsidR="00B07F69">
        <w:rPr>
          <w:rFonts w:ascii="Times New Roman" w:hAnsi="Times New Roman"/>
          <w:sz w:val="28"/>
          <w:szCs w:val="28"/>
        </w:rPr>
        <w:t xml:space="preserve"> </w:t>
      </w:r>
      <w:r w:rsidRPr="00161F0F">
        <w:rPr>
          <w:rFonts w:ascii="Times New Roman" w:hAnsi="Times New Roman"/>
          <w:sz w:val="28"/>
          <w:szCs w:val="28"/>
        </w:rPr>
        <w:t>Дважды опрыскиваем кусты 10% карбофосом</w:t>
      </w:r>
      <w:r w:rsidR="00604D3C" w:rsidRPr="00161F0F">
        <w:rPr>
          <w:rFonts w:ascii="Times New Roman" w:hAnsi="Times New Roman"/>
          <w:sz w:val="28"/>
          <w:szCs w:val="28"/>
        </w:rPr>
        <w:t xml:space="preserve"> и Актеликом</w:t>
      </w:r>
      <w:r w:rsidRPr="00161F0F">
        <w:rPr>
          <w:rFonts w:ascii="Times New Roman" w:hAnsi="Times New Roman"/>
          <w:sz w:val="28"/>
          <w:szCs w:val="28"/>
        </w:rPr>
        <w:t>.</w:t>
      </w:r>
      <w:r w:rsidR="00FE4D6E">
        <w:rPr>
          <w:rStyle w:val="a9"/>
          <w:rFonts w:ascii="Times New Roman" w:hAnsi="Times New Roman"/>
          <w:sz w:val="28"/>
          <w:szCs w:val="28"/>
        </w:rPr>
        <w:footnoteReference w:id="7"/>
      </w:r>
    </w:p>
    <w:p w:rsidR="00C77B4D" w:rsidRPr="00161F0F" w:rsidRDefault="00C77B4D" w:rsidP="00CE7A90">
      <w:pPr>
        <w:spacing w:after="0" w:line="360" w:lineRule="auto"/>
        <w:ind w:firstLine="709"/>
        <w:jc w:val="both"/>
        <w:rPr>
          <w:rFonts w:ascii="Times New Roman" w:hAnsi="Times New Roman"/>
          <w:sz w:val="28"/>
          <w:szCs w:val="28"/>
        </w:rPr>
      </w:pPr>
      <w:r w:rsidRPr="00161F0F">
        <w:rPr>
          <w:rFonts w:ascii="Times New Roman" w:hAnsi="Times New Roman"/>
          <w:b/>
          <w:sz w:val="28"/>
          <w:szCs w:val="28"/>
        </w:rPr>
        <w:t>Проволочник      </w:t>
      </w:r>
    </w:p>
    <w:p w:rsidR="00C77B4D" w:rsidRPr="00161F0F" w:rsidRDefault="00C77B4D"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Эти личинки жуков-щелкунов выедают в корневищах цветов для себя ходы, повышая тем самым риск их поражения различными болезнями.</w:t>
      </w:r>
    </w:p>
    <w:p w:rsidR="00FE4D6E" w:rsidRDefault="00C77B4D" w:rsidP="00CE7A90">
      <w:pPr>
        <w:spacing w:after="0" w:line="360" w:lineRule="auto"/>
        <w:ind w:firstLine="709"/>
        <w:jc w:val="both"/>
        <w:rPr>
          <w:rFonts w:ascii="Times New Roman" w:hAnsi="Times New Roman"/>
          <w:sz w:val="28"/>
          <w:szCs w:val="28"/>
        </w:rPr>
      </w:pPr>
      <w:r w:rsidRPr="00FE4D6E">
        <w:rPr>
          <w:rFonts w:ascii="Times New Roman" w:hAnsi="Times New Roman"/>
          <w:b/>
          <w:sz w:val="28"/>
          <w:szCs w:val="28"/>
        </w:rPr>
        <w:lastRenderedPageBreak/>
        <w:t xml:space="preserve"> Методы борьбы</w:t>
      </w:r>
      <w:r w:rsidR="00604D3C" w:rsidRPr="00FE4D6E">
        <w:rPr>
          <w:rFonts w:ascii="Times New Roman" w:hAnsi="Times New Roman"/>
          <w:b/>
          <w:sz w:val="28"/>
          <w:szCs w:val="28"/>
        </w:rPr>
        <w:t>.</w:t>
      </w:r>
      <w:r w:rsidRPr="00161F0F">
        <w:rPr>
          <w:rFonts w:ascii="Times New Roman" w:hAnsi="Times New Roman"/>
          <w:sz w:val="28"/>
          <w:szCs w:val="28"/>
        </w:rPr>
        <w:t xml:space="preserve">      </w:t>
      </w:r>
    </w:p>
    <w:p w:rsidR="00C77B4D" w:rsidRPr="00161F0F" w:rsidRDefault="00C77B4D"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Производим глубокую подзимнюю перекопку грунта. Опрыскиваем кусты настоями красного горького перца (100 г измельченных стручков запариваем 1 л кипятка, варим настой 1 ч</w:t>
      </w:r>
      <w:r w:rsidR="00604D3C" w:rsidRPr="00161F0F">
        <w:rPr>
          <w:rFonts w:ascii="Times New Roman" w:hAnsi="Times New Roman"/>
          <w:sz w:val="28"/>
          <w:szCs w:val="28"/>
        </w:rPr>
        <w:t>ас, настаиваем его двое суток).</w:t>
      </w:r>
    </w:p>
    <w:p w:rsidR="00C77B4D" w:rsidRPr="0049446B" w:rsidRDefault="00C77B4D" w:rsidP="00CE7A90">
      <w:pPr>
        <w:spacing w:after="0" w:line="360" w:lineRule="auto"/>
        <w:ind w:firstLine="709"/>
        <w:jc w:val="both"/>
        <w:rPr>
          <w:rFonts w:ascii="Times New Roman" w:hAnsi="Times New Roman"/>
          <w:b/>
          <w:sz w:val="28"/>
          <w:szCs w:val="28"/>
          <w:lang w:eastAsia="ru-RU"/>
        </w:rPr>
      </w:pPr>
      <w:r w:rsidRPr="0049446B">
        <w:rPr>
          <w:rFonts w:ascii="Times New Roman" w:hAnsi="Times New Roman"/>
          <w:b/>
          <w:sz w:val="28"/>
          <w:szCs w:val="28"/>
          <w:lang w:eastAsia="ru-RU"/>
        </w:rPr>
        <w:t>Тля</w:t>
      </w:r>
    </w:p>
    <w:p w:rsidR="00C77B4D" w:rsidRPr="00161F0F" w:rsidRDefault="00C77B4D" w:rsidP="00CE7A90">
      <w:pPr>
        <w:spacing w:after="0" w:line="360" w:lineRule="auto"/>
        <w:ind w:firstLine="709"/>
        <w:jc w:val="both"/>
        <w:textAlignment w:val="baseline"/>
        <w:rPr>
          <w:rFonts w:ascii="Times New Roman" w:hAnsi="Times New Roman"/>
          <w:sz w:val="28"/>
          <w:szCs w:val="28"/>
          <w:lang w:eastAsia="ru-RU"/>
        </w:rPr>
      </w:pPr>
      <w:r w:rsidRPr="00161F0F">
        <w:rPr>
          <w:rFonts w:ascii="Times New Roman" w:hAnsi="Times New Roman"/>
          <w:sz w:val="28"/>
          <w:szCs w:val="28"/>
          <w:lang w:eastAsia="ru-RU"/>
        </w:rPr>
        <w:t>Эта особь обитает на листьях, побегах и в бутонах. Она любит лакомиться соком цветочных культур, вследствие чего форма побегов видоизменяется, листья скручиваются, их окраска утрачивается. </w:t>
      </w:r>
      <w:r w:rsidRPr="00161F0F">
        <w:rPr>
          <w:rFonts w:ascii="Times New Roman" w:hAnsi="Times New Roman"/>
          <w:bCs/>
          <w:sz w:val="28"/>
          <w:szCs w:val="28"/>
          <w:lang w:eastAsia="ru-RU"/>
        </w:rPr>
        <w:t>Само по себе насекомое выглядит как жучок бурого или черно-зеленого цвета.</w:t>
      </w:r>
    </w:p>
    <w:p w:rsidR="00C77B4D" w:rsidRPr="00FE4D6E" w:rsidRDefault="00FE4D6E" w:rsidP="00CE7A90">
      <w:pPr>
        <w:spacing w:after="0" w:line="360" w:lineRule="auto"/>
        <w:ind w:firstLine="709"/>
        <w:jc w:val="both"/>
        <w:rPr>
          <w:rFonts w:ascii="Times New Roman" w:hAnsi="Times New Roman"/>
          <w:b/>
          <w:sz w:val="28"/>
          <w:szCs w:val="28"/>
        </w:rPr>
      </w:pPr>
      <w:r>
        <w:rPr>
          <w:rFonts w:ascii="Times New Roman" w:hAnsi="Times New Roman"/>
          <w:b/>
          <w:sz w:val="28"/>
          <w:szCs w:val="28"/>
        </w:rPr>
        <w:t>Средства борьбы</w:t>
      </w:r>
      <w:r w:rsidR="00604D3C" w:rsidRPr="00FE4D6E">
        <w:rPr>
          <w:rFonts w:ascii="Times New Roman" w:hAnsi="Times New Roman"/>
          <w:b/>
          <w:sz w:val="28"/>
          <w:szCs w:val="28"/>
        </w:rPr>
        <w:t>.</w:t>
      </w:r>
    </w:p>
    <w:p w:rsidR="00C77B4D" w:rsidRPr="00161F0F" w:rsidRDefault="00C77B4D"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 xml:space="preserve">Чтобы предотвратить появление тли, нужно тщательно пропалывать цветы, а также подкармливать растения удобрениями с содержанием фосфора и калия. Заметив единичных особей, можно удалить их механически. Если цветок атаковали целые полчища насекомых, то нужно обработать экземпляры специальными настоями или отварами инсектицидов. </w:t>
      </w:r>
      <w:r w:rsidRPr="00FE4D6E">
        <w:rPr>
          <w:rFonts w:ascii="Times New Roman" w:hAnsi="Times New Roman"/>
          <w:sz w:val="28"/>
          <w:szCs w:val="28"/>
        </w:rPr>
        <w:t>А</w:t>
      </w:r>
      <w:r w:rsidRPr="00161F0F">
        <w:rPr>
          <w:rFonts w:ascii="Times New Roman" w:hAnsi="Times New Roman"/>
          <w:b/>
          <w:sz w:val="28"/>
          <w:szCs w:val="28"/>
        </w:rPr>
        <w:t> </w:t>
      </w:r>
      <w:r w:rsidRPr="00161F0F">
        <w:rPr>
          <w:rStyle w:val="ab"/>
          <w:rFonts w:ascii="Times New Roman" w:hAnsi="Times New Roman"/>
          <w:b w:val="0"/>
          <w:sz w:val="28"/>
          <w:szCs w:val="28"/>
          <w:bdr w:val="none" w:sz="0" w:space="0" w:color="auto" w:frame="1"/>
        </w:rPr>
        <w:t>также для борьбы с эти</w:t>
      </w:r>
      <w:r w:rsidR="00FE4D6E">
        <w:rPr>
          <w:rStyle w:val="ab"/>
          <w:rFonts w:ascii="Times New Roman" w:hAnsi="Times New Roman"/>
          <w:b w:val="0"/>
          <w:sz w:val="28"/>
          <w:szCs w:val="28"/>
          <w:bdr w:val="none" w:sz="0" w:space="0" w:color="auto" w:frame="1"/>
        </w:rPr>
        <w:t>м вредителем подойдут препараты</w:t>
      </w:r>
      <w:r w:rsidR="00B07F69">
        <w:rPr>
          <w:rStyle w:val="ab"/>
          <w:rFonts w:ascii="Times New Roman" w:hAnsi="Times New Roman"/>
          <w:b w:val="0"/>
          <w:sz w:val="28"/>
          <w:szCs w:val="28"/>
          <w:bdr w:val="none" w:sz="0" w:space="0" w:color="auto" w:frame="1"/>
        </w:rPr>
        <w:t xml:space="preserve"> </w:t>
      </w:r>
      <w:r w:rsidRPr="00161F0F">
        <w:rPr>
          <w:rFonts w:ascii="Times New Roman" w:hAnsi="Times New Roman"/>
          <w:sz w:val="28"/>
          <w:szCs w:val="28"/>
        </w:rPr>
        <w:t xml:space="preserve">«Актеллик», </w:t>
      </w:r>
      <w:r w:rsidR="00604D3C" w:rsidRPr="00161F0F">
        <w:rPr>
          <w:rFonts w:ascii="Times New Roman" w:hAnsi="Times New Roman"/>
          <w:sz w:val="28"/>
          <w:szCs w:val="28"/>
        </w:rPr>
        <w:t>«</w:t>
      </w:r>
      <w:r w:rsidRPr="00161F0F">
        <w:rPr>
          <w:rFonts w:ascii="Times New Roman" w:hAnsi="Times New Roman"/>
          <w:sz w:val="28"/>
          <w:szCs w:val="28"/>
        </w:rPr>
        <w:t>Фитоверм</w:t>
      </w:r>
      <w:r w:rsidR="00604D3C" w:rsidRPr="00161F0F">
        <w:rPr>
          <w:rFonts w:ascii="Times New Roman" w:hAnsi="Times New Roman"/>
          <w:sz w:val="28"/>
          <w:szCs w:val="28"/>
        </w:rPr>
        <w:t>».</w:t>
      </w:r>
    </w:p>
    <w:p w:rsidR="00C77B4D" w:rsidRPr="00161F0F" w:rsidRDefault="00C77B4D" w:rsidP="00CE7A90">
      <w:pPr>
        <w:pStyle w:val="a3"/>
        <w:spacing w:after="0" w:afterAutospacing="0" w:line="360" w:lineRule="auto"/>
        <w:ind w:firstLine="709"/>
        <w:jc w:val="both"/>
        <w:rPr>
          <w:sz w:val="28"/>
          <w:szCs w:val="28"/>
        </w:rPr>
      </w:pPr>
      <w:r w:rsidRPr="00161F0F">
        <w:rPr>
          <w:b/>
          <w:bCs/>
          <w:sz w:val="28"/>
          <w:szCs w:val="28"/>
        </w:rPr>
        <w:t>Паутинный клещ</w:t>
      </w:r>
      <w:r w:rsidRPr="00161F0F">
        <w:rPr>
          <w:sz w:val="28"/>
          <w:szCs w:val="28"/>
        </w:rPr>
        <w:t xml:space="preserve"> появляется летом в жаркую и сухую погоду на нижней стороне листьев. </w:t>
      </w:r>
    </w:p>
    <w:p w:rsidR="00C77B4D" w:rsidRPr="00161F0F" w:rsidRDefault="00C77B4D" w:rsidP="00CE7A90">
      <w:pPr>
        <w:pStyle w:val="a3"/>
        <w:spacing w:after="0" w:afterAutospacing="0" w:line="360" w:lineRule="auto"/>
        <w:ind w:firstLine="709"/>
        <w:jc w:val="both"/>
        <w:rPr>
          <w:sz w:val="28"/>
          <w:szCs w:val="28"/>
        </w:rPr>
      </w:pPr>
      <w:r w:rsidRPr="00161F0F">
        <w:rPr>
          <w:sz w:val="28"/>
          <w:szCs w:val="28"/>
        </w:rPr>
        <w:t xml:space="preserve">Листья покрываются мелкими бледно-желтыми крапинками, светлеют, сильно пораженные опадают, а у основания побегов в запущенных случаях появляется «паутинка». Вредителя при желании можно разглядеть – на нижней стороне листа мелкие белые крупинки – это и есть клещ. </w:t>
      </w:r>
    </w:p>
    <w:p w:rsidR="00C77B4D" w:rsidRPr="00161F0F" w:rsidRDefault="00C77B4D" w:rsidP="00CE7A90">
      <w:pPr>
        <w:pStyle w:val="a3"/>
        <w:spacing w:after="0" w:afterAutospacing="0" w:line="360" w:lineRule="auto"/>
        <w:ind w:firstLine="709"/>
        <w:jc w:val="both"/>
        <w:rPr>
          <w:sz w:val="28"/>
          <w:szCs w:val="28"/>
        </w:rPr>
      </w:pPr>
      <w:r w:rsidRPr="00161F0F">
        <w:rPr>
          <w:b/>
          <w:bCs/>
          <w:sz w:val="28"/>
          <w:szCs w:val="28"/>
        </w:rPr>
        <w:t>Меры борьбы</w:t>
      </w:r>
      <w:r w:rsidRPr="00161F0F">
        <w:rPr>
          <w:i/>
          <w:iCs/>
          <w:sz w:val="28"/>
          <w:szCs w:val="28"/>
        </w:rPr>
        <w:t>.</w:t>
      </w:r>
      <w:r w:rsidRPr="00161F0F">
        <w:rPr>
          <w:sz w:val="28"/>
          <w:szCs w:val="28"/>
        </w:rPr>
        <w:t xml:space="preserve"> Пораженные листья срезать, сжечь. Растение опрыскать холодн</w:t>
      </w:r>
      <w:r w:rsidR="00FE4D6E">
        <w:rPr>
          <w:sz w:val="28"/>
          <w:szCs w:val="28"/>
        </w:rPr>
        <w:t xml:space="preserve">ой водой и препаратом </w:t>
      </w:r>
      <w:r w:rsidR="00604D3C" w:rsidRPr="00161F0F">
        <w:rPr>
          <w:sz w:val="28"/>
          <w:szCs w:val="28"/>
        </w:rPr>
        <w:t>«Фитоверм»</w:t>
      </w:r>
      <w:r w:rsidRPr="00161F0F">
        <w:rPr>
          <w:sz w:val="28"/>
          <w:szCs w:val="28"/>
        </w:rPr>
        <w:t xml:space="preserve">. </w:t>
      </w:r>
    </w:p>
    <w:p w:rsidR="00FE4D6E" w:rsidRDefault="00C77B4D" w:rsidP="00CE7A90">
      <w:pPr>
        <w:spacing w:after="0" w:line="360" w:lineRule="auto"/>
        <w:ind w:firstLine="709"/>
        <w:jc w:val="both"/>
        <w:rPr>
          <w:rFonts w:ascii="Times New Roman" w:hAnsi="Times New Roman"/>
          <w:b/>
          <w:sz w:val="28"/>
          <w:szCs w:val="28"/>
        </w:rPr>
      </w:pPr>
      <w:r w:rsidRPr="00161F0F">
        <w:rPr>
          <w:rFonts w:ascii="Times New Roman" w:hAnsi="Times New Roman"/>
          <w:b/>
          <w:sz w:val="28"/>
          <w:szCs w:val="28"/>
        </w:rPr>
        <w:t>Бронзовка золотистая и европейский мраморный хрущ</w:t>
      </w:r>
      <w:r w:rsidR="00604D3C" w:rsidRPr="00161F0F">
        <w:rPr>
          <w:rFonts w:ascii="Times New Roman" w:hAnsi="Times New Roman"/>
          <w:b/>
          <w:sz w:val="28"/>
          <w:szCs w:val="28"/>
        </w:rPr>
        <w:t>.</w:t>
      </w:r>
    </w:p>
    <w:p w:rsidR="00C77B4D" w:rsidRPr="00FE4D6E" w:rsidRDefault="00C77B4D" w:rsidP="00CE7A90">
      <w:pPr>
        <w:spacing w:after="0" w:line="360" w:lineRule="auto"/>
        <w:ind w:firstLine="709"/>
        <w:jc w:val="both"/>
        <w:rPr>
          <w:rFonts w:ascii="Times New Roman" w:hAnsi="Times New Roman"/>
          <w:b/>
          <w:sz w:val="28"/>
          <w:szCs w:val="28"/>
        </w:rPr>
      </w:pPr>
      <w:r w:rsidRPr="00161F0F">
        <w:rPr>
          <w:rFonts w:ascii="Times New Roman" w:hAnsi="Times New Roman"/>
          <w:sz w:val="28"/>
          <w:szCs w:val="28"/>
          <w:shd w:val="clear" w:color="auto" w:fill="FFFFFF"/>
        </w:rPr>
        <w:t xml:space="preserve">Красивые и, на первый взгляд, безобидные жуки бронзовки, которых мы привыкли видеть на плодовых деревьях, соцветиях клубники или калины, </w:t>
      </w:r>
      <w:r w:rsidRPr="00161F0F">
        <w:rPr>
          <w:rFonts w:ascii="Times New Roman" w:hAnsi="Times New Roman"/>
          <w:sz w:val="28"/>
          <w:szCs w:val="28"/>
          <w:shd w:val="clear" w:color="auto" w:fill="FFFFFF"/>
        </w:rPr>
        <w:lastRenderedPageBreak/>
        <w:t>последнее время начали беспокоить и высокие бородатые ирисы. У нас встречаются в основном </w:t>
      </w:r>
      <w:r w:rsidRPr="00161F0F">
        <w:rPr>
          <w:rFonts w:ascii="Times New Roman" w:hAnsi="Times New Roman"/>
          <w:b/>
          <w:bCs/>
          <w:sz w:val="28"/>
          <w:szCs w:val="28"/>
          <w:shd w:val="clear" w:color="auto" w:fill="FFFFFF"/>
        </w:rPr>
        <w:t>золотистая бронзовка</w:t>
      </w:r>
      <w:r w:rsidR="00FE4D6E">
        <w:rPr>
          <w:rFonts w:ascii="Times New Roman" w:hAnsi="Times New Roman"/>
          <w:sz w:val="28"/>
          <w:szCs w:val="28"/>
          <w:shd w:val="clear" w:color="auto" w:fill="FFFFFF"/>
        </w:rPr>
        <w:t> (жуки золотисто-зеленого</w:t>
      </w:r>
      <w:r w:rsidR="00B07F69">
        <w:rPr>
          <w:rFonts w:ascii="Times New Roman" w:hAnsi="Times New Roman"/>
          <w:sz w:val="28"/>
          <w:szCs w:val="28"/>
          <w:shd w:val="clear" w:color="auto" w:fill="FFFFFF"/>
        </w:rPr>
        <w:t xml:space="preserve"> </w:t>
      </w:r>
      <w:r w:rsidRPr="00161F0F">
        <w:rPr>
          <w:rFonts w:ascii="Times New Roman" w:hAnsi="Times New Roman"/>
          <w:sz w:val="28"/>
          <w:szCs w:val="28"/>
          <w:shd w:val="clear" w:color="auto" w:fill="FFFFFF"/>
        </w:rPr>
        <w:t xml:space="preserve">цвета). </w:t>
      </w:r>
      <w:r w:rsidRPr="00161F0F">
        <w:rPr>
          <w:rFonts w:ascii="Times New Roman" w:hAnsi="Times New Roman"/>
          <w:sz w:val="28"/>
          <w:szCs w:val="28"/>
        </w:rPr>
        <w:t>Бронзовка золотистая и европейский мраморный хрущ</w:t>
      </w:r>
      <w:r w:rsidRPr="00161F0F">
        <w:rPr>
          <w:rFonts w:ascii="Times New Roman" w:hAnsi="Times New Roman"/>
          <w:sz w:val="28"/>
          <w:szCs w:val="28"/>
          <w:shd w:val="clear" w:color="auto" w:fill="FFFFFF"/>
        </w:rPr>
        <w:t xml:space="preserve"> повреждают только цветки, что сильно портит внешний вид растения. Кардинальных химических мер борьбы с этими вредителями нет. </w:t>
      </w:r>
    </w:p>
    <w:p w:rsidR="00C77B4D" w:rsidRPr="00161F0F" w:rsidRDefault="00C77B4D" w:rsidP="00CE7A90">
      <w:pPr>
        <w:pStyle w:val="a6"/>
        <w:spacing w:line="360" w:lineRule="auto"/>
        <w:ind w:left="0" w:firstLine="709"/>
        <w:jc w:val="both"/>
        <w:rPr>
          <w:sz w:val="28"/>
          <w:szCs w:val="28"/>
        </w:rPr>
      </w:pPr>
      <w:r w:rsidRPr="00161F0F">
        <w:rPr>
          <w:sz w:val="28"/>
          <w:szCs w:val="28"/>
          <w:shd w:val="clear" w:color="auto" w:fill="FFFFFF"/>
        </w:rPr>
        <w:t xml:space="preserve">Основной метод борьбы сводится к следующей процедуре: рано утром проходите по своим посадкам, и собирайте жуков вручную. </w:t>
      </w:r>
      <w:r w:rsidR="002F4CB4" w:rsidRPr="00161F0F">
        <w:rPr>
          <w:sz w:val="28"/>
          <w:szCs w:val="28"/>
        </w:rPr>
        <w:t xml:space="preserve">Жуков можно собирать вручную. Если их количество большое, обработайте растения золой. </w:t>
      </w:r>
    </w:p>
    <w:p w:rsidR="00C77B4D" w:rsidRPr="00161F0F" w:rsidRDefault="00C77B4D" w:rsidP="00CE7A90">
      <w:pPr>
        <w:spacing w:after="0" w:line="360" w:lineRule="auto"/>
        <w:ind w:firstLine="709"/>
        <w:jc w:val="both"/>
        <w:rPr>
          <w:rFonts w:ascii="Times New Roman" w:hAnsi="Times New Roman"/>
          <w:b/>
          <w:sz w:val="28"/>
          <w:szCs w:val="28"/>
        </w:rPr>
      </w:pPr>
      <w:r w:rsidRPr="00161F0F">
        <w:rPr>
          <w:rFonts w:ascii="Times New Roman" w:hAnsi="Times New Roman"/>
          <w:b/>
          <w:sz w:val="28"/>
          <w:szCs w:val="28"/>
        </w:rPr>
        <w:t>Слизни</w:t>
      </w:r>
    </w:p>
    <w:p w:rsidR="00604D3C" w:rsidRPr="00161F0F" w:rsidRDefault="00C77B4D"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 xml:space="preserve">Эти моллюски объедают цветки, и иногда повреждают молодые листья растения, оставляя на них продолговатые отверстия. Особенно сильно они размножаются при влажной погоде. </w:t>
      </w:r>
      <w:r w:rsidR="005039B0" w:rsidRPr="00161F0F">
        <w:rPr>
          <w:rFonts w:ascii="Times New Roman" w:hAnsi="Times New Roman"/>
          <w:sz w:val="28"/>
          <w:szCs w:val="28"/>
        </w:rPr>
        <w:t>Слизней собирают вручную и уничтожают</w:t>
      </w:r>
      <w:r w:rsidR="00604D3C" w:rsidRPr="00161F0F">
        <w:rPr>
          <w:rFonts w:ascii="Times New Roman" w:hAnsi="Times New Roman"/>
          <w:sz w:val="28"/>
          <w:szCs w:val="28"/>
        </w:rPr>
        <w:t>.</w:t>
      </w:r>
      <w:r w:rsidR="00FE4D6E">
        <w:rPr>
          <w:rStyle w:val="a9"/>
          <w:rFonts w:ascii="Times New Roman" w:hAnsi="Times New Roman"/>
          <w:sz w:val="28"/>
          <w:szCs w:val="28"/>
        </w:rPr>
        <w:footnoteReference w:id="8"/>
      </w:r>
    </w:p>
    <w:p w:rsidR="00C77B4D" w:rsidRPr="00161F0F" w:rsidRDefault="00C77B4D" w:rsidP="00CE7A90">
      <w:pPr>
        <w:spacing w:after="0" w:line="360" w:lineRule="auto"/>
        <w:ind w:firstLine="709"/>
        <w:jc w:val="both"/>
        <w:rPr>
          <w:rFonts w:ascii="Times New Roman" w:hAnsi="Times New Roman"/>
          <w:sz w:val="28"/>
          <w:szCs w:val="28"/>
        </w:rPr>
      </w:pPr>
    </w:p>
    <w:p w:rsidR="00C77B4D" w:rsidRPr="00161F0F" w:rsidRDefault="00C77B4D" w:rsidP="00CE7A90">
      <w:pPr>
        <w:spacing w:after="0" w:line="360" w:lineRule="auto"/>
        <w:ind w:firstLine="709"/>
        <w:jc w:val="both"/>
        <w:rPr>
          <w:rFonts w:ascii="Times New Roman" w:hAnsi="Times New Roman"/>
          <w:b/>
          <w:bCs/>
          <w:sz w:val="28"/>
          <w:szCs w:val="28"/>
          <w:shd w:val="clear" w:color="auto" w:fill="FFFFFF"/>
        </w:rPr>
      </w:pPr>
    </w:p>
    <w:p w:rsidR="00A47530" w:rsidRPr="00161F0F" w:rsidRDefault="00A47530" w:rsidP="00CE7A90">
      <w:pPr>
        <w:spacing w:after="0" w:line="360" w:lineRule="auto"/>
        <w:ind w:firstLine="709"/>
        <w:jc w:val="both"/>
        <w:rPr>
          <w:rFonts w:ascii="Times New Roman" w:hAnsi="Times New Roman"/>
          <w:sz w:val="28"/>
          <w:szCs w:val="28"/>
          <w:shd w:val="clear" w:color="auto" w:fill="FFFFFF"/>
        </w:rPr>
      </w:pPr>
    </w:p>
    <w:p w:rsidR="00404671" w:rsidRPr="00161F0F" w:rsidRDefault="00404671" w:rsidP="00CE7A90">
      <w:pPr>
        <w:spacing w:after="0" w:line="360" w:lineRule="auto"/>
        <w:ind w:firstLine="709"/>
        <w:jc w:val="both"/>
        <w:rPr>
          <w:rFonts w:ascii="Times New Roman" w:hAnsi="Times New Roman"/>
          <w:b/>
          <w:bCs/>
          <w:sz w:val="28"/>
          <w:szCs w:val="28"/>
        </w:rPr>
      </w:pPr>
    </w:p>
    <w:p w:rsidR="00666434" w:rsidRPr="00161F0F" w:rsidRDefault="00666434" w:rsidP="00CE7A90">
      <w:pPr>
        <w:spacing w:after="0" w:line="360" w:lineRule="auto"/>
        <w:ind w:firstLine="709"/>
        <w:jc w:val="both"/>
        <w:rPr>
          <w:rFonts w:ascii="Times New Roman" w:hAnsi="Times New Roman"/>
          <w:b/>
          <w:bCs/>
          <w:sz w:val="28"/>
          <w:szCs w:val="28"/>
        </w:rPr>
      </w:pPr>
    </w:p>
    <w:p w:rsidR="00666434" w:rsidRPr="00161F0F" w:rsidRDefault="00666434" w:rsidP="00CE7A90">
      <w:pPr>
        <w:spacing w:after="0" w:line="360" w:lineRule="auto"/>
        <w:ind w:firstLine="709"/>
        <w:jc w:val="both"/>
        <w:rPr>
          <w:rFonts w:ascii="Times New Roman" w:hAnsi="Times New Roman"/>
          <w:b/>
          <w:bCs/>
          <w:sz w:val="28"/>
          <w:szCs w:val="28"/>
        </w:rPr>
      </w:pPr>
    </w:p>
    <w:p w:rsidR="00666434" w:rsidRPr="00161F0F" w:rsidRDefault="00666434" w:rsidP="00CE7A90">
      <w:pPr>
        <w:spacing w:after="0" w:line="360" w:lineRule="auto"/>
        <w:ind w:firstLine="709"/>
        <w:jc w:val="both"/>
        <w:rPr>
          <w:rFonts w:ascii="Times New Roman" w:hAnsi="Times New Roman"/>
          <w:b/>
          <w:bCs/>
          <w:sz w:val="28"/>
          <w:szCs w:val="28"/>
        </w:rPr>
      </w:pPr>
    </w:p>
    <w:p w:rsidR="00666434" w:rsidRPr="00161F0F" w:rsidRDefault="00666434" w:rsidP="00CE7A90">
      <w:pPr>
        <w:spacing w:after="0" w:line="360" w:lineRule="auto"/>
        <w:ind w:firstLine="709"/>
        <w:jc w:val="both"/>
        <w:rPr>
          <w:rFonts w:ascii="Times New Roman" w:hAnsi="Times New Roman"/>
          <w:b/>
          <w:bCs/>
          <w:sz w:val="28"/>
          <w:szCs w:val="28"/>
        </w:rPr>
      </w:pPr>
    </w:p>
    <w:p w:rsidR="00666434" w:rsidRPr="00161F0F" w:rsidRDefault="00666434" w:rsidP="00CE7A90">
      <w:pPr>
        <w:spacing w:after="0" w:line="360" w:lineRule="auto"/>
        <w:ind w:firstLine="709"/>
        <w:jc w:val="both"/>
        <w:rPr>
          <w:rFonts w:ascii="Times New Roman" w:hAnsi="Times New Roman"/>
          <w:b/>
          <w:bCs/>
          <w:sz w:val="28"/>
          <w:szCs w:val="28"/>
        </w:rPr>
      </w:pPr>
    </w:p>
    <w:p w:rsidR="00666434" w:rsidRDefault="00666434" w:rsidP="00CE7A90">
      <w:pPr>
        <w:spacing w:after="0" w:line="360" w:lineRule="auto"/>
        <w:ind w:firstLine="709"/>
        <w:jc w:val="both"/>
        <w:rPr>
          <w:rFonts w:ascii="Times New Roman" w:hAnsi="Times New Roman"/>
          <w:b/>
          <w:bCs/>
          <w:sz w:val="28"/>
          <w:szCs w:val="28"/>
        </w:rPr>
      </w:pPr>
    </w:p>
    <w:p w:rsidR="00F8734C" w:rsidRDefault="00F8734C" w:rsidP="00CE7A90">
      <w:pPr>
        <w:spacing w:after="0" w:line="360" w:lineRule="auto"/>
        <w:ind w:firstLine="709"/>
        <w:jc w:val="both"/>
        <w:rPr>
          <w:rFonts w:ascii="Times New Roman" w:hAnsi="Times New Roman"/>
          <w:b/>
          <w:bCs/>
          <w:sz w:val="28"/>
          <w:szCs w:val="28"/>
        </w:rPr>
      </w:pPr>
    </w:p>
    <w:p w:rsidR="00F8734C" w:rsidRDefault="00F8734C" w:rsidP="00CE7A90">
      <w:pPr>
        <w:spacing w:after="0" w:line="360" w:lineRule="auto"/>
        <w:ind w:firstLine="709"/>
        <w:jc w:val="both"/>
        <w:rPr>
          <w:rFonts w:ascii="Times New Roman" w:hAnsi="Times New Roman"/>
          <w:b/>
          <w:bCs/>
          <w:sz w:val="28"/>
          <w:szCs w:val="28"/>
        </w:rPr>
      </w:pPr>
    </w:p>
    <w:p w:rsidR="00F8734C" w:rsidRDefault="00F8734C" w:rsidP="00CE7A90">
      <w:pPr>
        <w:spacing w:after="0" w:line="360" w:lineRule="auto"/>
        <w:ind w:firstLine="709"/>
        <w:jc w:val="both"/>
        <w:rPr>
          <w:rFonts w:ascii="Times New Roman" w:hAnsi="Times New Roman"/>
          <w:b/>
          <w:bCs/>
          <w:sz w:val="28"/>
          <w:szCs w:val="28"/>
        </w:rPr>
      </w:pPr>
    </w:p>
    <w:p w:rsidR="00F8734C" w:rsidRPr="00161F0F" w:rsidRDefault="00F8734C" w:rsidP="00CE7A90">
      <w:pPr>
        <w:spacing w:after="0" w:line="360" w:lineRule="auto"/>
        <w:ind w:firstLine="709"/>
        <w:jc w:val="both"/>
        <w:rPr>
          <w:rFonts w:ascii="Times New Roman" w:hAnsi="Times New Roman"/>
          <w:b/>
          <w:bCs/>
          <w:sz w:val="28"/>
          <w:szCs w:val="28"/>
        </w:rPr>
      </w:pPr>
    </w:p>
    <w:p w:rsidR="00666434" w:rsidRPr="0049446B" w:rsidRDefault="00666434" w:rsidP="00CE7A90">
      <w:pPr>
        <w:pStyle w:val="1"/>
        <w:spacing w:line="360" w:lineRule="auto"/>
        <w:ind w:firstLine="709"/>
        <w:jc w:val="both"/>
        <w:rPr>
          <w:rFonts w:ascii="Times New Roman" w:hAnsi="Times New Roman" w:cs="Times New Roman"/>
          <w:color w:val="auto"/>
        </w:rPr>
      </w:pPr>
      <w:bookmarkStart w:id="19" w:name="_Toc49329025"/>
      <w:r w:rsidRPr="0049446B">
        <w:rPr>
          <w:rFonts w:ascii="Times New Roman" w:hAnsi="Times New Roman" w:cs="Times New Roman"/>
          <w:color w:val="auto"/>
        </w:rPr>
        <w:lastRenderedPageBreak/>
        <w:t>Глава 2.Методика исследования и полученные результаты</w:t>
      </w:r>
      <w:bookmarkEnd w:id="19"/>
    </w:p>
    <w:p w:rsidR="00666434" w:rsidRPr="0049446B" w:rsidRDefault="00666434" w:rsidP="00CE7A90">
      <w:pPr>
        <w:pStyle w:val="2"/>
        <w:spacing w:after="0" w:line="360" w:lineRule="auto"/>
        <w:ind w:firstLine="709"/>
        <w:jc w:val="both"/>
        <w:rPr>
          <w:rFonts w:ascii="Times New Roman" w:hAnsi="Times New Roman" w:cs="Times New Roman"/>
          <w:i w:val="0"/>
        </w:rPr>
      </w:pPr>
      <w:bookmarkStart w:id="20" w:name="_Toc49329026"/>
      <w:r w:rsidRPr="0049446B">
        <w:rPr>
          <w:rFonts w:ascii="Times New Roman" w:hAnsi="Times New Roman" w:cs="Times New Roman"/>
          <w:i w:val="0"/>
        </w:rPr>
        <w:t>2.1.Характеристика посадочного материала</w:t>
      </w:r>
      <w:bookmarkEnd w:id="20"/>
    </w:p>
    <w:p w:rsidR="00666434" w:rsidRPr="00161F0F" w:rsidRDefault="00666434" w:rsidP="00CE7A90">
      <w:pPr>
        <w:spacing w:after="0" w:line="360" w:lineRule="auto"/>
        <w:ind w:firstLine="709"/>
        <w:jc w:val="both"/>
        <w:rPr>
          <w:rFonts w:ascii="Times New Roman" w:hAnsi="Times New Roman"/>
          <w:color w:val="000000" w:themeColor="text1"/>
          <w:sz w:val="28"/>
          <w:szCs w:val="28"/>
          <w:shd w:val="clear" w:color="auto" w:fill="FFFFFF"/>
        </w:rPr>
      </w:pPr>
      <w:r w:rsidRPr="00161F0F">
        <w:rPr>
          <w:rFonts w:ascii="Times New Roman" w:hAnsi="Times New Roman"/>
          <w:color w:val="000000" w:themeColor="text1"/>
          <w:sz w:val="28"/>
          <w:szCs w:val="28"/>
        </w:rPr>
        <w:t>Исследования проводились на личном приусадебном участке в р.п. Ухолово. Мы взяли для исследова</w:t>
      </w:r>
      <w:r w:rsidR="00935B41" w:rsidRPr="00161F0F">
        <w:rPr>
          <w:rFonts w:ascii="Times New Roman" w:hAnsi="Times New Roman"/>
          <w:color w:val="000000" w:themeColor="text1"/>
          <w:sz w:val="28"/>
          <w:szCs w:val="28"/>
        </w:rPr>
        <w:t>ния три</w:t>
      </w:r>
      <w:r w:rsidRPr="00161F0F">
        <w:rPr>
          <w:rFonts w:ascii="Times New Roman" w:hAnsi="Times New Roman"/>
          <w:color w:val="000000" w:themeColor="text1"/>
          <w:sz w:val="28"/>
          <w:szCs w:val="28"/>
        </w:rPr>
        <w:t>надцать сортов садового бородатого ириса:</w:t>
      </w:r>
      <w:r w:rsidR="00B07F69">
        <w:rPr>
          <w:rFonts w:ascii="Times New Roman" w:hAnsi="Times New Roman"/>
          <w:color w:val="000000" w:themeColor="text1"/>
          <w:sz w:val="28"/>
          <w:szCs w:val="28"/>
        </w:rPr>
        <w:t xml:space="preserve"> </w:t>
      </w:r>
      <w:r w:rsidRPr="00161F0F">
        <w:rPr>
          <w:rFonts w:ascii="Times New Roman" w:hAnsi="Times New Roman"/>
          <w:color w:val="000000" w:themeColor="text1"/>
          <w:sz w:val="28"/>
          <w:szCs w:val="28"/>
        </w:rPr>
        <w:t>«Камерун»,</w:t>
      </w:r>
      <w:r w:rsidR="00B07F69">
        <w:rPr>
          <w:rFonts w:ascii="Times New Roman" w:hAnsi="Times New Roman"/>
          <w:color w:val="000000" w:themeColor="text1"/>
          <w:sz w:val="28"/>
          <w:szCs w:val="28"/>
        </w:rPr>
        <w:t xml:space="preserve"> </w:t>
      </w:r>
      <w:r w:rsidRPr="00161F0F">
        <w:rPr>
          <w:rFonts w:ascii="Times New Roman" w:hAnsi="Times New Roman"/>
          <w:color w:val="000000" w:themeColor="text1"/>
          <w:sz w:val="28"/>
          <w:szCs w:val="28"/>
        </w:rPr>
        <w:t>«Заиндевевший бархат»</w:t>
      </w:r>
      <w:r w:rsidRPr="00161F0F">
        <w:rPr>
          <w:rFonts w:ascii="Times New Roman" w:hAnsi="Times New Roman"/>
          <w:color w:val="000000" w:themeColor="text1"/>
          <w:sz w:val="28"/>
          <w:szCs w:val="28"/>
          <w:shd w:val="clear" w:color="auto" w:fill="FFFFFF"/>
        </w:rPr>
        <w:t>, «Белые ночи», «Открытое море»,</w:t>
      </w:r>
      <w:r w:rsidR="00FE4D6E">
        <w:rPr>
          <w:rFonts w:ascii="Times New Roman" w:hAnsi="Times New Roman"/>
          <w:color w:val="000000" w:themeColor="text1"/>
          <w:sz w:val="28"/>
          <w:szCs w:val="28"/>
          <w:shd w:val="clear" w:color="auto" w:fill="FFFFFF"/>
        </w:rPr>
        <w:t xml:space="preserve"> «Гвардейский», «Джордж Спект», </w:t>
      </w:r>
      <w:r w:rsidRPr="00161F0F">
        <w:rPr>
          <w:rFonts w:ascii="Times New Roman" w:hAnsi="Times New Roman"/>
          <w:color w:val="000000" w:themeColor="text1"/>
          <w:sz w:val="28"/>
          <w:szCs w:val="28"/>
        </w:rPr>
        <w:t xml:space="preserve">«Кэнди Калос», «Бразилия», </w:t>
      </w:r>
      <w:r w:rsidRPr="00161F0F">
        <w:rPr>
          <w:rFonts w:ascii="Times New Roman" w:hAnsi="Times New Roman"/>
          <w:color w:val="000000" w:themeColor="text1"/>
          <w:sz w:val="28"/>
          <w:szCs w:val="28"/>
          <w:shd w:val="clear" w:color="auto" w:fill="FFFFFF"/>
        </w:rPr>
        <w:t xml:space="preserve">«Бэк ин Блэк», «Беверли Хиллз», </w:t>
      </w:r>
      <w:r w:rsidRPr="00161F0F">
        <w:rPr>
          <w:rFonts w:ascii="Times New Roman" w:hAnsi="Times New Roman"/>
          <w:color w:val="000000" w:themeColor="text1"/>
          <w:sz w:val="28"/>
          <w:szCs w:val="28"/>
        </w:rPr>
        <w:t xml:space="preserve">«Фламинго» и </w:t>
      </w:r>
      <w:r w:rsidRPr="00161F0F">
        <w:rPr>
          <w:rFonts w:ascii="Times New Roman" w:hAnsi="Times New Roman"/>
          <w:color w:val="000000" w:themeColor="text1"/>
          <w:sz w:val="28"/>
          <w:szCs w:val="28"/>
          <w:shd w:val="clear" w:color="auto" w:fill="FFFFFF"/>
        </w:rPr>
        <w:t>«Жёлтый карлик</w:t>
      </w:r>
      <w:r w:rsidRPr="00161F0F">
        <w:rPr>
          <w:rFonts w:ascii="Times New Roman" w:hAnsi="Times New Roman"/>
          <w:b/>
          <w:color w:val="000000" w:themeColor="text1"/>
          <w:sz w:val="28"/>
          <w:szCs w:val="28"/>
          <w:shd w:val="clear" w:color="auto" w:fill="FFFFFF"/>
        </w:rPr>
        <w:t xml:space="preserve">».  </w:t>
      </w:r>
      <w:r w:rsidR="00FE4D6E">
        <w:rPr>
          <w:rFonts w:ascii="Times New Roman" w:hAnsi="Times New Roman"/>
          <w:color w:val="000000" w:themeColor="text1"/>
          <w:sz w:val="28"/>
          <w:szCs w:val="28"/>
          <w:shd w:val="clear" w:color="auto" w:fill="FFFFFF"/>
        </w:rPr>
        <w:t xml:space="preserve">В качестве контроля определен сорт «Ньяради», </w:t>
      </w:r>
      <w:r w:rsidR="00B07F69">
        <w:rPr>
          <w:rFonts w:ascii="Times New Roman" w:hAnsi="Times New Roman"/>
          <w:color w:val="000000" w:themeColor="text1"/>
          <w:sz w:val="28"/>
          <w:szCs w:val="28"/>
          <w:shd w:val="clear" w:color="auto" w:fill="FFFFFF"/>
        </w:rPr>
        <w:t xml:space="preserve">который широко распространен в озеленении и </w:t>
      </w:r>
      <w:r w:rsidRPr="00161F0F">
        <w:rPr>
          <w:rFonts w:ascii="Times New Roman" w:hAnsi="Times New Roman"/>
          <w:color w:val="000000" w:themeColor="text1"/>
          <w:sz w:val="28"/>
          <w:szCs w:val="28"/>
          <w:shd w:val="clear" w:color="auto" w:fill="FFFFFF"/>
        </w:rPr>
        <w:t>является хорошо приспособленным к условиям Рязанской области.</w:t>
      </w:r>
    </w:p>
    <w:p w:rsidR="00666434" w:rsidRPr="00161F0F" w:rsidRDefault="00666434" w:rsidP="00CE7A90">
      <w:pPr>
        <w:pStyle w:val="a6"/>
        <w:numPr>
          <w:ilvl w:val="0"/>
          <w:numId w:val="6"/>
        </w:numPr>
        <w:spacing w:line="360" w:lineRule="auto"/>
        <w:ind w:left="0" w:firstLine="709"/>
        <w:jc w:val="both"/>
        <w:rPr>
          <w:color w:val="000000" w:themeColor="text1"/>
          <w:sz w:val="28"/>
          <w:szCs w:val="28"/>
          <w:shd w:val="clear" w:color="auto" w:fill="FFFFFF"/>
        </w:rPr>
      </w:pPr>
      <w:r w:rsidRPr="00161F0F">
        <w:rPr>
          <w:b/>
          <w:color w:val="000000" w:themeColor="text1"/>
          <w:sz w:val="28"/>
          <w:szCs w:val="28"/>
        </w:rPr>
        <w:t>Ирис «Камерун» -</w:t>
      </w:r>
      <w:r w:rsidRPr="00161F0F">
        <w:rPr>
          <w:color w:val="000000" w:themeColor="text1"/>
          <w:sz w:val="28"/>
          <w:szCs w:val="28"/>
        </w:rPr>
        <w:t xml:space="preserve">  Красивоцветущее растение высотой 60-70 см.  нежно-сиреневый верх, нижние лепестки темно-бардовые. Цветёт в мае- июне. </w:t>
      </w:r>
      <w:r w:rsidRPr="00161F0F">
        <w:rPr>
          <w:color w:val="000000" w:themeColor="text1"/>
          <w:sz w:val="28"/>
          <w:szCs w:val="28"/>
          <w:shd w:val="clear" w:color="auto" w:fill="FFFFFF"/>
        </w:rPr>
        <w:t>Способен переносить зиму без особого укрытия.</w:t>
      </w:r>
    </w:p>
    <w:p w:rsidR="00666434" w:rsidRPr="00161F0F" w:rsidRDefault="00666434" w:rsidP="00CE7A90">
      <w:pPr>
        <w:pStyle w:val="a6"/>
        <w:numPr>
          <w:ilvl w:val="0"/>
          <w:numId w:val="6"/>
        </w:numPr>
        <w:spacing w:line="360" w:lineRule="auto"/>
        <w:ind w:left="0" w:firstLine="709"/>
        <w:jc w:val="both"/>
        <w:rPr>
          <w:b/>
          <w:color w:val="000000" w:themeColor="text1"/>
          <w:sz w:val="28"/>
          <w:szCs w:val="28"/>
          <w:shd w:val="clear" w:color="auto" w:fill="FFFFFF"/>
        </w:rPr>
      </w:pPr>
      <w:r w:rsidRPr="00161F0F">
        <w:rPr>
          <w:b/>
          <w:color w:val="000000" w:themeColor="text1"/>
          <w:sz w:val="28"/>
          <w:szCs w:val="28"/>
        </w:rPr>
        <w:t>Ирис «Заиндевевший бархат»</w:t>
      </w:r>
      <w:r w:rsidR="00B07F69">
        <w:rPr>
          <w:b/>
          <w:color w:val="000000" w:themeColor="text1"/>
          <w:sz w:val="28"/>
          <w:szCs w:val="28"/>
        </w:rPr>
        <w:t xml:space="preserve"> </w:t>
      </w:r>
      <w:r w:rsidRPr="00161F0F">
        <w:rPr>
          <w:b/>
          <w:color w:val="000000" w:themeColor="text1"/>
          <w:sz w:val="28"/>
          <w:szCs w:val="28"/>
          <w:shd w:val="clear" w:color="auto" w:fill="FFFFFF"/>
        </w:rPr>
        <w:t>(Frosted </w:t>
      </w:r>
      <w:r w:rsidRPr="00161F0F">
        <w:rPr>
          <w:b/>
          <w:bCs/>
          <w:color w:val="000000" w:themeColor="text1"/>
          <w:sz w:val="28"/>
          <w:szCs w:val="28"/>
          <w:shd w:val="clear" w:color="auto" w:fill="FFFFFF"/>
        </w:rPr>
        <w:t>Velvet</w:t>
      </w:r>
      <w:r w:rsidRPr="00161F0F">
        <w:rPr>
          <w:b/>
          <w:color w:val="000000" w:themeColor="text1"/>
          <w:sz w:val="28"/>
          <w:szCs w:val="28"/>
          <w:shd w:val="clear" w:color="auto" w:fill="FFFFFF"/>
        </w:rPr>
        <w:t>)</w:t>
      </w:r>
      <w:r w:rsidRPr="00161F0F">
        <w:rPr>
          <w:color w:val="000000" w:themeColor="text1"/>
          <w:sz w:val="28"/>
          <w:szCs w:val="28"/>
        </w:rPr>
        <w:t xml:space="preserve"> Цветёт в мае- июне.  Белый верх, нижние лепестки темно-фиолетовые с белым краем. Высота цветоноса более 70 см.</w:t>
      </w:r>
    </w:p>
    <w:p w:rsidR="00666434" w:rsidRPr="00161F0F" w:rsidRDefault="00666434" w:rsidP="00CE7A90">
      <w:pPr>
        <w:pStyle w:val="a6"/>
        <w:numPr>
          <w:ilvl w:val="0"/>
          <w:numId w:val="6"/>
        </w:numPr>
        <w:spacing w:line="360" w:lineRule="auto"/>
        <w:ind w:left="0" w:firstLine="709"/>
        <w:jc w:val="both"/>
        <w:rPr>
          <w:b/>
          <w:color w:val="000000" w:themeColor="text1"/>
          <w:sz w:val="28"/>
          <w:szCs w:val="28"/>
          <w:shd w:val="clear" w:color="auto" w:fill="FFFFFF"/>
        </w:rPr>
      </w:pPr>
      <w:r w:rsidRPr="00161F0F">
        <w:rPr>
          <w:b/>
          <w:color w:val="000000" w:themeColor="text1"/>
          <w:sz w:val="28"/>
          <w:szCs w:val="28"/>
          <w:shd w:val="clear" w:color="auto" w:fill="FFFFFF"/>
        </w:rPr>
        <w:t>Ирис «Белые ночи»</w:t>
      </w:r>
      <w:r w:rsidR="00B07F69">
        <w:rPr>
          <w:b/>
          <w:color w:val="000000" w:themeColor="text1"/>
          <w:sz w:val="28"/>
          <w:szCs w:val="28"/>
          <w:shd w:val="clear" w:color="auto" w:fill="FFFFFF"/>
        </w:rPr>
        <w:t xml:space="preserve"> </w:t>
      </w:r>
      <w:r w:rsidRPr="00161F0F">
        <w:rPr>
          <w:b/>
          <w:bCs/>
          <w:sz w:val="28"/>
          <w:szCs w:val="28"/>
          <w:shd w:val="clear" w:color="auto" w:fill="FFFFFF"/>
        </w:rPr>
        <w:t>(White</w:t>
      </w:r>
      <w:r w:rsidRPr="00161F0F">
        <w:rPr>
          <w:b/>
          <w:sz w:val="28"/>
          <w:szCs w:val="28"/>
          <w:shd w:val="clear" w:color="auto" w:fill="FFFFFF"/>
        </w:rPr>
        <w:t> Nights)</w:t>
      </w:r>
      <w:r w:rsidR="00B07F69">
        <w:rPr>
          <w:b/>
          <w:sz w:val="28"/>
          <w:szCs w:val="28"/>
          <w:shd w:val="clear" w:color="auto" w:fill="FFFFFF"/>
        </w:rPr>
        <w:t xml:space="preserve"> </w:t>
      </w:r>
      <w:r w:rsidRPr="00161F0F">
        <w:rPr>
          <w:color w:val="000000" w:themeColor="text1"/>
          <w:sz w:val="28"/>
          <w:szCs w:val="28"/>
          <w:shd w:val="clear" w:color="auto" w:fill="FFFFFF"/>
        </w:rPr>
        <w:t xml:space="preserve">вызывает несколько ассоциаций: с ночами в Санкт-Петербурге и знаменитым южным парком «Белые ночи» в окрестностях Сочи. Имеет среднего размера соцветие, высоту до 70-90 см. </w:t>
      </w:r>
      <w:r w:rsidRPr="00161F0F">
        <w:rPr>
          <w:color w:val="000000" w:themeColor="text1"/>
          <w:sz w:val="28"/>
          <w:szCs w:val="28"/>
        </w:rPr>
        <w:t xml:space="preserve">Цветёт в мае- июне. </w:t>
      </w:r>
      <w:r w:rsidRPr="00161F0F">
        <w:rPr>
          <w:color w:val="000000" w:themeColor="text1"/>
          <w:sz w:val="28"/>
          <w:szCs w:val="28"/>
          <w:shd w:val="clear" w:color="auto" w:fill="FFFFFF"/>
        </w:rPr>
        <w:t>Способен переносить зиму без особого укрытия.</w:t>
      </w:r>
    </w:p>
    <w:p w:rsidR="00666434" w:rsidRPr="00161F0F" w:rsidRDefault="00666434" w:rsidP="00CE7A90">
      <w:pPr>
        <w:pStyle w:val="a6"/>
        <w:numPr>
          <w:ilvl w:val="0"/>
          <w:numId w:val="6"/>
        </w:numPr>
        <w:spacing w:line="360" w:lineRule="auto"/>
        <w:ind w:left="0" w:firstLine="709"/>
        <w:jc w:val="both"/>
        <w:rPr>
          <w:b/>
          <w:color w:val="000000" w:themeColor="text1"/>
          <w:sz w:val="28"/>
          <w:szCs w:val="28"/>
          <w:shd w:val="clear" w:color="auto" w:fill="FFFFFF"/>
        </w:rPr>
      </w:pPr>
      <w:r w:rsidRPr="00161F0F">
        <w:rPr>
          <w:b/>
          <w:color w:val="000000" w:themeColor="text1"/>
          <w:sz w:val="28"/>
          <w:szCs w:val="28"/>
          <w:shd w:val="clear" w:color="auto" w:fill="FFFFFF"/>
        </w:rPr>
        <w:t>Ирис «Открытое море»</w:t>
      </w:r>
      <w:r w:rsidR="00B07F69">
        <w:rPr>
          <w:b/>
          <w:color w:val="000000" w:themeColor="text1"/>
          <w:sz w:val="28"/>
          <w:szCs w:val="28"/>
          <w:shd w:val="clear" w:color="auto" w:fill="FFFFFF"/>
        </w:rPr>
        <w:t xml:space="preserve"> </w:t>
      </w:r>
      <w:r w:rsidRPr="00161F0F">
        <w:rPr>
          <w:color w:val="000000" w:themeColor="text1"/>
          <w:sz w:val="28"/>
          <w:szCs w:val="28"/>
          <w:shd w:val="clear" w:color="auto" w:fill="FFFFFF"/>
        </w:rPr>
        <w:t>(</w:t>
      </w:r>
      <w:r w:rsidRPr="00161F0F">
        <w:rPr>
          <w:color w:val="000000" w:themeColor="text1"/>
          <w:sz w:val="28"/>
          <w:szCs w:val="28"/>
          <w:shd w:val="clear" w:color="auto" w:fill="FFFFFF"/>
          <w:lang w:val="en-US"/>
        </w:rPr>
        <w:t>OpenSea</w:t>
      </w:r>
      <w:r w:rsidRPr="00161F0F">
        <w:rPr>
          <w:color w:val="000000" w:themeColor="text1"/>
          <w:sz w:val="28"/>
          <w:szCs w:val="28"/>
          <w:shd w:val="clear" w:color="auto" w:fill="FFFFFF"/>
        </w:rPr>
        <w:t xml:space="preserve">) Цветок с лазурно-голубым окрасом, волнистыми лепестками и ванильным ароматом. Цветы крупные. </w:t>
      </w:r>
      <w:r w:rsidRPr="00161F0F">
        <w:rPr>
          <w:color w:val="000000" w:themeColor="text1"/>
          <w:sz w:val="28"/>
          <w:szCs w:val="28"/>
        </w:rPr>
        <w:t>Высота цветоноса более 70 см.</w:t>
      </w:r>
    </w:p>
    <w:p w:rsidR="00666434" w:rsidRPr="00161F0F" w:rsidRDefault="00666434" w:rsidP="00CE7A90">
      <w:pPr>
        <w:pStyle w:val="a6"/>
        <w:numPr>
          <w:ilvl w:val="0"/>
          <w:numId w:val="6"/>
        </w:numPr>
        <w:spacing w:line="360" w:lineRule="auto"/>
        <w:ind w:left="0" w:firstLine="709"/>
        <w:jc w:val="both"/>
        <w:rPr>
          <w:b/>
          <w:color w:val="000000" w:themeColor="text1"/>
          <w:sz w:val="28"/>
          <w:szCs w:val="28"/>
          <w:shd w:val="clear" w:color="auto" w:fill="FFFFFF"/>
        </w:rPr>
      </w:pPr>
      <w:r w:rsidRPr="00161F0F">
        <w:rPr>
          <w:b/>
          <w:color w:val="000000" w:themeColor="text1"/>
          <w:sz w:val="28"/>
          <w:szCs w:val="28"/>
        </w:rPr>
        <w:t>Ирис</w:t>
      </w:r>
      <w:r w:rsidRPr="00161F0F">
        <w:rPr>
          <w:b/>
          <w:color w:val="000000" w:themeColor="text1"/>
          <w:sz w:val="28"/>
          <w:szCs w:val="28"/>
          <w:shd w:val="clear" w:color="auto" w:fill="FFFFFF"/>
        </w:rPr>
        <w:t>«Гвардейский» (Gvardejskij)</w:t>
      </w:r>
      <w:r w:rsidRPr="00161F0F">
        <w:rPr>
          <w:color w:val="000000" w:themeColor="text1"/>
          <w:sz w:val="28"/>
          <w:szCs w:val="28"/>
        </w:rPr>
        <w:t xml:space="preserve"> Этот сорт ириса бородатого считается одним из самых высокорослых и ароматных, который станет отличным украшением любого участка. Цветы крупные, достигают в диаметре примерно 15 см, состоят их ярко-желтых лепестков. Высота цветоноса более 70 см.</w:t>
      </w:r>
    </w:p>
    <w:p w:rsidR="00666434" w:rsidRPr="00161F0F" w:rsidRDefault="00666434" w:rsidP="00CE7A90">
      <w:pPr>
        <w:pStyle w:val="a6"/>
        <w:numPr>
          <w:ilvl w:val="0"/>
          <w:numId w:val="6"/>
        </w:numPr>
        <w:spacing w:line="360" w:lineRule="auto"/>
        <w:ind w:left="0" w:firstLine="709"/>
        <w:jc w:val="both"/>
        <w:rPr>
          <w:rStyle w:val="ab"/>
          <w:bCs w:val="0"/>
          <w:color w:val="000000" w:themeColor="text1"/>
          <w:sz w:val="28"/>
          <w:szCs w:val="28"/>
          <w:shd w:val="clear" w:color="auto" w:fill="FFFFFF"/>
        </w:rPr>
      </w:pPr>
      <w:r w:rsidRPr="00161F0F">
        <w:rPr>
          <w:b/>
          <w:color w:val="000000" w:themeColor="text1"/>
          <w:sz w:val="28"/>
          <w:szCs w:val="28"/>
          <w:shd w:val="clear" w:color="auto" w:fill="FFFFFF"/>
        </w:rPr>
        <w:lastRenderedPageBreak/>
        <w:t xml:space="preserve">Ирис «Джордж Спект» </w:t>
      </w:r>
      <w:r w:rsidRPr="00161F0F">
        <w:rPr>
          <w:color w:val="000000" w:themeColor="text1"/>
          <w:sz w:val="28"/>
          <w:szCs w:val="28"/>
          <w:shd w:val="clear" w:color="auto" w:fill="FFFFFF"/>
        </w:rPr>
        <w:t>(</w:t>
      </w:r>
      <w:r w:rsidRPr="00161F0F">
        <w:rPr>
          <w:color w:val="000000" w:themeColor="text1"/>
          <w:sz w:val="28"/>
          <w:szCs w:val="28"/>
          <w:shd w:val="clear" w:color="auto" w:fill="FFFFFF"/>
          <w:lang w:val="en-US"/>
        </w:rPr>
        <w:t>DzhordzhSpekt</w:t>
      </w:r>
      <w:r w:rsidRPr="00161F0F">
        <w:rPr>
          <w:color w:val="000000" w:themeColor="text1"/>
          <w:sz w:val="28"/>
          <w:szCs w:val="28"/>
          <w:shd w:val="clear" w:color="auto" w:fill="FFFFFF"/>
        </w:rPr>
        <w:t>)</w:t>
      </w:r>
      <w:r w:rsidR="00B07F69">
        <w:rPr>
          <w:color w:val="000000" w:themeColor="text1"/>
          <w:sz w:val="28"/>
          <w:szCs w:val="28"/>
          <w:shd w:val="clear" w:color="auto" w:fill="FFFFFF"/>
        </w:rPr>
        <w:t xml:space="preserve"> </w:t>
      </w:r>
      <w:r w:rsidRPr="00161F0F">
        <w:rPr>
          <w:color w:val="000000" w:themeColor="text1"/>
          <w:sz w:val="28"/>
          <w:szCs w:val="28"/>
          <w:shd w:val="clear" w:color="auto" w:fill="FFFFFF"/>
        </w:rPr>
        <w:t>Цветки</w:t>
      </w:r>
      <w:r w:rsidRPr="00161F0F">
        <w:rPr>
          <w:b/>
          <w:color w:val="000000" w:themeColor="text1"/>
          <w:sz w:val="28"/>
          <w:szCs w:val="28"/>
          <w:shd w:val="clear" w:color="auto" w:fill="FFFFFF"/>
        </w:rPr>
        <w:t xml:space="preserve"> с </w:t>
      </w:r>
      <w:r w:rsidRPr="00161F0F">
        <w:rPr>
          <w:color w:val="000000" w:themeColor="text1"/>
          <w:sz w:val="28"/>
          <w:szCs w:val="28"/>
        </w:rPr>
        <w:t>нежно-бардовым верхом, нижние лепестки темно-бардовые, на наружных долях околоцветника бородка из густых волосков высота растений 60-70см, цветки оригинальной формы, на прочном разветвленном цветоносе. Цветёт в мае- июне.</w:t>
      </w:r>
    </w:p>
    <w:p w:rsidR="00666434" w:rsidRPr="00161F0F" w:rsidRDefault="00666434" w:rsidP="00CE7A90">
      <w:pPr>
        <w:pStyle w:val="a6"/>
        <w:numPr>
          <w:ilvl w:val="0"/>
          <w:numId w:val="6"/>
        </w:numPr>
        <w:spacing w:line="360" w:lineRule="auto"/>
        <w:ind w:left="0" w:firstLine="709"/>
        <w:jc w:val="both"/>
        <w:rPr>
          <w:b/>
          <w:color w:val="000000" w:themeColor="text1"/>
          <w:sz w:val="28"/>
          <w:szCs w:val="28"/>
          <w:shd w:val="clear" w:color="auto" w:fill="FFFFFF"/>
        </w:rPr>
      </w:pPr>
      <w:r w:rsidRPr="00161F0F">
        <w:rPr>
          <w:b/>
          <w:color w:val="000000" w:themeColor="text1"/>
          <w:sz w:val="28"/>
          <w:szCs w:val="28"/>
        </w:rPr>
        <w:t>Ирис «Кэнди Калос»</w:t>
      </w:r>
      <w:r w:rsidRPr="00161F0F">
        <w:rPr>
          <w:color w:val="000000" w:themeColor="text1"/>
          <w:sz w:val="28"/>
          <w:szCs w:val="28"/>
        </w:rPr>
        <w:t xml:space="preserve"> (</w:t>
      </w:r>
      <w:r w:rsidRPr="00161F0F">
        <w:rPr>
          <w:color w:val="000000" w:themeColor="text1"/>
          <w:sz w:val="28"/>
          <w:szCs w:val="28"/>
          <w:lang w:val="en-US"/>
        </w:rPr>
        <w:t>CandyColours</w:t>
      </w:r>
      <w:r w:rsidR="00B07F69">
        <w:rPr>
          <w:color w:val="000000" w:themeColor="text1"/>
          <w:sz w:val="28"/>
          <w:szCs w:val="28"/>
        </w:rPr>
        <w:t>) Стандарты -</w:t>
      </w:r>
      <w:r w:rsidRPr="00161F0F">
        <w:rPr>
          <w:color w:val="000000" w:themeColor="text1"/>
          <w:sz w:val="28"/>
          <w:szCs w:val="28"/>
        </w:rPr>
        <w:t>горчично-оранжевые, Фолы. - светло-коричнево-оранжевые, с розо выми прожилками и фиолетовым налётом</w:t>
      </w:r>
      <w:r w:rsidR="00B07F69">
        <w:rPr>
          <w:color w:val="000000" w:themeColor="text1"/>
          <w:sz w:val="28"/>
          <w:szCs w:val="28"/>
        </w:rPr>
        <w:t xml:space="preserve"> около тёмно -оранжевой бородкой</w:t>
      </w:r>
      <w:r w:rsidRPr="00161F0F">
        <w:rPr>
          <w:color w:val="000000" w:themeColor="text1"/>
          <w:sz w:val="28"/>
          <w:szCs w:val="28"/>
          <w:shd w:val="clear" w:color="auto" w:fill="FFFFFF"/>
        </w:rPr>
        <w:t xml:space="preserve">. </w:t>
      </w:r>
      <w:r w:rsidRPr="00161F0F">
        <w:rPr>
          <w:color w:val="000000" w:themeColor="text1"/>
          <w:sz w:val="28"/>
          <w:szCs w:val="28"/>
        </w:rPr>
        <w:t>Высота цветоноса более 60-70 см. Цветёт в мае- июне. Имеет сильный, сладкий аромат.</w:t>
      </w:r>
    </w:p>
    <w:p w:rsidR="00666434" w:rsidRPr="00161F0F" w:rsidRDefault="00666434" w:rsidP="00CE7A90">
      <w:pPr>
        <w:pStyle w:val="a6"/>
        <w:numPr>
          <w:ilvl w:val="0"/>
          <w:numId w:val="6"/>
        </w:numPr>
        <w:spacing w:line="360" w:lineRule="auto"/>
        <w:ind w:left="0" w:firstLine="709"/>
        <w:jc w:val="both"/>
        <w:rPr>
          <w:b/>
          <w:color w:val="000000" w:themeColor="text1"/>
          <w:sz w:val="28"/>
          <w:szCs w:val="28"/>
        </w:rPr>
      </w:pPr>
      <w:r w:rsidRPr="00161F0F">
        <w:rPr>
          <w:b/>
          <w:color w:val="000000" w:themeColor="text1"/>
          <w:sz w:val="28"/>
          <w:szCs w:val="28"/>
        </w:rPr>
        <w:t>Ирис «Бразилия»</w:t>
      </w:r>
      <w:r w:rsidR="00B07F69">
        <w:rPr>
          <w:b/>
          <w:color w:val="000000" w:themeColor="text1"/>
          <w:sz w:val="28"/>
          <w:szCs w:val="28"/>
        </w:rPr>
        <w:t xml:space="preserve"> </w:t>
      </w:r>
      <w:r w:rsidRPr="00161F0F">
        <w:rPr>
          <w:sz w:val="28"/>
          <w:szCs w:val="28"/>
          <w:shd w:val="clear" w:color="auto" w:fill="FFFFFF"/>
        </w:rPr>
        <w:t>(Brazilia)</w:t>
      </w:r>
      <w:r w:rsidRPr="00161F0F">
        <w:rPr>
          <w:color w:val="000000" w:themeColor="text1"/>
          <w:sz w:val="28"/>
          <w:szCs w:val="28"/>
        </w:rPr>
        <w:t xml:space="preserve"> Красивоцветущее р</w:t>
      </w:r>
      <w:r w:rsidR="00B07F69">
        <w:rPr>
          <w:color w:val="000000" w:themeColor="text1"/>
          <w:sz w:val="28"/>
          <w:szCs w:val="28"/>
        </w:rPr>
        <w:t>астение высотой 70-80 см. Цветы</w:t>
      </w:r>
      <w:r w:rsidRPr="00161F0F">
        <w:rPr>
          <w:color w:val="000000" w:themeColor="text1"/>
          <w:sz w:val="28"/>
          <w:szCs w:val="28"/>
        </w:rPr>
        <w:t xml:space="preserve"> среднего размера. Верхние лепестки цветов абрикосово-янтарные, нижние бордово-коричневые с желтым пятном, цветение в мае- июне.</w:t>
      </w:r>
    </w:p>
    <w:p w:rsidR="00666434" w:rsidRPr="00161F0F" w:rsidRDefault="00666434" w:rsidP="00CE7A90">
      <w:pPr>
        <w:pStyle w:val="a6"/>
        <w:numPr>
          <w:ilvl w:val="0"/>
          <w:numId w:val="6"/>
        </w:numPr>
        <w:spacing w:line="360" w:lineRule="auto"/>
        <w:ind w:left="0" w:firstLine="709"/>
        <w:jc w:val="both"/>
        <w:rPr>
          <w:color w:val="000000" w:themeColor="text1"/>
          <w:sz w:val="28"/>
          <w:szCs w:val="28"/>
        </w:rPr>
      </w:pPr>
      <w:r w:rsidRPr="00161F0F">
        <w:rPr>
          <w:b/>
          <w:color w:val="000000" w:themeColor="text1"/>
          <w:sz w:val="28"/>
          <w:szCs w:val="28"/>
        </w:rPr>
        <w:t xml:space="preserve">Ирис «Бэк ин Блэк». </w:t>
      </w:r>
      <w:r w:rsidRPr="00161F0F">
        <w:rPr>
          <w:color w:val="000000" w:themeColor="text1"/>
          <w:sz w:val="28"/>
          <w:szCs w:val="28"/>
        </w:rPr>
        <w:t>Это самый тёмный сорт ириса, поэтому он заслуживает особого внимания. Нежные бархатные лепестки утопают в глубоком пурпурном оттенк</w:t>
      </w:r>
      <w:r w:rsidR="00B07F69">
        <w:rPr>
          <w:color w:val="000000" w:themeColor="text1"/>
          <w:sz w:val="28"/>
          <w:szCs w:val="28"/>
        </w:rPr>
        <w:t>е</w:t>
      </w:r>
      <w:r w:rsidRPr="00161F0F">
        <w:rPr>
          <w:color w:val="000000" w:themeColor="text1"/>
          <w:sz w:val="28"/>
          <w:szCs w:val="28"/>
        </w:rPr>
        <w:t>, который на солнце</w:t>
      </w:r>
      <w:r w:rsidR="00B07F69">
        <w:rPr>
          <w:color w:val="000000" w:themeColor="text1"/>
          <w:sz w:val="28"/>
          <w:szCs w:val="28"/>
        </w:rPr>
        <w:t xml:space="preserve"> заигрывает мерцающими черными </w:t>
      </w:r>
      <w:r w:rsidRPr="00161F0F">
        <w:rPr>
          <w:color w:val="000000" w:themeColor="text1"/>
          <w:sz w:val="28"/>
          <w:szCs w:val="28"/>
        </w:rPr>
        <w:t>бликами. Высота цветоноса впечатляющая: 100 и более см. Привлекает его выразительный аромат. Цветение в июне.</w:t>
      </w:r>
    </w:p>
    <w:p w:rsidR="00666434" w:rsidRPr="00161F0F" w:rsidRDefault="00666434" w:rsidP="00CE7A90">
      <w:pPr>
        <w:pStyle w:val="a6"/>
        <w:numPr>
          <w:ilvl w:val="0"/>
          <w:numId w:val="6"/>
        </w:numPr>
        <w:spacing w:line="360" w:lineRule="auto"/>
        <w:ind w:left="0" w:firstLine="709"/>
        <w:jc w:val="both"/>
        <w:rPr>
          <w:b/>
          <w:color w:val="000000" w:themeColor="text1"/>
          <w:sz w:val="28"/>
          <w:szCs w:val="28"/>
          <w:shd w:val="clear" w:color="auto" w:fill="FFFFFF"/>
        </w:rPr>
      </w:pPr>
      <w:r w:rsidRPr="00161F0F">
        <w:rPr>
          <w:b/>
          <w:color w:val="000000" w:themeColor="text1"/>
          <w:sz w:val="28"/>
          <w:szCs w:val="28"/>
          <w:shd w:val="clear" w:color="auto" w:fill="FFFFFF"/>
        </w:rPr>
        <w:t>Ирис «Беверли Хиллз»</w:t>
      </w:r>
      <w:r w:rsidR="00B07F69">
        <w:rPr>
          <w:b/>
          <w:color w:val="000000" w:themeColor="text1"/>
          <w:sz w:val="28"/>
          <w:szCs w:val="28"/>
          <w:shd w:val="clear" w:color="auto" w:fill="FFFFFF"/>
        </w:rPr>
        <w:t xml:space="preserve"> </w:t>
      </w:r>
      <w:r w:rsidRPr="00161F0F">
        <w:rPr>
          <w:bCs/>
          <w:sz w:val="28"/>
          <w:szCs w:val="28"/>
          <w:shd w:val="clear" w:color="auto" w:fill="FFFFFF"/>
        </w:rPr>
        <w:t>(Beverly)</w:t>
      </w:r>
      <w:r w:rsidR="00B07F69">
        <w:rPr>
          <w:bCs/>
          <w:sz w:val="28"/>
          <w:szCs w:val="28"/>
          <w:shd w:val="clear" w:color="auto" w:fill="FFFFFF"/>
        </w:rPr>
        <w:t xml:space="preserve"> </w:t>
      </w:r>
      <w:r w:rsidRPr="00161F0F">
        <w:rPr>
          <w:color w:val="000000" w:themeColor="text1"/>
          <w:sz w:val="28"/>
          <w:szCs w:val="28"/>
          <w:shd w:val="clear" w:color="auto" w:fill="FFFFFF"/>
        </w:rPr>
        <w:t xml:space="preserve">очень популярный многолетний сорт. Цветок средних размеров, яркого кораллово-розового цвета, имеет кружевную, как бы гофрированную бородку с красноватым окрасом. Цветонос вырастает в длину до 100 см, листья узкие, имеют насыщенно-зеленый цвет. </w:t>
      </w:r>
      <w:r w:rsidRPr="00161F0F">
        <w:rPr>
          <w:color w:val="000000" w:themeColor="text1"/>
          <w:sz w:val="28"/>
          <w:szCs w:val="28"/>
        </w:rPr>
        <w:t>Цветение в и</w:t>
      </w:r>
      <w:r w:rsidR="00B07F69">
        <w:rPr>
          <w:color w:val="000000" w:themeColor="text1"/>
          <w:sz w:val="28"/>
          <w:szCs w:val="28"/>
        </w:rPr>
        <w:t>юне. Имеет</w:t>
      </w:r>
      <w:r w:rsidRPr="00161F0F">
        <w:rPr>
          <w:color w:val="000000" w:themeColor="text1"/>
          <w:sz w:val="28"/>
          <w:szCs w:val="28"/>
        </w:rPr>
        <w:t xml:space="preserve"> сладкий аромат.</w:t>
      </w:r>
    </w:p>
    <w:p w:rsidR="00666434" w:rsidRPr="00161F0F" w:rsidRDefault="00666434" w:rsidP="00CE7A90">
      <w:pPr>
        <w:pStyle w:val="a6"/>
        <w:numPr>
          <w:ilvl w:val="0"/>
          <w:numId w:val="6"/>
        </w:numPr>
        <w:spacing w:line="360" w:lineRule="auto"/>
        <w:ind w:left="0" w:firstLine="709"/>
        <w:jc w:val="both"/>
        <w:rPr>
          <w:rFonts w:eastAsiaTheme="minorHAnsi"/>
          <w:color w:val="000000" w:themeColor="text1"/>
          <w:sz w:val="28"/>
          <w:szCs w:val="28"/>
          <w:lang w:eastAsia="en-US"/>
        </w:rPr>
      </w:pPr>
      <w:r w:rsidRPr="00161F0F">
        <w:rPr>
          <w:b/>
          <w:color w:val="000000" w:themeColor="text1"/>
          <w:sz w:val="28"/>
          <w:szCs w:val="28"/>
        </w:rPr>
        <w:t xml:space="preserve">Ирис «Фламинго» </w:t>
      </w:r>
      <w:r w:rsidRPr="00161F0F">
        <w:rPr>
          <w:color w:val="000000" w:themeColor="text1"/>
          <w:sz w:val="28"/>
          <w:szCs w:val="28"/>
        </w:rPr>
        <w:t>(</w:t>
      </w:r>
      <w:r w:rsidRPr="00161F0F">
        <w:rPr>
          <w:color w:val="000000" w:themeColor="text1"/>
          <w:sz w:val="28"/>
          <w:szCs w:val="28"/>
          <w:lang w:val="en-US"/>
        </w:rPr>
        <w:t>FlamingoFrensy</w:t>
      </w:r>
      <w:r w:rsidRPr="00161F0F">
        <w:rPr>
          <w:color w:val="000000" w:themeColor="text1"/>
          <w:sz w:val="28"/>
          <w:szCs w:val="28"/>
        </w:rPr>
        <w:t>) Нежно - фламинго-розового цвета, цветок крупный, лепестки кружевные, цветение обильное, длительное, 2-3 недели. Высота растения до 100 см. У цветов сильный аромат.</w:t>
      </w:r>
    </w:p>
    <w:p w:rsidR="00666434" w:rsidRPr="00161F0F" w:rsidRDefault="00666434" w:rsidP="00CE7A90">
      <w:pPr>
        <w:pStyle w:val="a6"/>
        <w:numPr>
          <w:ilvl w:val="0"/>
          <w:numId w:val="6"/>
        </w:numPr>
        <w:spacing w:line="360" w:lineRule="auto"/>
        <w:ind w:left="0" w:firstLine="709"/>
        <w:jc w:val="both"/>
        <w:rPr>
          <w:b/>
          <w:color w:val="000000" w:themeColor="text1"/>
          <w:sz w:val="28"/>
          <w:szCs w:val="28"/>
          <w:shd w:val="clear" w:color="auto" w:fill="FFFFFF"/>
        </w:rPr>
      </w:pPr>
      <w:r w:rsidRPr="00161F0F">
        <w:rPr>
          <w:b/>
          <w:color w:val="000000" w:themeColor="text1"/>
          <w:sz w:val="28"/>
          <w:szCs w:val="28"/>
        </w:rPr>
        <w:t xml:space="preserve">Ирис </w:t>
      </w:r>
      <w:r w:rsidRPr="00161F0F">
        <w:rPr>
          <w:b/>
          <w:color w:val="000000" w:themeColor="text1"/>
          <w:sz w:val="28"/>
          <w:szCs w:val="28"/>
          <w:shd w:val="clear" w:color="auto" w:fill="FFFFFF"/>
        </w:rPr>
        <w:t>«Жёлтый карлик» (</w:t>
      </w:r>
      <w:r w:rsidRPr="00161F0F">
        <w:rPr>
          <w:b/>
          <w:color w:val="000000" w:themeColor="text1"/>
          <w:sz w:val="28"/>
          <w:szCs w:val="28"/>
          <w:shd w:val="clear" w:color="auto" w:fill="FFFFFF"/>
          <w:lang w:val="en-US"/>
        </w:rPr>
        <w:t>Barbata</w:t>
      </w:r>
      <w:r w:rsidRPr="00161F0F">
        <w:rPr>
          <w:b/>
          <w:color w:val="000000" w:themeColor="text1"/>
          <w:sz w:val="28"/>
          <w:szCs w:val="28"/>
          <w:shd w:val="clear" w:color="auto" w:fill="FFFFFF"/>
        </w:rPr>
        <w:t xml:space="preserve"> - </w:t>
      </w:r>
      <w:r w:rsidRPr="00161F0F">
        <w:rPr>
          <w:b/>
          <w:color w:val="000000" w:themeColor="text1"/>
          <w:sz w:val="28"/>
          <w:szCs w:val="28"/>
          <w:shd w:val="clear" w:color="auto" w:fill="FFFFFF"/>
          <w:lang w:val="en-US"/>
        </w:rPr>
        <w:t>Nana</w:t>
      </w:r>
      <w:r w:rsidRPr="00161F0F">
        <w:rPr>
          <w:b/>
          <w:color w:val="000000" w:themeColor="text1"/>
          <w:sz w:val="28"/>
          <w:szCs w:val="28"/>
          <w:shd w:val="clear" w:color="auto" w:fill="FFFFFF"/>
        </w:rPr>
        <w:t>)</w:t>
      </w:r>
      <w:r w:rsidR="00B07F69">
        <w:rPr>
          <w:color w:val="000000" w:themeColor="text1"/>
          <w:sz w:val="28"/>
          <w:szCs w:val="28"/>
        </w:rPr>
        <w:t xml:space="preserve"> Бледно жёлтый окрас цветка </w:t>
      </w:r>
      <w:r w:rsidRPr="00161F0F">
        <w:rPr>
          <w:color w:val="000000" w:themeColor="text1"/>
          <w:sz w:val="28"/>
          <w:szCs w:val="28"/>
        </w:rPr>
        <w:t>переходит в ярко- жёлтый. Цветки средних размеров.  Высота растения 20-40 см.</w:t>
      </w:r>
      <w:r w:rsidRPr="00161F0F">
        <w:rPr>
          <w:color w:val="000000" w:themeColor="text1"/>
          <w:sz w:val="28"/>
          <w:szCs w:val="28"/>
          <w:shd w:val="clear" w:color="auto" w:fill="FFFFFF"/>
        </w:rPr>
        <w:t xml:space="preserve"> На одном цветоносе распускается 2-3 цветка, но густота </w:t>
      </w:r>
      <w:r w:rsidRPr="00161F0F">
        <w:rPr>
          <w:color w:val="000000" w:themeColor="text1"/>
          <w:sz w:val="28"/>
          <w:szCs w:val="28"/>
          <w:shd w:val="clear" w:color="auto" w:fill="FFFFFF"/>
        </w:rPr>
        <w:lastRenderedPageBreak/>
        <w:t>кустиков это компенсирует большим числом цветоносных побегов. Единственная разница – высота листьев и цветоносов. Это своеобразная миниатюрная копия обычных бородатых ирисов, при этом «уменьшение» не касается цветков. А вот выносливость и неприхотливость у них выражена куда в большей степени.</w:t>
      </w:r>
    </w:p>
    <w:p w:rsidR="00666434" w:rsidRPr="00161F0F" w:rsidRDefault="00666434" w:rsidP="00CE7A90">
      <w:pPr>
        <w:pStyle w:val="a6"/>
        <w:numPr>
          <w:ilvl w:val="0"/>
          <w:numId w:val="6"/>
        </w:numPr>
        <w:spacing w:line="360" w:lineRule="auto"/>
        <w:ind w:left="0" w:firstLine="709"/>
        <w:jc w:val="both"/>
        <w:rPr>
          <w:b/>
          <w:color w:val="000000" w:themeColor="text1"/>
          <w:sz w:val="28"/>
          <w:szCs w:val="28"/>
        </w:rPr>
      </w:pPr>
      <w:r w:rsidRPr="00161F0F">
        <w:rPr>
          <w:b/>
          <w:color w:val="000000" w:themeColor="text1"/>
          <w:sz w:val="28"/>
          <w:szCs w:val="28"/>
        </w:rPr>
        <w:t>Контроль Ирис «Ньяради»</w:t>
      </w:r>
      <w:r w:rsidRPr="00161F0F">
        <w:rPr>
          <w:b/>
          <w:bCs/>
          <w:color w:val="000000" w:themeColor="text1"/>
          <w:sz w:val="28"/>
          <w:szCs w:val="28"/>
          <w:shd w:val="clear" w:color="auto" w:fill="FFFFFF"/>
        </w:rPr>
        <w:t xml:space="preserve"> Iris</w:t>
      </w:r>
      <w:r w:rsidRPr="00161F0F">
        <w:rPr>
          <w:color w:val="000000" w:themeColor="text1"/>
          <w:sz w:val="28"/>
          <w:szCs w:val="28"/>
          <w:shd w:val="clear" w:color="auto" w:fill="FFFFFF"/>
        </w:rPr>
        <w:t> </w:t>
      </w:r>
      <w:r w:rsidRPr="00161F0F">
        <w:rPr>
          <w:b/>
          <w:bCs/>
          <w:color w:val="000000" w:themeColor="text1"/>
          <w:sz w:val="28"/>
          <w:szCs w:val="28"/>
          <w:shd w:val="clear" w:color="auto" w:fill="FFFFFF"/>
        </w:rPr>
        <w:t>nyaradyana. Светло-фиолетовые лепестки.</w:t>
      </w:r>
      <w:r w:rsidRPr="00161F0F">
        <w:rPr>
          <w:color w:val="000000" w:themeColor="text1"/>
          <w:sz w:val="28"/>
          <w:szCs w:val="28"/>
        </w:rPr>
        <w:t xml:space="preserve"> Цветки средних ра</w:t>
      </w:r>
      <w:r w:rsidR="00FE4D6E">
        <w:rPr>
          <w:color w:val="000000" w:themeColor="text1"/>
          <w:sz w:val="28"/>
          <w:szCs w:val="28"/>
        </w:rPr>
        <w:t xml:space="preserve">змеров.  Высота растения 50-60 </w:t>
      </w:r>
      <w:r w:rsidRPr="00161F0F">
        <w:rPr>
          <w:color w:val="000000" w:themeColor="text1"/>
          <w:sz w:val="28"/>
          <w:szCs w:val="28"/>
        </w:rPr>
        <w:t>см.</w:t>
      </w:r>
      <w:r w:rsidRPr="00161F0F">
        <w:rPr>
          <w:color w:val="000000" w:themeColor="text1"/>
          <w:sz w:val="28"/>
          <w:szCs w:val="28"/>
          <w:shd w:val="clear" w:color="auto" w:fill="FFFFFF"/>
        </w:rPr>
        <w:t xml:space="preserve"> На </w:t>
      </w:r>
      <w:r w:rsidR="00FE4D6E">
        <w:rPr>
          <w:color w:val="000000" w:themeColor="text1"/>
          <w:sz w:val="28"/>
          <w:szCs w:val="28"/>
          <w:shd w:val="clear" w:color="auto" w:fill="FFFFFF"/>
        </w:rPr>
        <w:t xml:space="preserve">одном цветоносе распускается 4 </w:t>
      </w:r>
      <w:r w:rsidRPr="00161F0F">
        <w:rPr>
          <w:color w:val="000000" w:themeColor="text1"/>
          <w:sz w:val="28"/>
          <w:szCs w:val="28"/>
          <w:shd w:val="clear" w:color="auto" w:fill="FFFFFF"/>
        </w:rPr>
        <w:t xml:space="preserve">цветка, </w:t>
      </w:r>
      <w:r w:rsidRPr="00161F0F">
        <w:rPr>
          <w:color w:val="000000" w:themeColor="text1"/>
          <w:sz w:val="28"/>
          <w:szCs w:val="28"/>
        </w:rPr>
        <w:t>цветение в мае - июне.</w:t>
      </w:r>
      <w:r w:rsidRPr="00161F0F">
        <w:rPr>
          <w:rStyle w:val="a9"/>
          <w:color w:val="000000" w:themeColor="text1"/>
          <w:sz w:val="28"/>
          <w:szCs w:val="28"/>
        </w:rPr>
        <w:footnoteReference w:id="9"/>
      </w:r>
    </w:p>
    <w:p w:rsidR="00666434" w:rsidRPr="0049446B" w:rsidRDefault="00666434" w:rsidP="00CE7A90">
      <w:pPr>
        <w:pStyle w:val="2"/>
        <w:spacing w:after="0" w:line="360" w:lineRule="auto"/>
        <w:ind w:firstLine="709"/>
        <w:jc w:val="both"/>
        <w:rPr>
          <w:rFonts w:ascii="Times New Roman" w:hAnsi="Times New Roman" w:cs="Times New Roman"/>
          <w:i w:val="0"/>
        </w:rPr>
      </w:pPr>
      <w:bookmarkStart w:id="21" w:name="_Toc49329027"/>
      <w:r w:rsidRPr="0049446B">
        <w:rPr>
          <w:rFonts w:ascii="Times New Roman" w:hAnsi="Times New Roman" w:cs="Times New Roman"/>
          <w:i w:val="0"/>
        </w:rPr>
        <w:t>2.2. Схема опыта.</w:t>
      </w:r>
      <w:bookmarkEnd w:id="21"/>
    </w:p>
    <w:p w:rsidR="00666434" w:rsidRPr="00161F0F" w:rsidRDefault="00666434" w:rsidP="00CE7A90">
      <w:pPr>
        <w:pStyle w:val="a6"/>
        <w:numPr>
          <w:ilvl w:val="0"/>
          <w:numId w:val="5"/>
        </w:numPr>
        <w:spacing w:line="360" w:lineRule="auto"/>
        <w:ind w:left="0" w:firstLine="709"/>
        <w:jc w:val="both"/>
        <w:rPr>
          <w:i/>
          <w:color w:val="000000" w:themeColor="text1"/>
          <w:sz w:val="28"/>
          <w:szCs w:val="28"/>
        </w:rPr>
      </w:pPr>
      <w:r w:rsidRPr="00161F0F">
        <w:rPr>
          <w:i/>
          <w:color w:val="000000" w:themeColor="text1"/>
          <w:sz w:val="28"/>
          <w:szCs w:val="28"/>
        </w:rPr>
        <w:t xml:space="preserve">В схему </w:t>
      </w:r>
      <w:r w:rsidR="00FE4D6E">
        <w:rPr>
          <w:i/>
          <w:color w:val="000000" w:themeColor="text1"/>
          <w:sz w:val="28"/>
          <w:szCs w:val="28"/>
        </w:rPr>
        <w:t xml:space="preserve">опыта были включены тринадцать </w:t>
      </w:r>
      <w:r w:rsidRPr="00161F0F">
        <w:rPr>
          <w:i/>
          <w:color w:val="000000" w:themeColor="text1"/>
          <w:sz w:val="28"/>
          <w:szCs w:val="28"/>
        </w:rPr>
        <w:t>вариантов:</w:t>
      </w:r>
    </w:p>
    <w:p w:rsidR="00666434" w:rsidRPr="00161F0F" w:rsidRDefault="00666434" w:rsidP="00CE7A90">
      <w:pPr>
        <w:pStyle w:val="a6"/>
        <w:spacing w:line="360" w:lineRule="auto"/>
        <w:ind w:left="0" w:firstLine="709"/>
        <w:jc w:val="both"/>
        <w:rPr>
          <w:color w:val="000000" w:themeColor="text1"/>
          <w:sz w:val="28"/>
          <w:szCs w:val="28"/>
        </w:rPr>
      </w:pPr>
      <w:r w:rsidRPr="00161F0F">
        <w:rPr>
          <w:color w:val="000000" w:themeColor="text1"/>
          <w:sz w:val="28"/>
          <w:szCs w:val="28"/>
        </w:rPr>
        <w:t>(Приложение №1-6)</w:t>
      </w:r>
    </w:p>
    <w:p w:rsidR="00666434" w:rsidRPr="00161F0F" w:rsidRDefault="00666434" w:rsidP="00CE7A90">
      <w:pPr>
        <w:spacing w:after="0" w:line="360" w:lineRule="auto"/>
        <w:ind w:firstLine="709"/>
        <w:jc w:val="both"/>
        <w:rPr>
          <w:rFonts w:ascii="Times New Roman" w:hAnsi="Times New Roman"/>
          <w:color w:val="000000" w:themeColor="text1"/>
          <w:sz w:val="28"/>
          <w:szCs w:val="28"/>
          <w:shd w:val="clear" w:color="auto" w:fill="FFFFFF"/>
        </w:rPr>
      </w:pPr>
      <w:r w:rsidRPr="00161F0F">
        <w:rPr>
          <w:rFonts w:ascii="Times New Roman" w:hAnsi="Times New Roman"/>
          <w:color w:val="000000" w:themeColor="text1"/>
          <w:sz w:val="28"/>
          <w:szCs w:val="28"/>
        </w:rPr>
        <w:t>Вариант №1 «Камерун» (</w:t>
      </w:r>
      <w:r w:rsidRPr="00161F0F">
        <w:rPr>
          <w:rFonts w:ascii="Times New Roman" w:hAnsi="Times New Roman"/>
          <w:bCs/>
          <w:color w:val="000000" w:themeColor="text1"/>
          <w:sz w:val="28"/>
          <w:szCs w:val="28"/>
          <w:shd w:val="clear" w:color="auto" w:fill="FFFFFF"/>
          <w:lang w:val="en-US"/>
        </w:rPr>
        <w:t>Cameroun</w:t>
      </w:r>
      <w:r w:rsidRPr="00161F0F">
        <w:rPr>
          <w:rFonts w:ascii="Times New Roman" w:hAnsi="Times New Roman"/>
          <w:color w:val="000000" w:themeColor="text1"/>
          <w:sz w:val="28"/>
          <w:szCs w:val="28"/>
          <w:shd w:val="clear" w:color="auto" w:fill="FFFFFF"/>
        </w:rPr>
        <w:t>)</w:t>
      </w:r>
    </w:p>
    <w:p w:rsidR="00666434" w:rsidRPr="00161F0F" w:rsidRDefault="00666434" w:rsidP="00CE7A90">
      <w:pPr>
        <w:spacing w:after="0" w:line="360" w:lineRule="auto"/>
        <w:ind w:firstLine="709"/>
        <w:jc w:val="both"/>
        <w:rPr>
          <w:rFonts w:ascii="Times New Roman" w:hAnsi="Times New Roman"/>
          <w:color w:val="000000" w:themeColor="text1"/>
          <w:sz w:val="28"/>
          <w:szCs w:val="28"/>
          <w:shd w:val="clear" w:color="auto" w:fill="FFFFFF"/>
        </w:rPr>
      </w:pPr>
      <w:r w:rsidRPr="00161F0F">
        <w:rPr>
          <w:rFonts w:ascii="Times New Roman" w:hAnsi="Times New Roman"/>
          <w:color w:val="000000" w:themeColor="text1"/>
          <w:sz w:val="28"/>
          <w:szCs w:val="28"/>
        </w:rPr>
        <w:t>Вариант №2 «Заиндевевший бархат»</w:t>
      </w:r>
      <w:r w:rsidRPr="00161F0F">
        <w:rPr>
          <w:rFonts w:ascii="Times New Roman" w:hAnsi="Times New Roman"/>
          <w:color w:val="000000" w:themeColor="text1"/>
          <w:sz w:val="28"/>
          <w:szCs w:val="28"/>
          <w:shd w:val="clear" w:color="auto" w:fill="FFFFFF"/>
        </w:rPr>
        <w:t xml:space="preserve"> (Frosted </w:t>
      </w:r>
      <w:r w:rsidRPr="00161F0F">
        <w:rPr>
          <w:rFonts w:ascii="Times New Roman" w:hAnsi="Times New Roman"/>
          <w:bCs/>
          <w:color w:val="000000" w:themeColor="text1"/>
          <w:sz w:val="28"/>
          <w:szCs w:val="28"/>
          <w:shd w:val="clear" w:color="auto" w:fill="FFFFFF"/>
        </w:rPr>
        <w:t>Velvet</w:t>
      </w:r>
      <w:r w:rsidRPr="00161F0F">
        <w:rPr>
          <w:rFonts w:ascii="Times New Roman" w:hAnsi="Times New Roman"/>
          <w:color w:val="000000" w:themeColor="text1"/>
          <w:sz w:val="28"/>
          <w:szCs w:val="28"/>
          <w:shd w:val="clear" w:color="auto" w:fill="FFFFFF"/>
        </w:rPr>
        <w:t>)</w:t>
      </w:r>
    </w:p>
    <w:p w:rsidR="00666434" w:rsidRPr="00161F0F" w:rsidRDefault="00666434" w:rsidP="00CE7A90">
      <w:pPr>
        <w:spacing w:after="0" w:line="360" w:lineRule="auto"/>
        <w:ind w:firstLine="709"/>
        <w:jc w:val="both"/>
        <w:rPr>
          <w:rFonts w:ascii="Times New Roman" w:hAnsi="Times New Roman"/>
          <w:color w:val="000000" w:themeColor="text1"/>
          <w:sz w:val="28"/>
          <w:szCs w:val="28"/>
          <w:shd w:val="clear" w:color="auto" w:fill="FFFFFF"/>
        </w:rPr>
      </w:pPr>
      <w:r w:rsidRPr="00161F0F">
        <w:rPr>
          <w:rFonts w:ascii="Times New Roman" w:hAnsi="Times New Roman"/>
          <w:color w:val="000000" w:themeColor="text1"/>
          <w:sz w:val="28"/>
          <w:szCs w:val="28"/>
        </w:rPr>
        <w:t xml:space="preserve">Вариант №3 </w:t>
      </w:r>
      <w:r w:rsidRPr="00161F0F">
        <w:rPr>
          <w:rFonts w:ascii="Times New Roman" w:hAnsi="Times New Roman"/>
          <w:color w:val="000000" w:themeColor="text1"/>
          <w:sz w:val="28"/>
          <w:szCs w:val="28"/>
          <w:shd w:val="clear" w:color="auto" w:fill="FFFFFF"/>
        </w:rPr>
        <w:t>«Белые ночи»</w:t>
      </w:r>
      <w:r w:rsidRPr="00161F0F">
        <w:rPr>
          <w:rFonts w:ascii="Times New Roman" w:hAnsi="Times New Roman"/>
          <w:bCs/>
          <w:sz w:val="28"/>
          <w:szCs w:val="28"/>
          <w:shd w:val="clear" w:color="auto" w:fill="FFFFFF"/>
        </w:rPr>
        <w:t xml:space="preserve"> (White</w:t>
      </w:r>
      <w:r w:rsidRPr="00161F0F">
        <w:rPr>
          <w:rFonts w:ascii="Times New Roman" w:hAnsi="Times New Roman"/>
          <w:sz w:val="28"/>
          <w:szCs w:val="28"/>
          <w:shd w:val="clear" w:color="auto" w:fill="FFFFFF"/>
        </w:rPr>
        <w:t> Nights)</w:t>
      </w:r>
    </w:p>
    <w:p w:rsidR="00666434" w:rsidRPr="00161F0F" w:rsidRDefault="00666434" w:rsidP="00CE7A90">
      <w:pPr>
        <w:spacing w:after="0" w:line="360" w:lineRule="auto"/>
        <w:ind w:firstLine="709"/>
        <w:jc w:val="both"/>
        <w:rPr>
          <w:rFonts w:ascii="Times New Roman" w:hAnsi="Times New Roman"/>
          <w:color w:val="000000" w:themeColor="text1"/>
          <w:sz w:val="28"/>
          <w:szCs w:val="28"/>
          <w:shd w:val="clear" w:color="auto" w:fill="FFFFFF"/>
        </w:rPr>
      </w:pPr>
      <w:r w:rsidRPr="00161F0F">
        <w:rPr>
          <w:rFonts w:ascii="Times New Roman" w:hAnsi="Times New Roman"/>
          <w:color w:val="000000" w:themeColor="text1"/>
          <w:sz w:val="28"/>
          <w:szCs w:val="28"/>
        </w:rPr>
        <w:t xml:space="preserve">Вариант №4 </w:t>
      </w:r>
      <w:r w:rsidRPr="00161F0F">
        <w:rPr>
          <w:rFonts w:ascii="Times New Roman" w:hAnsi="Times New Roman"/>
          <w:color w:val="000000" w:themeColor="text1"/>
          <w:sz w:val="28"/>
          <w:szCs w:val="28"/>
          <w:shd w:val="clear" w:color="auto" w:fill="FFFFFF"/>
        </w:rPr>
        <w:t>«Открытое море»</w:t>
      </w:r>
      <w:r w:rsidR="00B07F69">
        <w:rPr>
          <w:rFonts w:ascii="Times New Roman" w:hAnsi="Times New Roman"/>
          <w:color w:val="000000" w:themeColor="text1"/>
          <w:sz w:val="28"/>
          <w:szCs w:val="28"/>
          <w:shd w:val="clear" w:color="auto" w:fill="FFFFFF"/>
        </w:rPr>
        <w:t xml:space="preserve"> </w:t>
      </w:r>
      <w:r w:rsidRPr="00161F0F">
        <w:rPr>
          <w:rFonts w:ascii="Times New Roman" w:hAnsi="Times New Roman"/>
          <w:color w:val="000000" w:themeColor="text1"/>
          <w:sz w:val="28"/>
          <w:szCs w:val="28"/>
          <w:shd w:val="clear" w:color="auto" w:fill="FFFFFF"/>
        </w:rPr>
        <w:t>(</w:t>
      </w:r>
      <w:r w:rsidRPr="00161F0F">
        <w:rPr>
          <w:rFonts w:ascii="Times New Roman" w:hAnsi="Times New Roman"/>
          <w:color w:val="000000" w:themeColor="text1"/>
          <w:sz w:val="28"/>
          <w:szCs w:val="28"/>
          <w:shd w:val="clear" w:color="auto" w:fill="FFFFFF"/>
          <w:lang w:val="en-US"/>
        </w:rPr>
        <w:t>OpenSea</w:t>
      </w:r>
      <w:r w:rsidRPr="00161F0F">
        <w:rPr>
          <w:rFonts w:ascii="Times New Roman" w:hAnsi="Times New Roman"/>
          <w:color w:val="000000" w:themeColor="text1"/>
          <w:sz w:val="28"/>
          <w:szCs w:val="28"/>
          <w:shd w:val="clear" w:color="auto" w:fill="FFFFFF"/>
        </w:rPr>
        <w:t>)</w:t>
      </w:r>
    </w:p>
    <w:p w:rsidR="00666434" w:rsidRPr="00161F0F" w:rsidRDefault="00666434" w:rsidP="00CE7A90">
      <w:pPr>
        <w:spacing w:after="0" w:line="360" w:lineRule="auto"/>
        <w:ind w:firstLine="709"/>
        <w:jc w:val="both"/>
        <w:rPr>
          <w:rFonts w:ascii="Times New Roman" w:hAnsi="Times New Roman"/>
          <w:color w:val="000000" w:themeColor="text1"/>
          <w:sz w:val="28"/>
          <w:szCs w:val="28"/>
          <w:shd w:val="clear" w:color="auto" w:fill="FFFFFF"/>
        </w:rPr>
      </w:pPr>
      <w:r w:rsidRPr="00161F0F">
        <w:rPr>
          <w:rFonts w:ascii="Times New Roman" w:hAnsi="Times New Roman"/>
          <w:color w:val="000000" w:themeColor="text1"/>
          <w:sz w:val="28"/>
          <w:szCs w:val="28"/>
        </w:rPr>
        <w:t xml:space="preserve">Вариант №5 </w:t>
      </w:r>
      <w:r w:rsidRPr="00161F0F">
        <w:rPr>
          <w:rFonts w:ascii="Times New Roman" w:hAnsi="Times New Roman"/>
          <w:color w:val="000000" w:themeColor="text1"/>
          <w:sz w:val="28"/>
          <w:szCs w:val="28"/>
          <w:shd w:val="clear" w:color="auto" w:fill="FFFFFF"/>
        </w:rPr>
        <w:t>«Гвардейский» (Gvardejskij)</w:t>
      </w:r>
    </w:p>
    <w:p w:rsidR="00666434" w:rsidRPr="00161F0F" w:rsidRDefault="00666434" w:rsidP="00CE7A90">
      <w:pPr>
        <w:spacing w:after="0" w:line="360" w:lineRule="auto"/>
        <w:ind w:firstLine="709"/>
        <w:jc w:val="both"/>
        <w:rPr>
          <w:rFonts w:ascii="Times New Roman" w:hAnsi="Times New Roman"/>
          <w:color w:val="000000" w:themeColor="text1"/>
          <w:sz w:val="28"/>
          <w:szCs w:val="28"/>
          <w:shd w:val="clear" w:color="auto" w:fill="FFFFFF"/>
        </w:rPr>
      </w:pPr>
      <w:r w:rsidRPr="00161F0F">
        <w:rPr>
          <w:rFonts w:ascii="Times New Roman" w:hAnsi="Times New Roman"/>
          <w:color w:val="000000" w:themeColor="text1"/>
          <w:sz w:val="28"/>
          <w:szCs w:val="28"/>
        </w:rPr>
        <w:t xml:space="preserve">Вариант №6 </w:t>
      </w:r>
      <w:r w:rsidRPr="00161F0F">
        <w:rPr>
          <w:rFonts w:ascii="Times New Roman" w:hAnsi="Times New Roman"/>
          <w:color w:val="000000" w:themeColor="text1"/>
          <w:sz w:val="28"/>
          <w:szCs w:val="28"/>
          <w:shd w:val="clear" w:color="auto" w:fill="FFFFFF"/>
        </w:rPr>
        <w:t>«Джордж Спект» (</w:t>
      </w:r>
      <w:r w:rsidRPr="00161F0F">
        <w:rPr>
          <w:rFonts w:ascii="Times New Roman" w:hAnsi="Times New Roman"/>
          <w:color w:val="000000" w:themeColor="text1"/>
          <w:sz w:val="28"/>
          <w:szCs w:val="28"/>
          <w:shd w:val="clear" w:color="auto" w:fill="FFFFFF"/>
          <w:lang w:val="en-US"/>
        </w:rPr>
        <w:t>DzhordzhSpekt</w:t>
      </w:r>
      <w:r w:rsidRPr="00161F0F">
        <w:rPr>
          <w:rFonts w:ascii="Times New Roman" w:hAnsi="Times New Roman"/>
          <w:color w:val="000000" w:themeColor="text1"/>
          <w:sz w:val="28"/>
          <w:szCs w:val="28"/>
          <w:shd w:val="clear" w:color="auto" w:fill="FFFFFF"/>
        </w:rPr>
        <w:t xml:space="preserve">)    </w:t>
      </w:r>
    </w:p>
    <w:p w:rsidR="00666434" w:rsidRPr="00161F0F" w:rsidRDefault="00666434" w:rsidP="00CE7A90">
      <w:pPr>
        <w:spacing w:after="0" w:line="360" w:lineRule="auto"/>
        <w:ind w:firstLine="709"/>
        <w:jc w:val="both"/>
        <w:rPr>
          <w:rFonts w:ascii="Times New Roman" w:hAnsi="Times New Roman"/>
          <w:color w:val="000000" w:themeColor="text1"/>
          <w:sz w:val="28"/>
          <w:szCs w:val="28"/>
        </w:rPr>
      </w:pPr>
      <w:r w:rsidRPr="00161F0F">
        <w:rPr>
          <w:rFonts w:ascii="Times New Roman" w:hAnsi="Times New Roman"/>
          <w:color w:val="000000" w:themeColor="text1"/>
          <w:sz w:val="28"/>
          <w:szCs w:val="28"/>
        </w:rPr>
        <w:t>Вариант №7 «Кэнди Калос» (</w:t>
      </w:r>
      <w:r w:rsidRPr="00161F0F">
        <w:rPr>
          <w:rFonts w:ascii="Times New Roman" w:hAnsi="Times New Roman"/>
          <w:color w:val="000000" w:themeColor="text1"/>
          <w:sz w:val="28"/>
          <w:szCs w:val="28"/>
          <w:lang w:val="en-US"/>
        </w:rPr>
        <w:t>CandyColours</w:t>
      </w:r>
      <w:r w:rsidRPr="00161F0F">
        <w:rPr>
          <w:rFonts w:ascii="Times New Roman" w:hAnsi="Times New Roman"/>
          <w:color w:val="000000" w:themeColor="text1"/>
          <w:sz w:val="28"/>
          <w:szCs w:val="28"/>
        </w:rPr>
        <w:t>)</w:t>
      </w:r>
    </w:p>
    <w:p w:rsidR="00666434" w:rsidRPr="00161F0F" w:rsidRDefault="00666434" w:rsidP="00CE7A90">
      <w:pPr>
        <w:spacing w:after="0" w:line="360" w:lineRule="auto"/>
        <w:ind w:firstLine="709"/>
        <w:jc w:val="both"/>
        <w:rPr>
          <w:rFonts w:ascii="Times New Roman" w:hAnsi="Times New Roman"/>
          <w:color w:val="000000" w:themeColor="text1"/>
          <w:sz w:val="28"/>
          <w:szCs w:val="28"/>
        </w:rPr>
      </w:pPr>
      <w:r w:rsidRPr="00161F0F">
        <w:rPr>
          <w:rFonts w:ascii="Times New Roman" w:hAnsi="Times New Roman"/>
          <w:color w:val="000000" w:themeColor="text1"/>
          <w:sz w:val="28"/>
          <w:szCs w:val="28"/>
        </w:rPr>
        <w:t>Вариант №8 «Бразилия»</w:t>
      </w:r>
      <w:r w:rsidRPr="00161F0F">
        <w:rPr>
          <w:rFonts w:ascii="Times New Roman" w:hAnsi="Times New Roman"/>
          <w:sz w:val="28"/>
          <w:szCs w:val="28"/>
          <w:shd w:val="clear" w:color="auto" w:fill="FFFFFF"/>
        </w:rPr>
        <w:t xml:space="preserve"> (Brazilia)</w:t>
      </w:r>
    </w:p>
    <w:p w:rsidR="00666434" w:rsidRPr="00161F0F" w:rsidRDefault="00666434" w:rsidP="00CE7A90">
      <w:pPr>
        <w:spacing w:after="0" w:line="360" w:lineRule="auto"/>
        <w:ind w:firstLine="709"/>
        <w:jc w:val="both"/>
        <w:rPr>
          <w:rFonts w:ascii="Times New Roman" w:hAnsi="Times New Roman"/>
          <w:bCs/>
          <w:color w:val="000000" w:themeColor="text1"/>
          <w:sz w:val="28"/>
          <w:szCs w:val="28"/>
          <w:shd w:val="clear" w:color="auto" w:fill="FFFFFF"/>
        </w:rPr>
      </w:pPr>
      <w:r w:rsidRPr="00161F0F">
        <w:rPr>
          <w:rFonts w:ascii="Times New Roman" w:hAnsi="Times New Roman"/>
          <w:color w:val="000000" w:themeColor="text1"/>
          <w:sz w:val="28"/>
          <w:szCs w:val="28"/>
        </w:rPr>
        <w:t xml:space="preserve">Вариант №9 </w:t>
      </w:r>
      <w:r w:rsidRPr="00161F0F">
        <w:rPr>
          <w:rFonts w:ascii="Times New Roman" w:hAnsi="Times New Roman"/>
          <w:color w:val="000000" w:themeColor="text1"/>
          <w:sz w:val="28"/>
          <w:szCs w:val="28"/>
          <w:shd w:val="clear" w:color="auto" w:fill="FFFFFF"/>
        </w:rPr>
        <w:t>«Бэк ин Блэк»</w:t>
      </w:r>
      <w:r w:rsidR="00B07F69">
        <w:rPr>
          <w:rFonts w:ascii="Times New Roman" w:hAnsi="Times New Roman"/>
          <w:color w:val="000000" w:themeColor="text1"/>
          <w:sz w:val="28"/>
          <w:szCs w:val="28"/>
          <w:shd w:val="clear" w:color="auto" w:fill="FFFFFF"/>
        </w:rPr>
        <w:t xml:space="preserve"> </w:t>
      </w:r>
      <w:r w:rsidRPr="00161F0F">
        <w:rPr>
          <w:rFonts w:ascii="Times New Roman" w:hAnsi="Times New Roman"/>
          <w:color w:val="000000" w:themeColor="text1"/>
          <w:sz w:val="28"/>
          <w:szCs w:val="28"/>
          <w:shd w:val="clear" w:color="auto" w:fill="FFFFFF"/>
        </w:rPr>
        <w:t>(</w:t>
      </w:r>
      <w:r w:rsidRPr="00161F0F">
        <w:rPr>
          <w:rFonts w:ascii="Times New Roman" w:hAnsi="Times New Roman"/>
          <w:color w:val="000000" w:themeColor="text1"/>
          <w:sz w:val="28"/>
          <w:szCs w:val="28"/>
          <w:shd w:val="clear" w:color="auto" w:fill="FFFFFF"/>
          <w:lang w:val="en-US"/>
        </w:rPr>
        <w:t>BackIn </w:t>
      </w:r>
      <w:r w:rsidRPr="00161F0F">
        <w:rPr>
          <w:rFonts w:ascii="Times New Roman" w:hAnsi="Times New Roman"/>
          <w:bCs/>
          <w:color w:val="000000" w:themeColor="text1"/>
          <w:sz w:val="28"/>
          <w:szCs w:val="28"/>
          <w:shd w:val="clear" w:color="auto" w:fill="FFFFFF"/>
          <w:lang w:val="en-US"/>
        </w:rPr>
        <w:t>Black</w:t>
      </w:r>
      <w:r w:rsidRPr="00161F0F">
        <w:rPr>
          <w:rFonts w:ascii="Times New Roman" w:hAnsi="Times New Roman"/>
          <w:bCs/>
          <w:color w:val="000000" w:themeColor="text1"/>
          <w:sz w:val="28"/>
          <w:szCs w:val="28"/>
          <w:shd w:val="clear" w:color="auto" w:fill="FFFFFF"/>
        </w:rPr>
        <w:t>)</w:t>
      </w:r>
    </w:p>
    <w:p w:rsidR="00666434" w:rsidRPr="00161F0F" w:rsidRDefault="00666434" w:rsidP="00CE7A90">
      <w:pPr>
        <w:spacing w:after="0" w:line="360" w:lineRule="auto"/>
        <w:ind w:firstLine="709"/>
        <w:jc w:val="both"/>
        <w:rPr>
          <w:rFonts w:ascii="Times New Roman" w:hAnsi="Times New Roman"/>
          <w:color w:val="000000" w:themeColor="text1"/>
          <w:sz w:val="28"/>
          <w:szCs w:val="28"/>
          <w:shd w:val="clear" w:color="auto" w:fill="FFFFFF"/>
        </w:rPr>
      </w:pPr>
      <w:r w:rsidRPr="00161F0F">
        <w:rPr>
          <w:rFonts w:ascii="Times New Roman" w:hAnsi="Times New Roman"/>
          <w:color w:val="000000" w:themeColor="text1"/>
          <w:sz w:val="28"/>
          <w:szCs w:val="28"/>
        </w:rPr>
        <w:t xml:space="preserve">Вариант №10 </w:t>
      </w:r>
      <w:r w:rsidRPr="00161F0F">
        <w:rPr>
          <w:rFonts w:ascii="Times New Roman" w:hAnsi="Times New Roman"/>
          <w:color w:val="000000" w:themeColor="text1"/>
          <w:sz w:val="28"/>
          <w:szCs w:val="28"/>
          <w:shd w:val="clear" w:color="auto" w:fill="FFFFFF"/>
        </w:rPr>
        <w:t>«Беверли Хиллз»</w:t>
      </w:r>
      <w:r w:rsidRPr="00161F0F">
        <w:rPr>
          <w:rFonts w:ascii="Times New Roman" w:hAnsi="Times New Roman"/>
          <w:bCs/>
          <w:sz w:val="28"/>
          <w:szCs w:val="28"/>
          <w:shd w:val="clear" w:color="auto" w:fill="FFFFFF"/>
        </w:rPr>
        <w:t xml:space="preserve"> (Beverly)</w:t>
      </w:r>
    </w:p>
    <w:p w:rsidR="00666434" w:rsidRPr="00161F0F" w:rsidRDefault="00666434" w:rsidP="00CE7A90">
      <w:pPr>
        <w:spacing w:after="0" w:line="360" w:lineRule="auto"/>
        <w:ind w:firstLine="709"/>
        <w:jc w:val="both"/>
        <w:rPr>
          <w:rFonts w:ascii="Times New Roman" w:hAnsi="Times New Roman"/>
          <w:color w:val="000000" w:themeColor="text1"/>
          <w:sz w:val="28"/>
          <w:szCs w:val="28"/>
        </w:rPr>
      </w:pPr>
      <w:r w:rsidRPr="00161F0F">
        <w:rPr>
          <w:rFonts w:ascii="Times New Roman" w:hAnsi="Times New Roman"/>
          <w:color w:val="000000" w:themeColor="text1"/>
          <w:sz w:val="28"/>
          <w:szCs w:val="28"/>
        </w:rPr>
        <w:t>Вариант №11 «Фламинго» (</w:t>
      </w:r>
      <w:r w:rsidRPr="00161F0F">
        <w:rPr>
          <w:rFonts w:ascii="Times New Roman" w:hAnsi="Times New Roman"/>
          <w:color w:val="000000" w:themeColor="text1"/>
          <w:sz w:val="28"/>
          <w:szCs w:val="28"/>
          <w:lang w:val="en-US"/>
        </w:rPr>
        <w:t>FlamingoFrensy</w:t>
      </w:r>
      <w:r w:rsidRPr="00161F0F">
        <w:rPr>
          <w:rFonts w:ascii="Times New Roman" w:hAnsi="Times New Roman"/>
          <w:color w:val="000000" w:themeColor="text1"/>
          <w:sz w:val="28"/>
          <w:szCs w:val="28"/>
        </w:rPr>
        <w:t>)</w:t>
      </w:r>
    </w:p>
    <w:p w:rsidR="00666434" w:rsidRPr="00161F0F" w:rsidRDefault="00B07F69" w:rsidP="00CE7A90">
      <w:pPr>
        <w:spacing w:after="0" w:line="360" w:lineRule="auto"/>
        <w:ind w:firstLine="709"/>
        <w:jc w:val="both"/>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rPr>
        <w:t xml:space="preserve">Вариант </w:t>
      </w:r>
      <w:r w:rsidR="00666434" w:rsidRPr="00161F0F">
        <w:rPr>
          <w:rFonts w:ascii="Times New Roman" w:hAnsi="Times New Roman"/>
          <w:color w:val="000000" w:themeColor="text1"/>
          <w:sz w:val="28"/>
          <w:szCs w:val="28"/>
        </w:rPr>
        <w:t xml:space="preserve">№12 </w:t>
      </w:r>
      <w:r>
        <w:rPr>
          <w:rFonts w:ascii="Times New Roman" w:hAnsi="Times New Roman"/>
          <w:color w:val="000000" w:themeColor="text1"/>
          <w:sz w:val="28"/>
          <w:szCs w:val="28"/>
          <w:shd w:val="clear" w:color="auto" w:fill="FFFFFF"/>
        </w:rPr>
        <w:t>«Жёлтый карлик» (</w:t>
      </w:r>
      <w:r w:rsidR="00666434" w:rsidRPr="00161F0F">
        <w:rPr>
          <w:rFonts w:ascii="Times New Roman" w:hAnsi="Times New Roman"/>
          <w:color w:val="000000" w:themeColor="text1"/>
          <w:sz w:val="28"/>
          <w:szCs w:val="28"/>
          <w:shd w:val="clear" w:color="auto" w:fill="FFFFFF"/>
          <w:lang w:val="en-US"/>
        </w:rPr>
        <w:t>Barbata</w:t>
      </w:r>
      <w:r w:rsidR="00666434" w:rsidRPr="00161F0F">
        <w:rPr>
          <w:rFonts w:ascii="Times New Roman" w:hAnsi="Times New Roman"/>
          <w:color w:val="000000" w:themeColor="text1"/>
          <w:sz w:val="28"/>
          <w:szCs w:val="28"/>
          <w:shd w:val="clear" w:color="auto" w:fill="FFFFFF"/>
        </w:rPr>
        <w:t xml:space="preserve">- </w:t>
      </w:r>
      <w:r w:rsidR="00666434" w:rsidRPr="00161F0F">
        <w:rPr>
          <w:rFonts w:ascii="Times New Roman" w:hAnsi="Times New Roman"/>
          <w:color w:val="000000" w:themeColor="text1"/>
          <w:sz w:val="28"/>
          <w:szCs w:val="28"/>
          <w:shd w:val="clear" w:color="auto" w:fill="FFFFFF"/>
          <w:lang w:val="en-US"/>
        </w:rPr>
        <w:t>Nana</w:t>
      </w:r>
      <w:r w:rsidR="00666434" w:rsidRPr="00161F0F">
        <w:rPr>
          <w:rFonts w:ascii="Times New Roman" w:hAnsi="Times New Roman"/>
          <w:color w:val="000000" w:themeColor="text1"/>
          <w:sz w:val="28"/>
          <w:szCs w:val="28"/>
          <w:shd w:val="clear" w:color="auto" w:fill="FFFFFF"/>
        </w:rPr>
        <w:t>)</w:t>
      </w:r>
    </w:p>
    <w:p w:rsidR="00666434" w:rsidRPr="00161F0F" w:rsidRDefault="00B07F69" w:rsidP="00CE7A90">
      <w:pPr>
        <w:spacing w:after="0" w:line="360" w:lineRule="auto"/>
        <w:ind w:firstLine="709"/>
        <w:jc w:val="both"/>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rPr>
        <w:t xml:space="preserve">Вариант №13 Контроль: </w:t>
      </w:r>
      <w:r w:rsidR="00666434" w:rsidRPr="00161F0F">
        <w:rPr>
          <w:rFonts w:ascii="Times New Roman" w:hAnsi="Times New Roman"/>
          <w:color w:val="000000" w:themeColor="text1"/>
          <w:sz w:val="28"/>
          <w:szCs w:val="28"/>
        </w:rPr>
        <w:t>Ирис «Ньяради»</w:t>
      </w:r>
      <w:r w:rsidR="00666434" w:rsidRPr="00161F0F">
        <w:rPr>
          <w:rFonts w:ascii="Times New Roman" w:hAnsi="Times New Roman"/>
          <w:bCs/>
          <w:color w:val="000000" w:themeColor="text1"/>
          <w:sz w:val="28"/>
          <w:szCs w:val="28"/>
          <w:shd w:val="clear" w:color="auto" w:fill="FFFFFF"/>
        </w:rPr>
        <w:t xml:space="preserve"> Iris</w:t>
      </w:r>
      <w:r w:rsidR="00666434" w:rsidRPr="00161F0F">
        <w:rPr>
          <w:rFonts w:ascii="Times New Roman" w:hAnsi="Times New Roman"/>
          <w:color w:val="000000" w:themeColor="text1"/>
          <w:sz w:val="28"/>
          <w:szCs w:val="28"/>
          <w:shd w:val="clear" w:color="auto" w:fill="FFFFFF"/>
        </w:rPr>
        <w:t> </w:t>
      </w:r>
      <w:r w:rsidR="00666434" w:rsidRPr="00161F0F">
        <w:rPr>
          <w:rFonts w:ascii="Times New Roman" w:hAnsi="Times New Roman"/>
          <w:bCs/>
          <w:color w:val="000000" w:themeColor="text1"/>
          <w:sz w:val="28"/>
          <w:szCs w:val="28"/>
          <w:shd w:val="clear" w:color="auto" w:fill="FFFFFF"/>
        </w:rPr>
        <w:t>nyaradyana.</w:t>
      </w:r>
    </w:p>
    <w:p w:rsidR="00666434" w:rsidRPr="00161F0F" w:rsidRDefault="00666434" w:rsidP="00CE7A90">
      <w:pPr>
        <w:pStyle w:val="a6"/>
        <w:spacing w:line="360" w:lineRule="auto"/>
        <w:ind w:left="0" w:firstLine="709"/>
        <w:jc w:val="both"/>
        <w:rPr>
          <w:color w:val="000000" w:themeColor="text1"/>
          <w:sz w:val="28"/>
          <w:szCs w:val="28"/>
        </w:rPr>
      </w:pPr>
      <w:r w:rsidRPr="00161F0F">
        <w:rPr>
          <w:color w:val="000000" w:themeColor="text1"/>
          <w:sz w:val="28"/>
          <w:szCs w:val="28"/>
        </w:rPr>
        <w:t>В период роста и развития проводились следующие наблюдения</w:t>
      </w:r>
      <w:r w:rsidR="008C169C" w:rsidRPr="00161F0F">
        <w:rPr>
          <w:color w:val="000000" w:themeColor="text1"/>
          <w:sz w:val="28"/>
          <w:szCs w:val="28"/>
        </w:rPr>
        <w:t xml:space="preserve"> и эксперименты</w:t>
      </w:r>
      <w:r w:rsidRPr="00161F0F">
        <w:rPr>
          <w:color w:val="000000" w:themeColor="text1"/>
          <w:sz w:val="28"/>
          <w:szCs w:val="28"/>
        </w:rPr>
        <w:t>:</w:t>
      </w:r>
    </w:p>
    <w:p w:rsidR="008C169C" w:rsidRPr="00161F0F" w:rsidRDefault="008C169C" w:rsidP="00CE7A90">
      <w:pPr>
        <w:pStyle w:val="a6"/>
        <w:numPr>
          <w:ilvl w:val="0"/>
          <w:numId w:val="3"/>
        </w:numPr>
        <w:spacing w:line="360" w:lineRule="auto"/>
        <w:ind w:left="0" w:firstLine="851"/>
        <w:jc w:val="both"/>
        <w:rPr>
          <w:sz w:val="28"/>
          <w:szCs w:val="28"/>
        </w:rPr>
      </w:pPr>
      <w:r w:rsidRPr="00161F0F">
        <w:rPr>
          <w:sz w:val="28"/>
          <w:szCs w:val="28"/>
        </w:rPr>
        <w:lastRenderedPageBreak/>
        <w:t>Выявление болезней и вредителей у разных сортов ириса бородатого.</w:t>
      </w:r>
    </w:p>
    <w:p w:rsidR="00CE7A90" w:rsidRDefault="008C169C" w:rsidP="00CE7A90">
      <w:pPr>
        <w:pStyle w:val="a6"/>
        <w:numPr>
          <w:ilvl w:val="0"/>
          <w:numId w:val="3"/>
        </w:numPr>
        <w:shd w:val="clear" w:color="auto" w:fill="FFFFFF"/>
        <w:spacing w:line="360" w:lineRule="auto"/>
        <w:ind w:left="0" w:right="-1" w:firstLine="851"/>
        <w:jc w:val="both"/>
        <w:rPr>
          <w:sz w:val="28"/>
          <w:szCs w:val="28"/>
        </w:rPr>
      </w:pPr>
      <w:r w:rsidRPr="00161F0F">
        <w:rPr>
          <w:color w:val="000000" w:themeColor="text1"/>
          <w:sz w:val="28"/>
          <w:szCs w:val="28"/>
        </w:rPr>
        <w:t xml:space="preserve">Получение здорового посадочного материала путём применения </w:t>
      </w:r>
      <w:r w:rsidRPr="00161F0F">
        <w:rPr>
          <w:sz w:val="28"/>
          <w:szCs w:val="28"/>
          <w:shd w:val="clear" w:color="auto" w:fill="FFFFFF"/>
        </w:rPr>
        <w:t>интегрированной защиты ириса бородатого от болезней и вредителей.</w:t>
      </w:r>
    </w:p>
    <w:p w:rsidR="00CE7A90" w:rsidRPr="00CE7A90" w:rsidRDefault="00666434" w:rsidP="00CE7A90">
      <w:pPr>
        <w:pStyle w:val="a6"/>
        <w:numPr>
          <w:ilvl w:val="0"/>
          <w:numId w:val="3"/>
        </w:numPr>
        <w:shd w:val="clear" w:color="auto" w:fill="FFFFFF"/>
        <w:spacing w:line="360" w:lineRule="auto"/>
        <w:ind w:left="0" w:right="-1" w:firstLine="851"/>
        <w:jc w:val="both"/>
        <w:rPr>
          <w:sz w:val="28"/>
          <w:szCs w:val="28"/>
        </w:rPr>
      </w:pPr>
      <w:r w:rsidRPr="00CE7A90">
        <w:rPr>
          <w:color w:val="000000" w:themeColor="text1"/>
          <w:sz w:val="28"/>
          <w:szCs w:val="28"/>
        </w:rPr>
        <w:t>В период роста и развития использовали различные агротехнические приёмы: полив, прополка, обрезка</w:t>
      </w:r>
      <w:r w:rsidR="00CE7A90">
        <w:rPr>
          <w:color w:val="000000" w:themeColor="text1"/>
          <w:sz w:val="28"/>
          <w:szCs w:val="28"/>
        </w:rPr>
        <w:t xml:space="preserve"> листьев, отцветших цветков,</w:t>
      </w:r>
      <w:r w:rsidRPr="00CE7A90">
        <w:rPr>
          <w:color w:val="000000" w:themeColor="text1"/>
          <w:sz w:val="28"/>
          <w:szCs w:val="28"/>
        </w:rPr>
        <w:t xml:space="preserve"> рыхление по мере необходимости и согласно агротехническим срокам.</w:t>
      </w:r>
    </w:p>
    <w:p w:rsidR="00CE7A90" w:rsidRPr="00CE7A90" w:rsidRDefault="00666434" w:rsidP="00CE7A90">
      <w:pPr>
        <w:pStyle w:val="a6"/>
        <w:numPr>
          <w:ilvl w:val="0"/>
          <w:numId w:val="3"/>
        </w:numPr>
        <w:shd w:val="clear" w:color="auto" w:fill="FFFFFF"/>
        <w:spacing w:line="360" w:lineRule="auto"/>
        <w:ind w:left="0" w:right="1555" w:firstLine="851"/>
        <w:jc w:val="both"/>
        <w:rPr>
          <w:sz w:val="28"/>
          <w:szCs w:val="28"/>
        </w:rPr>
      </w:pPr>
      <w:r w:rsidRPr="00CE7A90">
        <w:rPr>
          <w:color w:val="000000" w:themeColor="text1"/>
          <w:sz w:val="28"/>
          <w:szCs w:val="28"/>
        </w:rPr>
        <w:t>Результаты опыта обработаны математически.</w:t>
      </w:r>
    </w:p>
    <w:p w:rsidR="00666434" w:rsidRPr="00CE7A90" w:rsidRDefault="00666434" w:rsidP="00CE7A90">
      <w:pPr>
        <w:pStyle w:val="a6"/>
        <w:numPr>
          <w:ilvl w:val="0"/>
          <w:numId w:val="3"/>
        </w:numPr>
        <w:shd w:val="clear" w:color="auto" w:fill="FFFFFF"/>
        <w:spacing w:line="360" w:lineRule="auto"/>
        <w:ind w:left="0" w:right="-1" w:firstLine="851"/>
        <w:jc w:val="both"/>
        <w:rPr>
          <w:sz w:val="28"/>
          <w:szCs w:val="28"/>
        </w:rPr>
      </w:pPr>
      <w:r w:rsidRPr="00CE7A90">
        <w:rPr>
          <w:color w:val="000000" w:themeColor="text1"/>
          <w:sz w:val="28"/>
          <w:szCs w:val="28"/>
        </w:rPr>
        <w:t>В работе использована ме</w:t>
      </w:r>
      <w:r w:rsidR="00FE4D6E" w:rsidRPr="00CE7A90">
        <w:rPr>
          <w:color w:val="000000" w:themeColor="text1"/>
          <w:sz w:val="28"/>
          <w:szCs w:val="28"/>
        </w:rPr>
        <w:t>тодика полевого опыта Доспехова Б.</w:t>
      </w:r>
      <w:r w:rsidRPr="00CE7A90">
        <w:rPr>
          <w:color w:val="000000" w:themeColor="text1"/>
          <w:sz w:val="28"/>
          <w:szCs w:val="28"/>
        </w:rPr>
        <w:t>А.</w:t>
      </w:r>
      <w:r w:rsidRPr="00161F0F">
        <w:rPr>
          <w:rStyle w:val="a9"/>
          <w:rFonts w:eastAsiaTheme="majorEastAsia"/>
          <w:color w:val="000000" w:themeColor="text1"/>
          <w:sz w:val="28"/>
          <w:szCs w:val="28"/>
        </w:rPr>
        <w:footnoteReference w:id="10"/>
      </w:r>
    </w:p>
    <w:p w:rsidR="00F9278D" w:rsidRPr="00161F0F" w:rsidRDefault="00F9278D" w:rsidP="00CE7A90">
      <w:pPr>
        <w:pStyle w:val="a6"/>
        <w:spacing w:line="360" w:lineRule="auto"/>
        <w:ind w:left="0" w:firstLine="851"/>
        <w:jc w:val="both"/>
        <w:rPr>
          <w:color w:val="000000" w:themeColor="text1"/>
          <w:sz w:val="28"/>
          <w:szCs w:val="28"/>
        </w:rPr>
      </w:pPr>
    </w:p>
    <w:p w:rsidR="00F9278D" w:rsidRPr="0049446B" w:rsidRDefault="00BE4CF9" w:rsidP="00CE7A90">
      <w:pPr>
        <w:pStyle w:val="2"/>
        <w:spacing w:after="0" w:line="360" w:lineRule="auto"/>
        <w:ind w:firstLine="709"/>
        <w:jc w:val="both"/>
        <w:rPr>
          <w:rFonts w:ascii="Times New Roman" w:hAnsi="Times New Roman" w:cs="Times New Roman"/>
          <w:i w:val="0"/>
        </w:rPr>
      </w:pPr>
      <w:bookmarkStart w:id="22" w:name="_Toc49329028"/>
      <w:r w:rsidRPr="0049446B">
        <w:rPr>
          <w:rFonts w:ascii="Times New Roman" w:hAnsi="Times New Roman" w:cs="Times New Roman"/>
          <w:i w:val="0"/>
        </w:rPr>
        <w:t xml:space="preserve">2.3. </w:t>
      </w:r>
      <w:r w:rsidR="00F9278D" w:rsidRPr="0049446B">
        <w:rPr>
          <w:rFonts w:ascii="Times New Roman" w:hAnsi="Times New Roman" w:cs="Times New Roman"/>
          <w:i w:val="0"/>
        </w:rPr>
        <w:t>Выявление гетероспориоза и альтернариоза у разных сортов ириса бородатого.</w:t>
      </w:r>
      <w:bookmarkEnd w:id="22"/>
    </w:p>
    <w:p w:rsidR="00F9278D" w:rsidRPr="00161F0F" w:rsidRDefault="00EE0575" w:rsidP="00CE7A90">
      <w:pPr>
        <w:pStyle w:val="a6"/>
        <w:spacing w:line="360" w:lineRule="auto"/>
        <w:ind w:firstLine="709"/>
        <w:jc w:val="both"/>
        <w:rPr>
          <w:sz w:val="28"/>
          <w:szCs w:val="28"/>
        </w:rPr>
      </w:pPr>
      <w:r w:rsidRPr="00161F0F">
        <w:rPr>
          <w:sz w:val="28"/>
          <w:szCs w:val="28"/>
        </w:rPr>
        <w:t>Таблица №1</w:t>
      </w:r>
    </w:p>
    <w:tbl>
      <w:tblPr>
        <w:tblW w:w="9287" w:type="dxa"/>
        <w:tblInd w:w="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1"/>
        <w:gridCol w:w="2694"/>
        <w:gridCol w:w="2126"/>
        <w:gridCol w:w="2126"/>
      </w:tblGrid>
      <w:tr w:rsidR="00CE7A90" w:rsidRPr="00161F0F" w:rsidTr="00B279A7">
        <w:trPr>
          <w:trHeight w:val="826"/>
        </w:trPr>
        <w:tc>
          <w:tcPr>
            <w:tcW w:w="2341" w:type="dxa"/>
            <w:vMerge w:val="restart"/>
          </w:tcPr>
          <w:p w:rsidR="00CE7A90" w:rsidRPr="00161F0F" w:rsidRDefault="00CE7A90" w:rsidP="00CE7A90">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Сорта бородатого ириса</w:t>
            </w:r>
          </w:p>
        </w:tc>
        <w:tc>
          <w:tcPr>
            <w:tcW w:w="2694" w:type="dxa"/>
            <w:vMerge w:val="restart"/>
          </w:tcPr>
          <w:p w:rsidR="00CE7A90" w:rsidRDefault="00CE7A90" w:rsidP="00CE7A90">
            <w:pPr>
              <w:spacing w:after="0" w:line="360" w:lineRule="auto"/>
              <w:ind w:firstLine="709"/>
              <w:jc w:val="center"/>
              <w:rPr>
                <w:rFonts w:ascii="Times New Roman" w:hAnsi="Times New Roman"/>
                <w:b/>
                <w:color w:val="000000" w:themeColor="text1"/>
                <w:sz w:val="24"/>
                <w:szCs w:val="24"/>
              </w:rPr>
            </w:pPr>
          </w:p>
          <w:p w:rsidR="00CE7A90" w:rsidRPr="00161F0F" w:rsidRDefault="00CE7A90" w:rsidP="00CE7A90">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Фото</w:t>
            </w:r>
          </w:p>
          <w:p w:rsidR="00CE7A90" w:rsidRPr="00161F0F" w:rsidRDefault="00CE7A90" w:rsidP="00CE7A90">
            <w:pPr>
              <w:spacing w:after="0" w:line="360" w:lineRule="auto"/>
              <w:ind w:firstLine="709"/>
              <w:jc w:val="both"/>
              <w:rPr>
                <w:rFonts w:ascii="Times New Roman" w:hAnsi="Times New Roman"/>
                <w:b/>
                <w:color w:val="000000" w:themeColor="text1"/>
                <w:sz w:val="24"/>
                <w:szCs w:val="24"/>
              </w:rPr>
            </w:pPr>
          </w:p>
        </w:tc>
        <w:tc>
          <w:tcPr>
            <w:tcW w:w="4252" w:type="dxa"/>
            <w:gridSpan w:val="2"/>
          </w:tcPr>
          <w:p w:rsidR="00CE7A90" w:rsidRPr="00161F0F" w:rsidRDefault="00CE7A90" w:rsidP="00CE7A90">
            <w:pPr>
              <w:spacing w:after="0" w:line="360" w:lineRule="auto"/>
              <w:jc w:val="center"/>
              <w:rPr>
                <w:rFonts w:ascii="Times New Roman" w:hAnsi="Times New Roman"/>
                <w:b/>
                <w:sz w:val="24"/>
                <w:szCs w:val="24"/>
              </w:rPr>
            </w:pPr>
            <w:r w:rsidRPr="00161F0F">
              <w:rPr>
                <w:rFonts w:ascii="Times New Roman" w:hAnsi="Times New Roman"/>
                <w:b/>
                <w:sz w:val="24"/>
                <w:szCs w:val="24"/>
              </w:rPr>
              <w:t>Процент листьев</w:t>
            </w:r>
          </w:p>
          <w:p w:rsidR="00CE7A90" w:rsidRPr="00161F0F" w:rsidRDefault="00CE7A90" w:rsidP="00CE7A90">
            <w:pPr>
              <w:spacing w:after="0" w:line="360" w:lineRule="auto"/>
              <w:jc w:val="center"/>
              <w:rPr>
                <w:rFonts w:ascii="Times New Roman" w:hAnsi="Times New Roman"/>
                <w:b/>
                <w:sz w:val="24"/>
                <w:szCs w:val="24"/>
              </w:rPr>
            </w:pPr>
            <w:r w:rsidRPr="00161F0F">
              <w:rPr>
                <w:rFonts w:ascii="Times New Roman" w:hAnsi="Times New Roman"/>
                <w:b/>
                <w:sz w:val="24"/>
                <w:szCs w:val="24"/>
              </w:rPr>
              <w:t>поражённых</w:t>
            </w:r>
          </w:p>
        </w:tc>
      </w:tr>
      <w:tr w:rsidR="00CE7A90" w:rsidRPr="00161F0F" w:rsidTr="00B279A7">
        <w:trPr>
          <w:trHeight w:val="196"/>
        </w:trPr>
        <w:tc>
          <w:tcPr>
            <w:tcW w:w="2341" w:type="dxa"/>
            <w:vMerge/>
          </w:tcPr>
          <w:p w:rsidR="00CE7A90" w:rsidRPr="00161F0F" w:rsidRDefault="00CE7A90" w:rsidP="00CE7A90">
            <w:pPr>
              <w:spacing w:after="0" w:line="360" w:lineRule="auto"/>
              <w:ind w:firstLine="709"/>
              <w:jc w:val="both"/>
              <w:rPr>
                <w:rFonts w:ascii="Times New Roman" w:hAnsi="Times New Roman"/>
                <w:b/>
                <w:color w:val="000000" w:themeColor="text1"/>
                <w:sz w:val="24"/>
                <w:szCs w:val="24"/>
              </w:rPr>
            </w:pPr>
          </w:p>
        </w:tc>
        <w:tc>
          <w:tcPr>
            <w:tcW w:w="2694" w:type="dxa"/>
            <w:vMerge/>
          </w:tcPr>
          <w:p w:rsidR="00CE7A90" w:rsidRPr="00161F0F" w:rsidRDefault="00CE7A90" w:rsidP="00CE7A90">
            <w:pPr>
              <w:spacing w:after="0" w:line="360" w:lineRule="auto"/>
              <w:ind w:firstLine="709"/>
              <w:jc w:val="both"/>
              <w:rPr>
                <w:rFonts w:ascii="Times New Roman" w:hAnsi="Times New Roman"/>
                <w:b/>
                <w:color w:val="000000" w:themeColor="text1"/>
                <w:sz w:val="24"/>
                <w:szCs w:val="24"/>
              </w:rPr>
            </w:pPr>
          </w:p>
        </w:tc>
        <w:tc>
          <w:tcPr>
            <w:tcW w:w="2126" w:type="dxa"/>
          </w:tcPr>
          <w:p w:rsidR="00CE7A90" w:rsidRPr="00161F0F" w:rsidRDefault="00CE7A90" w:rsidP="00CE7A90">
            <w:pPr>
              <w:spacing w:after="0" w:line="360" w:lineRule="auto"/>
              <w:jc w:val="center"/>
              <w:rPr>
                <w:rFonts w:ascii="Times New Roman" w:hAnsi="Times New Roman"/>
                <w:b/>
                <w:sz w:val="24"/>
                <w:szCs w:val="24"/>
              </w:rPr>
            </w:pPr>
            <w:r w:rsidRPr="00161F0F">
              <w:rPr>
                <w:rFonts w:ascii="Times New Roman" w:hAnsi="Times New Roman"/>
                <w:b/>
                <w:sz w:val="24"/>
                <w:szCs w:val="24"/>
              </w:rPr>
              <w:t>гетероспориозом</w:t>
            </w:r>
          </w:p>
          <w:p w:rsidR="00CE7A90" w:rsidRPr="00161F0F" w:rsidRDefault="00CE7A90" w:rsidP="00CE7A90">
            <w:pPr>
              <w:spacing w:after="0" w:line="360" w:lineRule="auto"/>
              <w:jc w:val="center"/>
              <w:rPr>
                <w:rFonts w:ascii="Times New Roman" w:hAnsi="Times New Roman"/>
                <w:b/>
                <w:sz w:val="24"/>
                <w:szCs w:val="24"/>
              </w:rPr>
            </w:pPr>
            <w:r w:rsidRPr="00161F0F">
              <w:rPr>
                <w:rFonts w:ascii="Times New Roman" w:hAnsi="Times New Roman"/>
                <w:b/>
                <w:sz w:val="24"/>
                <w:szCs w:val="24"/>
              </w:rPr>
              <w:t>18.06.2018г</w:t>
            </w:r>
            <w:r>
              <w:rPr>
                <w:rFonts w:ascii="Times New Roman" w:hAnsi="Times New Roman"/>
                <w:b/>
                <w:sz w:val="24"/>
                <w:szCs w:val="24"/>
              </w:rPr>
              <w:t>.</w:t>
            </w:r>
          </w:p>
        </w:tc>
        <w:tc>
          <w:tcPr>
            <w:tcW w:w="2126" w:type="dxa"/>
          </w:tcPr>
          <w:p w:rsidR="00CE7A90" w:rsidRPr="00161F0F" w:rsidRDefault="00CE7A90" w:rsidP="00CE7A90">
            <w:pPr>
              <w:spacing w:after="0" w:line="360" w:lineRule="auto"/>
              <w:jc w:val="center"/>
              <w:rPr>
                <w:rFonts w:ascii="Times New Roman" w:hAnsi="Times New Roman"/>
                <w:b/>
                <w:sz w:val="24"/>
                <w:szCs w:val="24"/>
              </w:rPr>
            </w:pPr>
            <w:r w:rsidRPr="00161F0F">
              <w:rPr>
                <w:rFonts w:ascii="Times New Roman" w:hAnsi="Times New Roman"/>
                <w:b/>
                <w:sz w:val="24"/>
                <w:szCs w:val="24"/>
              </w:rPr>
              <w:t>альтернариозом</w:t>
            </w:r>
          </w:p>
          <w:p w:rsidR="00CE7A90" w:rsidRPr="00161F0F" w:rsidRDefault="00CE7A90" w:rsidP="00CE7A90">
            <w:pPr>
              <w:spacing w:after="0" w:line="360" w:lineRule="auto"/>
              <w:jc w:val="center"/>
              <w:rPr>
                <w:rFonts w:ascii="Times New Roman" w:hAnsi="Times New Roman"/>
                <w:b/>
                <w:sz w:val="24"/>
                <w:szCs w:val="24"/>
              </w:rPr>
            </w:pPr>
            <w:r w:rsidRPr="00161F0F">
              <w:rPr>
                <w:rFonts w:ascii="Times New Roman" w:hAnsi="Times New Roman"/>
                <w:b/>
                <w:sz w:val="24"/>
                <w:szCs w:val="24"/>
              </w:rPr>
              <w:t>18.06.2018г.</w:t>
            </w:r>
          </w:p>
        </w:tc>
      </w:tr>
      <w:tr w:rsidR="00CE7A90" w:rsidRPr="00161F0F" w:rsidTr="00B279A7">
        <w:trPr>
          <w:trHeight w:val="788"/>
        </w:trPr>
        <w:tc>
          <w:tcPr>
            <w:tcW w:w="2341" w:type="dxa"/>
          </w:tcPr>
          <w:p w:rsidR="00CE7A90" w:rsidRPr="00161F0F" w:rsidRDefault="00CE7A90" w:rsidP="00B279A7">
            <w:pPr>
              <w:spacing w:after="0" w:line="360" w:lineRule="auto"/>
              <w:jc w:val="center"/>
              <w:rPr>
                <w:rFonts w:ascii="Times New Roman" w:hAnsi="Times New Roman"/>
                <w:color w:val="000000" w:themeColor="text1"/>
                <w:sz w:val="24"/>
                <w:szCs w:val="24"/>
              </w:rPr>
            </w:pPr>
            <w:r w:rsidRPr="00161F0F">
              <w:rPr>
                <w:rFonts w:ascii="Times New Roman" w:hAnsi="Times New Roman"/>
                <w:b/>
                <w:color w:val="000000" w:themeColor="text1"/>
                <w:sz w:val="24"/>
                <w:szCs w:val="24"/>
              </w:rPr>
              <w:t>Вариант №1</w:t>
            </w:r>
          </w:p>
          <w:p w:rsidR="00CE7A90" w:rsidRPr="00161F0F" w:rsidRDefault="00CE7A90" w:rsidP="00B279A7">
            <w:pPr>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«Камерун»</w:t>
            </w:r>
          </w:p>
          <w:p w:rsidR="00CE7A90" w:rsidRPr="00161F0F" w:rsidRDefault="00CE7A90" w:rsidP="00B279A7">
            <w:pPr>
              <w:spacing w:after="0" w:line="360" w:lineRule="auto"/>
              <w:jc w:val="center"/>
              <w:rPr>
                <w:rFonts w:ascii="Times New Roman" w:hAnsi="Times New Roman"/>
                <w:color w:val="000000" w:themeColor="text1"/>
                <w:sz w:val="24"/>
                <w:szCs w:val="24"/>
                <w:shd w:val="clear" w:color="auto" w:fill="FFFFFF"/>
              </w:rPr>
            </w:pPr>
            <w:r w:rsidRPr="00161F0F">
              <w:rPr>
                <w:rFonts w:ascii="Times New Roman" w:hAnsi="Times New Roman"/>
                <w:color w:val="000000" w:themeColor="text1"/>
                <w:sz w:val="24"/>
                <w:szCs w:val="24"/>
              </w:rPr>
              <w:t>(</w:t>
            </w:r>
            <w:r w:rsidRPr="00161F0F">
              <w:rPr>
                <w:rFonts w:ascii="Times New Roman" w:hAnsi="Times New Roman"/>
                <w:bCs/>
                <w:color w:val="000000" w:themeColor="text1"/>
                <w:sz w:val="24"/>
                <w:szCs w:val="24"/>
                <w:shd w:val="clear" w:color="auto" w:fill="FFFFFF"/>
                <w:lang w:val="en-US"/>
              </w:rPr>
              <w:t>Cameroun</w:t>
            </w:r>
            <w:r w:rsidRPr="00161F0F">
              <w:rPr>
                <w:rFonts w:ascii="Times New Roman" w:hAnsi="Times New Roman"/>
                <w:color w:val="000000" w:themeColor="text1"/>
                <w:sz w:val="24"/>
                <w:szCs w:val="24"/>
                <w:shd w:val="clear" w:color="auto" w:fill="FFFFFF"/>
              </w:rPr>
              <w:t>)</w:t>
            </w:r>
          </w:p>
        </w:tc>
        <w:tc>
          <w:tcPr>
            <w:tcW w:w="2694" w:type="dxa"/>
          </w:tcPr>
          <w:p w:rsidR="00CE7A90" w:rsidRPr="00161F0F" w:rsidRDefault="00CE7A90" w:rsidP="00CE7A90">
            <w:pPr>
              <w:spacing w:after="0" w:line="360" w:lineRule="auto"/>
              <w:jc w:val="center"/>
              <w:rPr>
                <w:rFonts w:ascii="Times New Roman" w:hAnsi="Times New Roman"/>
                <w:b/>
                <w:color w:val="000000" w:themeColor="text1"/>
                <w:sz w:val="24"/>
                <w:szCs w:val="24"/>
              </w:rPr>
            </w:pPr>
            <w:r w:rsidRPr="00161F0F">
              <w:rPr>
                <w:rFonts w:ascii="Times New Roman" w:hAnsi="Times New Roman"/>
                <w:b/>
                <w:noProof/>
                <w:color w:val="000000" w:themeColor="text1"/>
                <w:sz w:val="24"/>
                <w:szCs w:val="24"/>
                <w:lang w:eastAsia="ru-RU"/>
              </w:rPr>
              <w:drawing>
                <wp:inline distT="0" distB="0" distL="0" distR="0">
                  <wp:extent cx="1213402" cy="1308940"/>
                  <wp:effectExtent l="19050" t="0" r="5798" b="0"/>
                  <wp:docPr id="53" name="Рисунок 1" descr="E:\фото ирисы-2\IMG_20180531_10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ирисы-2\IMG_20180531_100022.jpg"/>
                          <pic:cNvPicPr>
                            <a:picLocks noChangeAspect="1" noChangeArrowheads="1"/>
                          </pic:cNvPicPr>
                        </pic:nvPicPr>
                        <pic:blipFill>
                          <a:blip r:embed="rId10" cstate="print"/>
                          <a:srcRect/>
                          <a:stretch>
                            <a:fillRect/>
                          </a:stretch>
                        </pic:blipFill>
                        <pic:spPr bwMode="auto">
                          <a:xfrm>
                            <a:off x="0" y="0"/>
                            <a:ext cx="1225365" cy="1321845"/>
                          </a:xfrm>
                          <a:prstGeom prst="rect">
                            <a:avLst/>
                          </a:prstGeom>
                          <a:noFill/>
                          <a:ln w="9525">
                            <a:noFill/>
                            <a:miter lim="800000"/>
                            <a:headEnd/>
                            <a:tailEnd/>
                          </a:ln>
                        </pic:spPr>
                      </pic:pic>
                    </a:graphicData>
                  </a:graphic>
                </wp:inline>
              </w:drawing>
            </w:r>
          </w:p>
        </w:tc>
        <w:tc>
          <w:tcPr>
            <w:tcW w:w="2126" w:type="dxa"/>
          </w:tcPr>
          <w:p w:rsidR="00CE7A90" w:rsidRDefault="00CE7A90"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CE7A90" w:rsidRPr="00161F0F" w:rsidRDefault="00CE7A90" w:rsidP="00CE7A90">
            <w:pPr>
              <w:spacing w:after="0" w:line="360" w:lineRule="auto"/>
              <w:ind w:firstLine="709"/>
              <w:jc w:val="both"/>
              <w:rPr>
                <w:rFonts w:ascii="Times New Roman" w:hAnsi="Times New Roman"/>
                <w:sz w:val="24"/>
                <w:szCs w:val="24"/>
              </w:rPr>
            </w:pPr>
            <w:r w:rsidRPr="00161F0F">
              <w:rPr>
                <w:rFonts w:ascii="Times New Roman" w:hAnsi="Times New Roman"/>
                <w:sz w:val="24"/>
                <w:szCs w:val="24"/>
              </w:rPr>
              <w:t>10%</w:t>
            </w:r>
          </w:p>
        </w:tc>
        <w:tc>
          <w:tcPr>
            <w:tcW w:w="2126" w:type="dxa"/>
          </w:tcPr>
          <w:p w:rsidR="00B279A7" w:rsidRDefault="00B279A7"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CE7A90" w:rsidRPr="00161F0F" w:rsidRDefault="00CE7A90" w:rsidP="00CE7A90">
            <w:pPr>
              <w:spacing w:after="0" w:line="360" w:lineRule="auto"/>
              <w:ind w:firstLine="709"/>
              <w:jc w:val="both"/>
              <w:rPr>
                <w:rFonts w:ascii="Times New Roman" w:hAnsi="Times New Roman"/>
                <w:sz w:val="24"/>
                <w:szCs w:val="24"/>
              </w:rPr>
            </w:pPr>
            <w:r w:rsidRPr="00161F0F">
              <w:rPr>
                <w:rFonts w:ascii="Times New Roman" w:hAnsi="Times New Roman"/>
                <w:sz w:val="24"/>
                <w:szCs w:val="24"/>
              </w:rPr>
              <w:t>0%</w:t>
            </w:r>
          </w:p>
        </w:tc>
      </w:tr>
      <w:tr w:rsidR="00CE7A90" w:rsidRPr="00161F0F" w:rsidTr="00B279A7">
        <w:trPr>
          <w:trHeight w:val="826"/>
        </w:trPr>
        <w:tc>
          <w:tcPr>
            <w:tcW w:w="2341" w:type="dxa"/>
          </w:tcPr>
          <w:p w:rsidR="00CE7A90" w:rsidRDefault="00CE7A90" w:rsidP="00B279A7">
            <w:pPr>
              <w:spacing w:after="0" w:line="360" w:lineRule="auto"/>
              <w:jc w:val="center"/>
              <w:rPr>
                <w:rFonts w:ascii="Times New Roman" w:hAnsi="Times New Roman"/>
                <w:b/>
                <w:color w:val="000000" w:themeColor="text1"/>
                <w:sz w:val="24"/>
                <w:szCs w:val="24"/>
              </w:rPr>
            </w:pPr>
          </w:p>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Вариант №2</w:t>
            </w:r>
          </w:p>
          <w:p w:rsidR="00CE7A90" w:rsidRPr="00161F0F" w:rsidRDefault="00CE7A90" w:rsidP="00D770D2">
            <w:pPr>
              <w:spacing w:after="0" w:line="360" w:lineRule="auto"/>
              <w:jc w:val="center"/>
              <w:rPr>
                <w:rFonts w:ascii="Times New Roman" w:hAnsi="Times New Roman"/>
                <w:b/>
                <w:color w:val="000000" w:themeColor="text1"/>
                <w:sz w:val="24"/>
                <w:szCs w:val="24"/>
                <w:shd w:val="clear" w:color="auto" w:fill="FFFFFF"/>
              </w:rPr>
            </w:pPr>
            <w:r w:rsidRPr="00161F0F">
              <w:rPr>
                <w:rFonts w:ascii="Times New Roman" w:hAnsi="Times New Roman"/>
                <w:b/>
                <w:color w:val="000000" w:themeColor="text1"/>
                <w:sz w:val="24"/>
                <w:szCs w:val="24"/>
              </w:rPr>
              <w:t>«Заиндевевший бархат»</w:t>
            </w:r>
            <w:r w:rsidR="00D770D2">
              <w:rPr>
                <w:rFonts w:ascii="Times New Roman" w:hAnsi="Times New Roman"/>
                <w:b/>
                <w:color w:val="000000" w:themeColor="text1"/>
                <w:sz w:val="24"/>
                <w:szCs w:val="24"/>
                <w:shd w:val="clear" w:color="auto" w:fill="FFFFFF"/>
              </w:rPr>
              <w:t xml:space="preserve"> </w:t>
            </w:r>
            <w:r w:rsidRPr="00161F0F">
              <w:rPr>
                <w:rFonts w:ascii="Times New Roman" w:hAnsi="Times New Roman"/>
                <w:b/>
                <w:color w:val="000000" w:themeColor="text1"/>
                <w:sz w:val="24"/>
                <w:szCs w:val="24"/>
                <w:shd w:val="clear" w:color="auto" w:fill="FFFFFF"/>
              </w:rPr>
              <w:t>(Frosted </w:t>
            </w:r>
            <w:r w:rsidRPr="00161F0F">
              <w:rPr>
                <w:rFonts w:ascii="Times New Roman" w:hAnsi="Times New Roman"/>
                <w:b/>
                <w:bCs/>
                <w:color w:val="000000" w:themeColor="text1"/>
                <w:sz w:val="24"/>
                <w:szCs w:val="24"/>
                <w:shd w:val="clear" w:color="auto" w:fill="FFFFFF"/>
              </w:rPr>
              <w:t>Velvet</w:t>
            </w:r>
            <w:r w:rsidRPr="00161F0F">
              <w:rPr>
                <w:rFonts w:ascii="Times New Roman" w:hAnsi="Times New Roman"/>
                <w:b/>
                <w:color w:val="000000" w:themeColor="text1"/>
                <w:sz w:val="24"/>
                <w:szCs w:val="24"/>
                <w:shd w:val="clear" w:color="auto" w:fill="FFFFFF"/>
              </w:rPr>
              <w:t>)</w:t>
            </w:r>
          </w:p>
        </w:tc>
        <w:tc>
          <w:tcPr>
            <w:tcW w:w="2694" w:type="dxa"/>
          </w:tcPr>
          <w:p w:rsidR="00CE7A90" w:rsidRPr="00161F0F" w:rsidRDefault="00CE7A90" w:rsidP="00CE7A90">
            <w:pPr>
              <w:spacing w:after="0" w:line="360" w:lineRule="auto"/>
              <w:jc w:val="center"/>
              <w:rPr>
                <w:rFonts w:ascii="Times New Roman" w:hAnsi="Times New Roman"/>
                <w:b/>
                <w:color w:val="000000" w:themeColor="text1"/>
                <w:sz w:val="24"/>
                <w:szCs w:val="24"/>
              </w:rPr>
            </w:pPr>
            <w:r w:rsidRPr="00161F0F">
              <w:rPr>
                <w:rFonts w:ascii="Times New Roman" w:hAnsi="Times New Roman"/>
                <w:b/>
                <w:noProof/>
                <w:color w:val="000000" w:themeColor="text1"/>
                <w:sz w:val="24"/>
                <w:szCs w:val="24"/>
                <w:lang w:eastAsia="ru-RU"/>
              </w:rPr>
              <w:drawing>
                <wp:inline distT="0" distB="0" distL="0" distR="0">
                  <wp:extent cx="1277013" cy="1160891"/>
                  <wp:effectExtent l="19050" t="0" r="0" b="0"/>
                  <wp:docPr id="54" name="Рисунок 2" descr="E:\работа Ксюша- 2018\Фото- ирисы\IMG_20180530_15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абота Ксюша- 2018\Фото- ирисы\IMG_20180530_154411.jpg"/>
                          <pic:cNvPicPr>
                            <a:picLocks noChangeAspect="1" noChangeArrowheads="1"/>
                          </pic:cNvPicPr>
                        </pic:nvPicPr>
                        <pic:blipFill>
                          <a:blip r:embed="rId11" cstate="print"/>
                          <a:srcRect/>
                          <a:stretch>
                            <a:fillRect/>
                          </a:stretch>
                        </pic:blipFill>
                        <pic:spPr bwMode="auto">
                          <a:xfrm>
                            <a:off x="0" y="0"/>
                            <a:ext cx="1289844" cy="1172555"/>
                          </a:xfrm>
                          <a:prstGeom prst="rect">
                            <a:avLst/>
                          </a:prstGeom>
                          <a:noFill/>
                          <a:ln w="9525">
                            <a:noFill/>
                            <a:miter lim="800000"/>
                            <a:headEnd/>
                            <a:tailEnd/>
                          </a:ln>
                        </pic:spPr>
                      </pic:pic>
                    </a:graphicData>
                  </a:graphic>
                </wp:inline>
              </w:drawing>
            </w:r>
          </w:p>
        </w:tc>
        <w:tc>
          <w:tcPr>
            <w:tcW w:w="2126" w:type="dxa"/>
          </w:tcPr>
          <w:p w:rsidR="00B279A7" w:rsidRDefault="00B279A7"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CE7A90" w:rsidRPr="00161F0F" w:rsidRDefault="00CE7A90" w:rsidP="00CE7A90">
            <w:pPr>
              <w:spacing w:after="0" w:line="360" w:lineRule="auto"/>
              <w:ind w:firstLine="709"/>
              <w:jc w:val="both"/>
              <w:rPr>
                <w:rFonts w:ascii="Times New Roman" w:hAnsi="Times New Roman"/>
                <w:sz w:val="24"/>
                <w:szCs w:val="24"/>
              </w:rPr>
            </w:pPr>
            <w:r w:rsidRPr="00161F0F">
              <w:rPr>
                <w:rFonts w:ascii="Times New Roman" w:hAnsi="Times New Roman"/>
                <w:sz w:val="24"/>
                <w:szCs w:val="24"/>
              </w:rPr>
              <w:t>35%</w:t>
            </w:r>
          </w:p>
          <w:p w:rsidR="00CE7A90" w:rsidRPr="00161F0F" w:rsidRDefault="00CE7A90" w:rsidP="00CE7A90">
            <w:pPr>
              <w:spacing w:after="0" w:line="360" w:lineRule="auto"/>
              <w:ind w:firstLine="709"/>
              <w:jc w:val="both"/>
              <w:rPr>
                <w:rFonts w:ascii="Times New Roman" w:hAnsi="Times New Roman"/>
                <w:sz w:val="24"/>
                <w:szCs w:val="24"/>
              </w:rPr>
            </w:pPr>
          </w:p>
        </w:tc>
        <w:tc>
          <w:tcPr>
            <w:tcW w:w="2126" w:type="dxa"/>
          </w:tcPr>
          <w:p w:rsidR="00B279A7" w:rsidRDefault="00B279A7"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CE7A90" w:rsidRPr="00161F0F" w:rsidRDefault="00CE7A90" w:rsidP="00CE7A90">
            <w:pPr>
              <w:spacing w:after="0" w:line="360" w:lineRule="auto"/>
              <w:ind w:firstLine="709"/>
              <w:jc w:val="both"/>
              <w:rPr>
                <w:rFonts w:ascii="Times New Roman" w:hAnsi="Times New Roman"/>
                <w:sz w:val="24"/>
                <w:szCs w:val="24"/>
              </w:rPr>
            </w:pPr>
            <w:r w:rsidRPr="00161F0F">
              <w:rPr>
                <w:rFonts w:ascii="Times New Roman" w:hAnsi="Times New Roman"/>
                <w:sz w:val="24"/>
                <w:szCs w:val="24"/>
              </w:rPr>
              <w:t>20%</w:t>
            </w:r>
          </w:p>
        </w:tc>
      </w:tr>
      <w:tr w:rsidR="00CE7A90" w:rsidRPr="00161F0F" w:rsidTr="00B279A7">
        <w:trPr>
          <w:trHeight w:val="826"/>
        </w:trPr>
        <w:tc>
          <w:tcPr>
            <w:tcW w:w="2341" w:type="dxa"/>
          </w:tcPr>
          <w:p w:rsidR="00B279A7" w:rsidRDefault="00B279A7" w:rsidP="00B279A7">
            <w:pPr>
              <w:spacing w:after="0" w:line="360" w:lineRule="auto"/>
              <w:jc w:val="center"/>
              <w:rPr>
                <w:rFonts w:ascii="Times New Roman" w:hAnsi="Times New Roman"/>
                <w:b/>
                <w:color w:val="000000" w:themeColor="text1"/>
                <w:sz w:val="24"/>
                <w:szCs w:val="24"/>
              </w:rPr>
            </w:pPr>
          </w:p>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Вариант №3</w:t>
            </w:r>
          </w:p>
          <w:p w:rsidR="00CE7A90" w:rsidRPr="00161F0F" w:rsidRDefault="00CE7A90" w:rsidP="00B279A7">
            <w:pPr>
              <w:spacing w:after="0" w:line="360" w:lineRule="auto"/>
              <w:jc w:val="center"/>
              <w:rPr>
                <w:rFonts w:ascii="Times New Roman" w:hAnsi="Times New Roman"/>
                <w:b/>
                <w:color w:val="000000" w:themeColor="text1"/>
                <w:sz w:val="24"/>
                <w:szCs w:val="24"/>
                <w:shd w:val="clear" w:color="auto" w:fill="FFFFFF"/>
              </w:rPr>
            </w:pPr>
            <w:r w:rsidRPr="00161F0F">
              <w:rPr>
                <w:rFonts w:ascii="Times New Roman" w:hAnsi="Times New Roman"/>
                <w:b/>
                <w:color w:val="000000" w:themeColor="text1"/>
                <w:sz w:val="24"/>
                <w:szCs w:val="24"/>
                <w:shd w:val="clear" w:color="auto" w:fill="FFFFFF"/>
              </w:rPr>
              <w:t>«Белые ночи»</w:t>
            </w:r>
          </w:p>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bCs/>
                <w:sz w:val="24"/>
                <w:szCs w:val="24"/>
                <w:shd w:val="clear" w:color="auto" w:fill="FFFFFF"/>
              </w:rPr>
              <w:t>(White</w:t>
            </w:r>
            <w:r w:rsidRPr="00161F0F">
              <w:rPr>
                <w:rFonts w:ascii="Times New Roman" w:hAnsi="Times New Roman"/>
                <w:sz w:val="24"/>
                <w:szCs w:val="24"/>
                <w:shd w:val="clear" w:color="auto" w:fill="FFFFFF"/>
              </w:rPr>
              <w:t> Nights)</w:t>
            </w:r>
          </w:p>
        </w:tc>
        <w:tc>
          <w:tcPr>
            <w:tcW w:w="2694" w:type="dxa"/>
          </w:tcPr>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b/>
                <w:noProof/>
                <w:color w:val="000000" w:themeColor="text1"/>
                <w:sz w:val="24"/>
                <w:szCs w:val="24"/>
                <w:lang w:eastAsia="ru-RU"/>
              </w:rPr>
              <w:drawing>
                <wp:inline distT="0" distB="0" distL="0" distR="0">
                  <wp:extent cx="1523042" cy="1033145"/>
                  <wp:effectExtent l="0" t="0" r="0" b="0"/>
                  <wp:docPr id="55" name="Рисунок 1" descr="C:\Users\admin\Desktop\Фото- ирисы\фото ирисы-2\IMG_20180531_10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о- ирисы\фото ирисы-2\IMG_20180531_100035.jpg"/>
                          <pic:cNvPicPr>
                            <a:picLocks noChangeAspect="1" noChangeArrowheads="1"/>
                          </pic:cNvPicPr>
                        </pic:nvPicPr>
                        <pic:blipFill>
                          <a:blip r:embed="rId12" cstate="print"/>
                          <a:srcRect/>
                          <a:stretch>
                            <a:fillRect/>
                          </a:stretch>
                        </pic:blipFill>
                        <pic:spPr bwMode="auto">
                          <a:xfrm>
                            <a:off x="0" y="0"/>
                            <a:ext cx="1535009" cy="1041263"/>
                          </a:xfrm>
                          <a:prstGeom prst="rect">
                            <a:avLst/>
                          </a:prstGeom>
                          <a:noFill/>
                          <a:ln w="9525">
                            <a:noFill/>
                            <a:miter lim="800000"/>
                            <a:headEnd/>
                            <a:tailEnd/>
                          </a:ln>
                        </pic:spPr>
                      </pic:pic>
                    </a:graphicData>
                  </a:graphic>
                </wp:inline>
              </w:drawing>
            </w:r>
          </w:p>
        </w:tc>
        <w:tc>
          <w:tcPr>
            <w:tcW w:w="2126" w:type="dxa"/>
          </w:tcPr>
          <w:p w:rsidR="00B279A7" w:rsidRDefault="00B279A7" w:rsidP="00CE7A90">
            <w:pPr>
              <w:spacing w:after="0" w:line="360" w:lineRule="auto"/>
              <w:ind w:firstLine="709"/>
              <w:jc w:val="both"/>
              <w:rPr>
                <w:rFonts w:ascii="Times New Roman" w:hAnsi="Times New Roman"/>
                <w:sz w:val="24"/>
                <w:szCs w:val="24"/>
              </w:rPr>
            </w:pPr>
          </w:p>
          <w:p w:rsidR="00B279A7" w:rsidRDefault="00B279A7" w:rsidP="00B279A7">
            <w:pPr>
              <w:spacing w:after="0" w:line="360" w:lineRule="auto"/>
              <w:ind w:firstLine="709"/>
              <w:jc w:val="both"/>
              <w:rPr>
                <w:rFonts w:ascii="Times New Roman" w:hAnsi="Times New Roman"/>
                <w:sz w:val="24"/>
                <w:szCs w:val="24"/>
              </w:rPr>
            </w:pPr>
          </w:p>
          <w:p w:rsidR="00CE7A90" w:rsidRPr="00161F0F" w:rsidRDefault="00CE7A90" w:rsidP="00B279A7">
            <w:pPr>
              <w:spacing w:after="0" w:line="360" w:lineRule="auto"/>
              <w:ind w:firstLine="709"/>
              <w:jc w:val="both"/>
              <w:rPr>
                <w:rFonts w:ascii="Times New Roman" w:hAnsi="Times New Roman"/>
                <w:sz w:val="24"/>
                <w:szCs w:val="24"/>
              </w:rPr>
            </w:pPr>
            <w:r w:rsidRPr="00161F0F">
              <w:rPr>
                <w:rFonts w:ascii="Times New Roman" w:hAnsi="Times New Roman"/>
                <w:sz w:val="24"/>
                <w:szCs w:val="24"/>
              </w:rPr>
              <w:t>45%</w:t>
            </w:r>
          </w:p>
        </w:tc>
        <w:tc>
          <w:tcPr>
            <w:tcW w:w="2126" w:type="dxa"/>
          </w:tcPr>
          <w:p w:rsidR="00B279A7" w:rsidRDefault="00B279A7"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CE7A90" w:rsidRPr="00161F0F" w:rsidRDefault="00CE7A90" w:rsidP="00CE7A90">
            <w:pPr>
              <w:spacing w:after="0" w:line="360" w:lineRule="auto"/>
              <w:ind w:firstLine="709"/>
              <w:jc w:val="both"/>
              <w:rPr>
                <w:rFonts w:ascii="Times New Roman" w:hAnsi="Times New Roman"/>
                <w:sz w:val="24"/>
                <w:szCs w:val="24"/>
              </w:rPr>
            </w:pPr>
            <w:r w:rsidRPr="00161F0F">
              <w:rPr>
                <w:rFonts w:ascii="Times New Roman" w:hAnsi="Times New Roman"/>
                <w:sz w:val="24"/>
                <w:szCs w:val="24"/>
              </w:rPr>
              <w:t>30%</w:t>
            </w:r>
          </w:p>
        </w:tc>
      </w:tr>
      <w:tr w:rsidR="00CE7A90" w:rsidRPr="00161F0F" w:rsidTr="00B279A7">
        <w:trPr>
          <w:trHeight w:val="901"/>
        </w:trPr>
        <w:tc>
          <w:tcPr>
            <w:tcW w:w="2341" w:type="dxa"/>
          </w:tcPr>
          <w:p w:rsidR="00B279A7" w:rsidRDefault="00B279A7" w:rsidP="00B279A7">
            <w:pPr>
              <w:spacing w:after="0" w:line="360" w:lineRule="auto"/>
              <w:jc w:val="center"/>
              <w:rPr>
                <w:rFonts w:ascii="Times New Roman" w:hAnsi="Times New Roman"/>
                <w:b/>
                <w:color w:val="000000" w:themeColor="text1"/>
                <w:sz w:val="24"/>
                <w:szCs w:val="24"/>
              </w:rPr>
            </w:pPr>
          </w:p>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Вариант №4</w:t>
            </w:r>
          </w:p>
          <w:p w:rsidR="00CE7A90" w:rsidRPr="00161F0F" w:rsidRDefault="00CE7A90" w:rsidP="00B279A7">
            <w:pPr>
              <w:spacing w:after="0" w:line="360" w:lineRule="auto"/>
              <w:jc w:val="center"/>
              <w:rPr>
                <w:rFonts w:ascii="Times New Roman" w:hAnsi="Times New Roman"/>
                <w:color w:val="000000" w:themeColor="text1"/>
                <w:sz w:val="24"/>
                <w:szCs w:val="24"/>
                <w:shd w:val="clear" w:color="auto" w:fill="FFFFFF"/>
              </w:rPr>
            </w:pPr>
            <w:r w:rsidRPr="00161F0F">
              <w:rPr>
                <w:rFonts w:ascii="Times New Roman" w:hAnsi="Times New Roman"/>
                <w:b/>
                <w:color w:val="000000" w:themeColor="text1"/>
                <w:sz w:val="24"/>
                <w:szCs w:val="24"/>
                <w:shd w:val="clear" w:color="auto" w:fill="FFFFFF"/>
              </w:rPr>
              <w:t>«Открытое море»</w:t>
            </w:r>
            <w:r w:rsidR="00B07F69">
              <w:rPr>
                <w:rFonts w:ascii="Times New Roman" w:hAnsi="Times New Roman"/>
                <w:b/>
                <w:color w:val="000000" w:themeColor="text1"/>
                <w:sz w:val="24"/>
                <w:szCs w:val="24"/>
              </w:rPr>
              <w:t xml:space="preserve"> </w:t>
            </w:r>
            <w:r w:rsidRPr="00161F0F">
              <w:rPr>
                <w:rFonts w:ascii="Times New Roman" w:hAnsi="Times New Roman"/>
                <w:color w:val="000000" w:themeColor="text1"/>
                <w:sz w:val="24"/>
                <w:szCs w:val="24"/>
                <w:shd w:val="clear" w:color="auto" w:fill="FFFFFF"/>
              </w:rPr>
              <w:t>(</w:t>
            </w:r>
            <w:r w:rsidRPr="00161F0F">
              <w:rPr>
                <w:rFonts w:ascii="Times New Roman" w:hAnsi="Times New Roman"/>
                <w:color w:val="000000" w:themeColor="text1"/>
                <w:sz w:val="24"/>
                <w:szCs w:val="24"/>
                <w:shd w:val="clear" w:color="auto" w:fill="FFFFFF"/>
                <w:lang w:val="en-US"/>
              </w:rPr>
              <w:t>OpenSea</w:t>
            </w:r>
            <w:r w:rsidRPr="00161F0F">
              <w:rPr>
                <w:rFonts w:ascii="Times New Roman" w:hAnsi="Times New Roman"/>
                <w:color w:val="000000" w:themeColor="text1"/>
                <w:sz w:val="24"/>
                <w:szCs w:val="24"/>
                <w:shd w:val="clear" w:color="auto" w:fill="FFFFFF"/>
              </w:rPr>
              <w:t>)</w:t>
            </w:r>
          </w:p>
          <w:p w:rsidR="00CE7A90" w:rsidRPr="00161F0F" w:rsidRDefault="00CE7A90" w:rsidP="00B279A7">
            <w:pPr>
              <w:spacing w:after="0" w:line="360" w:lineRule="auto"/>
              <w:ind w:firstLine="709"/>
              <w:jc w:val="center"/>
              <w:rPr>
                <w:rFonts w:ascii="Times New Roman" w:hAnsi="Times New Roman"/>
                <w:b/>
                <w:color w:val="000000" w:themeColor="text1"/>
                <w:sz w:val="24"/>
                <w:szCs w:val="24"/>
                <w:shd w:val="clear" w:color="auto" w:fill="FFFFFF"/>
              </w:rPr>
            </w:pPr>
          </w:p>
        </w:tc>
        <w:tc>
          <w:tcPr>
            <w:tcW w:w="2694" w:type="dxa"/>
          </w:tcPr>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b/>
                <w:noProof/>
                <w:color w:val="000000" w:themeColor="text1"/>
                <w:sz w:val="24"/>
                <w:szCs w:val="24"/>
                <w:lang w:eastAsia="ru-RU"/>
              </w:rPr>
              <w:drawing>
                <wp:inline distT="0" distB="0" distL="0" distR="0">
                  <wp:extent cx="1284964" cy="1239858"/>
                  <wp:effectExtent l="19050" t="0" r="0" b="0"/>
                  <wp:docPr id="56" name="Рисунок 3" descr="E:\фото ирисы-2\IMG_20180531_10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 ирисы-2\IMG_20180531_100130.jpg"/>
                          <pic:cNvPicPr>
                            <a:picLocks noChangeAspect="1" noChangeArrowheads="1"/>
                          </pic:cNvPicPr>
                        </pic:nvPicPr>
                        <pic:blipFill>
                          <a:blip r:embed="rId13" cstate="print"/>
                          <a:srcRect/>
                          <a:stretch>
                            <a:fillRect/>
                          </a:stretch>
                        </pic:blipFill>
                        <pic:spPr bwMode="auto">
                          <a:xfrm>
                            <a:off x="0" y="0"/>
                            <a:ext cx="1291624" cy="1246284"/>
                          </a:xfrm>
                          <a:prstGeom prst="rect">
                            <a:avLst/>
                          </a:prstGeom>
                          <a:noFill/>
                          <a:ln w="9525">
                            <a:noFill/>
                            <a:miter lim="800000"/>
                            <a:headEnd/>
                            <a:tailEnd/>
                          </a:ln>
                        </pic:spPr>
                      </pic:pic>
                    </a:graphicData>
                  </a:graphic>
                </wp:inline>
              </w:drawing>
            </w:r>
          </w:p>
        </w:tc>
        <w:tc>
          <w:tcPr>
            <w:tcW w:w="2126" w:type="dxa"/>
          </w:tcPr>
          <w:p w:rsidR="00B279A7" w:rsidRDefault="00B279A7"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CE7A90" w:rsidRPr="00161F0F" w:rsidRDefault="00CE7A90" w:rsidP="00CE7A90">
            <w:pPr>
              <w:spacing w:after="0" w:line="360" w:lineRule="auto"/>
              <w:ind w:firstLine="709"/>
              <w:jc w:val="both"/>
              <w:rPr>
                <w:rFonts w:ascii="Times New Roman" w:hAnsi="Times New Roman"/>
                <w:sz w:val="24"/>
                <w:szCs w:val="24"/>
              </w:rPr>
            </w:pPr>
            <w:r w:rsidRPr="00161F0F">
              <w:rPr>
                <w:rFonts w:ascii="Times New Roman" w:hAnsi="Times New Roman"/>
                <w:sz w:val="24"/>
                <w:szCs w:val="24"/>
              </w:rPr>
              <w:t>40%</w:t>
            </w:r>
          </w:p>
        </w:tc>
        <w:tc>
          <w:tcPr>
            <w:tcW w:w="2126" w:type="dxa"/>
          </w:tcPr>
          <w:p w:rsidR="00B279A7" w:rsidRDefault="00B279A7"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CE7A90" w:rsidRPr="00161F0F" w:rsidRDefault="00CE7A90" w:rsidP="00CE7A90">
            <w:pPr>
              <w:spacing w:after="0" w:line="360" w:lineRule="auto"/>
              <w:ind w:firstLine="709"/>
              <w:jc w:val="both"/>
              <w:rPr>
                <w:rFonts w:ascii="Times New Roman" w:hAnsi="Times New Roman"/>
                <w:sz w:val="24"/>
                <w:szCs w:val="24"/>
              </w:rPr>
            </w:pPr>
            <w:r w:rsidRPr="00161F0F">
              <w:rPr>
                <w:rFonts w:ascii="Times New Roman" w:hAnsi="Times New Roman"/>
                <w:sz w:val="24"/>
                <w:szCs w:val="24"/>
              </w:rPr>
              <w:t>30%</w:t>
            </w:r>
          </w:p>
        </w:tc>
      </w:tr>
      <w:tr w:rsidR="00CE7A90" w:rsidRPr="00161F0F" w:rsidTr="00B279A7">
        <w:trPr>
          <w:trHeight w:val="701"/>
        </w:trPr>
        <w:tc>
          <w:tcPr>
            <w:tcW w:w="2341" w:type="dxa"/>
          </w:tcPr>
          <w:p w:rsidR="00B279A7" w:rsidRDefault="00B279A7" w:rsidP="00B279A7">
            <w:pPr>
              <w:spacing w:after="0" w:line="360" w:lineRule="auto"/>
              <w:jc w:val="center"/>
              <w:rPr>
                <w:rFonts w:ascii="Times New Roman" w:hAnsi="Times New Roman"/>
                <w:b/>
                <w:color w:val="000000" w:themeColor="text1"/>
                <w:sz w:val="24"/>
                <w:szCs w:val="24"/>
              </w:rPr>
            </w:pPr>
          </w:p>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Вариант №5</w:t>
            </w:r>
          </w:p>
          <w:p w:rsidR="00CE7A90" w:rsidRPr="00161F0F" w:rsidRDefault="00CE7A90" w:rsidP="00B279A7">
            <w:pPr>
              <w:spacing w:after="0" w:line="360" w:lineRule="auto"/>
              <w:jc w:val="center"/>
              <w:rPr>
                <w:rFonts w:ascii="Times New Roman" w:hAnsi="Times New Roman"/>
                <w:b/>
                <w:color w:val="000000" w:themeColor="text1"/>
                <w:sz w:val="24"/>
                <w:szCs w:val="24"/>
                <w:shd w:val="clear" w:color="auto" w:fill="FFFFFF"/>
              </w:rPr>
            </w:pPr>
            <w:r w:rsidRPr="00161F0F">
              <w:rPr>
                <w:rFonts w:ascii="Times New Roman" w:hAnsi="Times New Roman"/>
                <w:b/>
                <w:color w:val="000000" w:themeColor="text1"/>
                <w:sz w:val="24"/>
                <w:szCs w:val="24"/>
                <w:shd w:val="clear" w:color="auto" w:fill="FFFFFF"/>
              </w:rPr>
              <w:t>«Гвардейский» (Gvardejskij)</w:t>
            </w:r>
          </w:p>
          <w:p w:rsidR="00CE7A90" w:rsidRPr="00161F0F" w:rsidRDefault="00CE7A90" w:rsidP="00B279A7">
            <w:pPr>
              <w:spacing w:after="0" w:line="360" w:lineRule="auto"/>
              <w:ind w:firstLine="709"/>
              <w:jc w:val="center"/>
              <w:rPr>
                <w:rFonts w:ascii="Times New Roman" w:hAnsi="Times New Roman"/>
                <w:b/>
                <w:color w:val="000000" w:themeColor="text1"/>
                <w:sz w:val="24"/>
                <w:szCs w:val="24"/>
              </w:rPr>
            </w:pPr>
          </w:p>
        </w:tc>
        <w:tc>
          <w:tcPr>
            <w:tcW w:w="2694" w:type="dxa"/>
          </w:tcPr>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b/>
                <w:noProof/>
                <w:color w:val="000000" w:themeColor="text1"/>
                <w:sz w:val="24"/>
                <w:szCs w:val="24"/>
                <w:lang w:eastAsia="ru-RU"/>
              </w:rPr>
              <w:drawing>
                <wp:inline distT="0" distB="0" distL="0" distR="0">
                  <wp:extent cx="1261110" cy="1395566"/>
                  <wp:effectExtent l="19050" t="0" r="0" b="0"/>
                  <wp:docPr id="66" name="Рисунок 1" descr="C:\Users\admin\Desktop\Фото- ирисы\фото ирисы-2\IMG_20180531_19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о- ирисы\фото ирисы-2\IMG_20180531_191619.jpg"/>
                          <pic:cNvPicPr>
                            <a:picLocks noChangeAspect="1" noChangeArrowheads="1"/>
                          </pic:cNvPicPr>
                        </pic:nvPicPr>
                        <pic:blipFill>
                          <a:blip r:embed="rId14" cstate="print"/>
                          <a:srcRect/>
                          <a:stretch>
                            <a:fillRect/>
                          </a:stretch>
                        </pic:blipFill>
                        <pic:spPr bwMode="auto">
                          <a:xfrm>
                            <a:off x="0" y="0"/>
                            <a:ext cx="1265349" cy="1400257"/>
                          </a:xfrm>
                          <a:prstGeom prst="rect">
                            <a:avLst/>
                          </a:prstGeom>
                          <a:noFill/>
                          <a:ln w="9525">
                            <a:noFill/>
                            <a:miter lim="800000"/>
                            <a:headEnd/>
                            <a:tailEnd/>
                          </a:ln>
                        </pic:spPr>
                      </pic:pic>
                    </a:graphicData>
                  </a:graphic>
                </wp:inline>
              </w:drawing>
            </w:r>
          </w:p>
        </w:tc>
        <w:tc>
          <w:tcPr>
            <w:tcW w:w="2126" w:type="dxa"/>
          </w:tcPr>
          <w:p w:rsidR="00B279A7" w:rsidRDefault="00B279A7"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CE7A90" w:rsidRPr="00161F0F" w:rsidRDefault="00CE7A90" w:rsidP="00CE7A90">
            <w:pPr>
              <w:spacing w:after="0" w:line="360" w:lineRule="auto"/>
              <w:ind w:firstLine="709"/>
              <w:jc w:val="both"/>
              <w:rPr>
                <w:rFonts w:ascii="Times New Roman" w:hAnsi="Times New Roman"/>
                <w:sz w:val="24"/>
                <w:szCs w:val="24"/>
              </w:rPr>
            </w:pPr>
            <w:r w:rsidRPr="00161F0F">
              <w:rPr>
                <w:rFonts w:ascii="Times New Roman" w:hAnsi="Times New Roman"/>
                <w:sz w:val="24"/>
                <w:szCs w:val="24"/>
              </w:rPr>
              <w:t>35%</w:t>
            </w:r>
          </w:p>
        </w:tc>
        <w:tc>
          <w:tcPr>
            <w:tcW w:w="2126" w:type="dxa"/>
          </w:tcPr>
          <w:p w:rsidR="00B279A7" w:rsidRDefault="00B279A7"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CE7A90" w:rsidRPr="00161F0F" w:rsidRDefault="00CE7A90" w:rsidP="00CE7A90">
            <w:pPr>
              <w:spacing w:after="0" w:line="360" w:lineRule="auto"/>
              <w:ind w:firstLine="709"/>
              <w:jc w:val="both"/>
              <w:rPr>
                <w:rFonts w:ascii="Times New Roman" w:hAnsi="Times New Roman"/>
                <w:sz w:val="24"/>
                <w:szCs w:val="24"/>
              </w:rPr>
            </w:pPr>
            <w:r w:rsidRPr="00161F0F">
              <w:rPr>
                <w:rFonts w:ascii="Times New Roman" w:hAnsi="Times New Roman"/>
                <w:sz w:val="24"/>
                <w:szCs w:val="24"/>
              </w:rPr>
              <w:t>20%</w:t>
            </w:r>
          </w:p>
        </w:tc>
      </w:tr>
      <w:tr w:rsidR="00CE7A90" w:rsidRPr="00161F0F" w:rsidTr="00B279A7">
        <w:trPr>
          <w:trHeight w:val="726"/>
        </w:trPr>
        <w:tc>
          <w:tcPr>
            <w:tcW w:w="2341" w:type="dxa"/>
          </w:tcPr>
          <w:p w:rsidR="00B279A7" w:rsidRDefault="00B279A7" w:rsidP="00B279A7">
            <w:pPr>
              <w:spacing w:after="0" w:line="360" w:lineRule="auto"/>
              <w:jc w:val="center"/>
              <w:rPr>
                <w:rFonts w:ascii="Times New Roman" w:hAnsi="Times New Roman"/>
                <w:b/>
                <w:color w:val="000000" w:themeColor="text1"/>
                <w:sz w:val="24"/>
                <w:szCs w:val="24"/>
              </w:rPr>
            </w:pPr>
          </w:p>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Вариант №6</w:t>
            </w:r>
          </w:p>
          <w:p w:rsidR="00CE7A90" w:rsidRPr="00161F0F" w:rsidRDefault="00B07F69" w:rsidP="00B279A7">
            <w:pPr>
              <w:spacing w:after="0" w:line="360" w:lineRule="auto"/>
              <w:jc w:val="center"/>
              <w:rPr>
                <w:rFonts w:ascii="Times New Roman" w:hAnsi="Times New Roman"/>
                <w:b/>
                <w:color w:val="000000" w:themeColor="text1"/>
                <w:sz w:val="24"/>
                <w:szCs w:val="24"/>
              </w:rPr>
            </w:pPr>
            <w:r>
              <w:rPr>
                <w:rFonts w:ascii="Times New Roman" w:hAnsi="Times New Roman"/>
                <w:b/>
                <w:color w:val="000000" w:themeColor="text1"/>
                <w:sz w:val="24"/>
                <w:szCs w:val="24"/>
                <w:shd w:val="clear" w:color="auto" w:fill="FFFFFF"/>
              </w:rPr>
              <w:t xml:space="preserve">«Джордж Спект» </w:t>
            </w:r>
            <w:r w:rsidR="00CE7A90" w:rsidRPr="00161F0F">
              <w:rPr>
                <w:rFonts w:ascii="Times New Roman" w:hAnsi="Times New Roman"/>
                <w:color w:val="000000" w:themeColor="text1"/>
                <w:sz w:val="24"/>
                <w:szCs w:val="24"/>
                <w:shd w:val="clear" w:color="auto" w:fill="FFFFFF"/>
              </w:rPr>
              <w:t>(</w:t>
            </w:r>
            <w:r w:rsidR="00CE7A90" w:rsidRPr="00161F0F">
              <w:rPr>
                <w:rFonts w:ascii="Times New Roman" w:hAnsi="Times New Roman"/>
                <w:color w:val="000000" w:themeColor="text1"/>
                <w:sz w:val="24"/>
                <w:szCs w:val="24"/>
                <w:shd w:val="clear" w:color="auto" w:fill="FFFFFF"/>
                <w:lang w:val="en-US"/>
              </w:rPr>
              <w:t>DzhordzhSpekt</w:t>
            </w:r>
            <w:r w:rsidR="00CE7A90" w:rsidRPr="00161F0F">
              <w:rPr>
                <w:rFonts w:ascii="Times New Roman" w:hAnsi="Times New Roman"/>
                <w:color w:val="000000" w:themeColor="text1"/>
                <w:sz w:val="24"/>
                <w:szCs w:val="24"/>
                <w:shd w:val="clear" w:color="auto" w:fill="FFFFFF"/>
              </w:rPr>
              <w:t>)</w:t>
            </w:r>
          </w:p>
        </w:tc>
        <w:tc>
          <w:tcPr>
            <w:tcW w:w="2694" w:type="dxa"/>
          </w:tcPr>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b/>
                <w:noProof/>
                <w:color w:val="000000" w:themeColor="text1"/>
                <w:sz w:val="24"/>
                <w:szCs w:val="24"/>
                <w:lang w:eastAsia="ru-RU"/>
              </w:rPr>
              <w:drawing>
                <wp:inline distT="0" distB="0" distL="0" distR="0">
                  <wp:extent cx="1277012" cy="1455089"/>
                  <wp:effectExtent l="19050" t="0" r="0" b="0"/>
                  <wp:docPr id="75" name="Рисунок 6" descr="E:\работа Ксюша- 2018\Фото- ирисы\IMG_20180530_154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работа Ксюша- 2018\Фото- ирисы\IMG_20180530_154642.jpg"/>
                          <pic:cNvPicPr>
                            <a:picLocks noChangeAspect="1" noChangeArrowheads="1"/>
                          </pic:cNvPicPr>
                        </pic:nvPicPr>
                        <pic:blipFill>
                          <a:blip r:embed="rId15" cstate="print"/>
                          <a:srcRect/>
                          <a:stretch>
                            <a:fillRect/>
                          </a:stretch>
                        </pic:blipFill>
                        <pic:spPr bwMode="auto">
                          <a:xfrm>
                            <a:off x="0" y="0"/>
                            <a:ext cx="1289848" cy="1469715"/>
                          </a:xfrm>
                          <a:prstGeom prst="rect">
                            <a:avLst/>
                          </a:prstGeom>
                          <a:noFill/>
                          <a:ln w="9525">
                            <a:noFill/>
                            <a:miter lim="800000"/>
                            <a:headEnd/>
                            <a:tailEnd/>
                          </a:ln>
                        </pic:spPr>
                      </pic:pic>
                    </a:graphicData>
                  </a:graphic>
                </wp:inline>
              </w:drawing>
            </w:r>
          </w:p>
        </w:tc>
        <w:tc>
          <w:tcPr>
            <w:tcW w:w="2126" w:type="dxa"/>
          </w:tcPr>
          <w:p w:rsidR="00B279A7" w:rsidRDefault="00B279A7"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CE7A90" w:rsidRPr="00161F0F" w:rsidRDefault="00CE7A90" w:rsidP="00CE7A90">
            <w:pPr>
              <w:spacing w:after="0" w:line="360" w:lineRule="auto"/>
              <w:ind w:firstLine="709"/>
              <w:jc w:val="both"/>
              <w:rPr>
                <w:rFonts w:ascii="Times New Roman" w:hAnsi="Times New Roman"/>
                <w:sz w:val="24"/>
                <w:szCs w:val="24"/>
              </w:rPr>
            </w:pPr>
            <w:r w:rsidRPr="00161F0F">
              <w:rPr>
                <w:rFonts w:ascii="Times New Roman" w:hAnsi="Times New Roman"/>
                <w:sz w:val="24"/>
                <w:szCs w:val="24"/>
              </w:rPr>
              <w:t>25%</w:t>
            </w:r>
          </w:p>
        </w:tc>
        <w:tc>
          <w:tcPr>
            <w:tcW w:w="2126" w:type="dxa"/>
          </w:tcPr>
          <w:p w:rsidR="00B279A7" w:rsidRDefault="00B279A7"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CE7A90" w:rsidRPr="00161F0F" w:rsidRDefault="00CE7A90" w:rsidP="00CE7A90">
            <w:pPr>
              <w:spacing w:after="0" w:line="360" w:lineRule="auto"/>
              <w:ind w:firstLine="709"/>
              <w:jc w:val="both"/>
              <w:rPr>
                <w:rFonts w:ascii="Times New Roman" w:hAnsi="Times New Roman"/>
                <w:sz w:val="24"/>
                <w:szCs w:val="24"/>
              </w:rPr>
            </w:pPr>
            <w:r w:rsidRPr="00161F0F">
              <w:rPr>
                <w:rFonts w:ascii="Times New Roman" w:hAnsi="Times New Roman"/>
                <w:sz w:val="24"/>
                <w:szCs w:val="24"/>
              </w:rPr>
              <w:t>10%</w:t>
            </w:r>
          </w:p>
        </w:tc>
      </w:tr>
      <w:tr w:rsidR="00CE7A90" w:rsidRPr="00161F0F" w:rsidTr="00B279A7">
        <w:trPr>
          <w:trHeight w:val="763"/>
        </w:trPr>
        <w:tc>
          <w:tcPr>
            <w:tcW w:w="2341" w:type="dxa"/>
          </w:tcPr>
          <w:p w:rsidR="00B279A7" w:rsidRDefault="00B279A7" w:rsidP="00B279A7">
            <w:pPr>
              <w:spacing w:after="0" w:line="360" w:lineRule="auto"/>
              <w:jc w:val="center"/>
              <w:rPr>
                <w:rFonts w:ascii="Times New Roman" w:hAnsi="Times New Roman"/>
                <w:b/>
                <w:color w:val="000000" w:themeColor="text1"/>
                <w:sz w:val="24"/>
                <w:szCs w:val="24"/>
              </w:rPr>
            </w:pPr>
          </w:p>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Вариант №7</w:t>
            </w:r>
          </w:p>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«Кэнди Калос»</w:t>
            </w:r>
          </w:p>
          <w:p w:rsidR="00CE7A90" w:rsidRPr="00161F0F" w:rsidRDefault="00CE7A90" w:rsidP="00B279A7">
            <w:pPr>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w:t>
            </w:r>
            <w:r w:rsidRPr="00161F0F">
              <w:rPr>
                <w:rFonts w:ascii="Times New Roman" w:hAnsi="Times New Roman"/>
                <w:color w:val="000000" w:themeColor="text1"/>
                <w:sz w:val="24"/>
                <w:szCs w:val="24"/>
                <w:lang w:val="en-US"/>
              </w:rPr>
              <w:t>CandyColours</w:t>
            </w:r>
            <w:r w:rsidRPr="00161F0F">
              <w:rPr>
                <w:rFonts w:ascii="Times New Roman" w:hAnsi="Times New Roman"/>
                <w:color w:val="000000" w:themeColor="text1"/>
                <w:sz w:val="24"/>
                <w:szCs w:val="24"/>
              </w:rPr>
              <w:t>)</w:t>
            </w:r>
          </w:p>
          <w:p w:rsidR="00CE7A90" w:rsidRPr="00161F0F" w:rsidRDefault="00CE7A90" w:rsidP="00B279A7">
            <w:pPr>
              <w:spacing w:after="0" w:line="360" w:lineRule="auto"/>
              <w:ind w:firstLine="709"/>
              <w:jc w:val="center"/>
              <w:rPr>
                <w:rFonts w:ascii="Times New Roman" w:hAnsi="Times New Roman"/>
                <w:color w:val="000000" w:themeColor="text1"/>
                <w:sz w:val="24"/>
                <w:szCs w:val="24"/>
              </w:rPr>
            </w:pPr>
          </w:p>
        </w:tc>
        <w:tc>
          <w:tcPr>
            <w:tcW w:w="2694" w:type="dxa"/>
          </w:tcPr>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b/>
                <w:noProof/>
                <w:color w:val="000000" w:themeColor="text1"/>
                <w:sz w:val="24"/>
                <w:szCs w:val="24"/>
                <w:lang w:eastAsia="ru-RU"/>
              </w:rPr>
              <w:drawing>
                <wp:inline distT="0" distB="0" distL="0" distR="0">
                  <wp:extent cx="1197499" cy="1367624"/>
                  <wp:effectExtent l="19050" t="0" r="2651" b="0"/>
                  <wp:docPr id="83" name="Рисунок 2" descr="E:\работа Ксюша- 2018\Фото- ирисы\IMG_20180530_154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абота Ксюша- 2018\Фото- ирисы\IMG_20180530_154846.jpg"/>
                          <pic:cNvPicPr>
                            <a:picLocks noChangeAspect="1" noChangeArrowheads="1"/>
                          </pic:cNvPicPr>
                        </pic:nvPicPr>
                        <pic:blipFill>
                          <a:blip r:embed="rId16" cstate="print"/>
                          <a:srcRect/>
                          <a:stretch>
                            <a:fillRect/>
                          </a:stretch>
                        </pic:blipFill>
                        <pic:spPr bwMode="auto">
                          <a:xfrm>
                            <a:off x="0" y="0"/>
                            <a:ext cx="1208079" cy="1379707"/>
                          </a:xfrm>
                          <a:prstGeom prst="rect">
                            <a:avLst/>
                          </a:prstGeom>
                          <a:noFill/>
                          <a:ln w="9525">
                            <a:noFill/>
                            <a:miter lim="800000"/>
                            <a:headEnd/>
                            <a:tailEnd/>
                          </a:ln>
                        </pic:spPr>
                      </pic:pic>
                    </a:graphicData>
                  </a:graphic>
                </wp:inline>
              </w:drawing>
            </w:r>
          </w:p>
        </w:tc>
        <w:tc>
          <w:tcPr>
            <w:tcW w:w="2126" w:type="dxa"/>
          </w:tcPr>
          <w:p w:rsidR="00B279A7" w:rsidRDefault="00B279A7"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CE7A90" w:rsidRPr="00161F0F" w:rsidRDefault="00CE7A90" w:rsidP="00CE7A90">
            <w:pPr>
              <w:spacing w:after="0" w:line="360" w:lineRule="auto"/>
              <w:ind w:firstLine="709"/>
              <w:jc w:val="both"/>
              <w:rPr>
                <w:rFonts w:ascii="Times New Roman" w:hAnsi="Times New Roman"/>
                <w:sz w:val="24"/>
                <w:szCs w:val="24"/>
              </w:rPr>
            </w:pPr>
            <w:r w:rsidRPr="00161F0F">
              <w:rPr>
                <w:rFonts w:ascii="Times New Roman" w:hAnsi="Times New Roman"/>
                <w:sz w:val="24"/>
                <w:szCs w:val="24"/>
              </w:rPr>
              <w:t>15%</w:t>
            </w:r>
          </w:p>
        </w:tc>
        <w:tc>
          <w:tcPr>
            <w:tcW w:w="2126" w:type="dxa"/>
          </w:tcPr>
          <w:p w:rsidR="00B279A7" w:rsidRDefault="00B279A7"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CE7A90" w:rsidRPr="00161F0F" w:rsidRDefault="00CE7A90" w:rsidP="00CE7A90">
            <w:pPr>
              <w:spacing w:after="0" w:line="360" w:lineRule="auto"/>
              <w:ind w:firstLine="709"/>
              <w:jc w:val="both"/>
              <w:rPr>
                <w:rFonts w:ascii="Times New Roman" w:hAnsi="Times New Roman"/>
                <w:sz w:val="24"/>
                <w:szCs w:val="24"/>
              </w:rPr>
            </w:pPr>
            <w:r w:rsidRPr="00161F0F">
              <w:rPr>
                <w:rFonts w:ascii="Times New Roman" w:hAnsi="Times New Roman"/>
                <w:sz w:val="24"/>
                <w:szCs w:val="24"/>
              </w:rPr>
              <w:t>0%</w:t>
            </w:r>
          </w:p>
        </w:tc>
      </w:tr>
      <w:tr w:rsidR="00CE7A90" w:rsidRPr="00161F0F" w:rsidTr="00B279A7">
        <w:trPr>
          <w:trHeight w:val="813"/>
        </w:trPr>
        <w:tc>
          <w:tcPr>
            <w:tcW w:w="2341" w:type="dxa"/>
          </w:tcPr>
          <w:p w:rsidR="00B279A7" w:rsidRDefault="00B279A7" w:rsidP="00B279A7">
            <w:pPr>
              <w:spacing w:after="0" w:line="360" w:lineRule="auto"/>
              <w:jc w:val="center"/>
              <w:rPr>
                <w:rFonts w:ascii="Times New Roman" w:hAnsi="Times New Roman"/>
                <w:b/>
                <w:color w:val="000000" w:themeColor="text1"/>
                <w:sz w:val="24"/>
                <w:szCs w:val="24"/>
              </w:rPr>
            </w:pPr>
          </w:p>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Вариант №8</w:t>
            </w:r>
          </w:p>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«Бразилия»</w:t>
            </w:r>
          </w:p>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sz w:val="24"/>
                <w:szCs w:val="24"/>
                <w:shd w:val="clear" w:color="auto" w:fill="FFFFFF"/>
              </w:rPr>
              <w:t>(Brazilia)</w:t>
            </w:r>
          </w:p>
        </w:tc>
        <w:tc>
          <w:tcPr>
            <w:tcW w:w="2694" w:type="dxa"/>
          </w:tcPr>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b/>
                <w:noProof/>
                <w:color w:val="000000" w:themeColor="text1"/>
                <w:sz w:val="24"/>
                <w:szCs w:val="24"/>
                <w:lang w:eastAsia="ru-RU"/>
              </w:rPr>
              <w:drawing>
                <wp:inline distT="0" distB="0" distL="0" distR="0">
                  <wp:extent cx="1213402" cy="1395566"/>
                  <wp:effectExtent l="19050" t="0" r="5798" b="0"/>
                  <wp:docPr id="90" name="Рисунок 1" descr="C:\Users\admin\Desktop\фото ирисы 3\IMG_20180606_125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о ирисы 3\IMG_20180606_125825.jpg"/>
                          <pic:cNvPicPr>
                            <a:picLocks noChangeAspect="1" noChangeArrowheads="1"/>
                          </pic:cNvPicPr>
                        </pic:nvPicPr>
                        <pic:blipFill>
                          <a:blip r:embed="rId17" cstate="print"/>
                          <a:srcRect/>
                          <a:stretch>
                            <a:fillRect/>
                          </a:stretch>
                        </pic:blipFill>
                        <pic:spPr bwMode="auto">
                          <a:xfrm>
                            <a:off x="0" y="0"/>
                            <a:ext cx="1216512" cy="1399143"/>
                          </a:xfrm>
                          <a:prstGeom prst="rect">
                            <a:avLst/>
                          </a:prstGeom>
                          <a:noFill/>
                          <a:ln w="9525">
                            <a:noFill/>
                            <a:miter lim="800000"/>
                            <a:headEnd/>
                            <a:tailEnd/>
                          </a:ln>
                        </pic:spPr>
                      </pic:pic>
                    </a:graphicData>
                  </a:graphic>
                </wp:inline>
              </w:drawing>
            </w:r>
          </w:p>
        </w:tc>
        <w:tc>
          <w:tcPr>
            <w:tcW w:w="2126" w:type="dxa"/>
          </w:tcPr>
          <w:p w:rsidR="00B279A7" w:rsidRDefault="00B279A7"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CE7A90" w:rsidRPr="00161F0F" w:rsidRDefault="00CE7A90" w:rsidP="00CE7A90">
            <w:pPr>
              <w:spacing w:after="0" w:line="360" w:lineRule="auto"/>
              <w:ind w:firstLine="709"/>
              <w:jc w:val="both"/>
              <w:rPr>
                <w:rFonts w:ascii="Times New Roman" w:hAnsi="Times New Roman"/>
                <w:sz w:val="24"/>
                <w:szCs w:val="24"/>
              </w:rPr>
            </w:pPr>
            <w:r w:rsidRPr="00161F0F">
              <w:rPr>
                <w:rFonts w:ascii="Times New Roman" w:hAnsi="Times New Roman"/>
                <w:sz w:val="24"/>
                <w:szCs w:val="24"/>
              </w:rPr>
              <w:t>15%</w:t>
            </w:r>
          </w:p>
        </w:tc>
        <w:tc>
          <w:tcPr>
            <w:tcW w:w="2126" w:type="dxa"/>
          </w:tcPr>
          <w:p w:rsidR="00B279A7" w:rsidRDefault="00B279A7"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CE7A90" w:rsidRPr="00161F0F" w:rsidRDefault="00CE7A90" w:rsidP="00CE7A90">
            <w:pPr>
              <w:spacing w:after="0" w:line="360" w:lineRule="auto"/>
              <w:ind w:firstLine="709"/>
              <w:jc w:val="both"/>
              <w:rPr>
                <w:rFonts w:ascii="Times New Roman" w:hAnsi="Times New Roman"/>
                <w:sz w:val="24"/>
                <w:szCs w:val="24"/>
              </w:rPr>
            </w:pPr>
            <w:r w:rsidRPr="00161F0F">
              <w:rPr>
                <w:rFonts w:ascii="Times New Roman" w:hAnsi="Times New Roman"/>
                <w:sz w:val="24"/>
                <w:szCs w:val="24"/>
              </w:rPr>
              <w:t>0%</w:t>
            </w:r>
          </w:p>
        </w:tc>
      </w:tr>
      <w:tr w:rsidR="00CE7A90" w:rsidRPr="00161F0F" w:rsidTr="00B279A7">
        <w:trPr>
          <w:trHeight w:val="588"/>
        </w:trPr>
        <w:tc>
          <w:tcPr>
            <w:tcW w:w="2341" w:type="dxa"/>
          </w:tcPr>
          <w:p w:rsidR="00B279A7" w:rsidRPr="00F8734C" w:rsidRDefault="00B279A7" w:rsidP="00B279A7">
            <w:pPr>
              <w:spacing w:after="0" w:line="360" w:lineRule="auto"/>
              <w:jc w:val="center"/>
              <w:rPr>
                <w:rFonts w:ascii="Times New Roman" w:hAnsi="Times New Roman"/>
                <w:b/>
                <w:color w:val="000000" w:themeColor="text1"/>
                <w:sz w:val="24"/>
                <w:szCs w:val="24"/>
                <w:lang w:val="en-US"/>
              </w:rPr>
            </w:pPr>
          </w:p>
          <w:p w:rsidR="00CE7A90" w:rsidRPr="00161F0F" w:rsidRDefault="00CE7A90" w:rsidP="00B279A7">
            <w:pPr>
              <w:spacing w:after="0" w:line="360" w:lineRule="auto"/>
              <w:jc w:val="center"/>
              <w:rPr>
                <w:rFonts w:ascii="Times New Roman" w:hAnsi="Times New Roman"/>
                <w:b/>
                <w:color w:val="000000" w:themeColor="text1"/>
                <w:sz w:val="24"/>
                <w:szCs w:val="24"/>
                <w:lang w:val="en-US"/>
              </w:rPr>
            </w:pPr>
            <w:r w:rsidRPr="00161F0F">
              <w:rPr>
                <w:rFonts w:ascii="Times New Roman" w:hAnsi="Times New Roman"/>
                <w:b/>
                <w:color w:val="000000" w:themeColor="text1"/>
                <w:sz w:val="24"/>
                <w:szCs w:val="24"/>
              </w:rPr>
              <w:t>Вариант</w:t>
            </w:r>
            <w:r w:rsidRPr="00161F0F">
              <w:rPr>
                <w:rFonts w:ascii="Times New Roman" w:hAnsi="Times New Roman"/>
                <w:b/>
                <w:color w:val="000000" w:themeColor="text1"/>
                <w:sz w:val="24"/>
                <w:szCs w:val="24"/>
                <w:lang w:val="en-US"/>
              </w:rPr>
              <w:t xml:space="preserve"> №9</w:t>
            </w:r>
          </w:p>
          <w:p w:rsidR="00CE7A90" w:rsidRPr="00161F0F" w:rsidRDefault="00CE7A90" w:rsidP="00B279A7">
            <w:pPr>
              <w:spacing w:after="0" w:line="360" w:lineRule="auto"/>
              <w:jc w:val="center"/>
              <w:rPr>
                <w:rFonts w:ascii="Times New Roman" w:hAnsi="Times New Roman"/>
                <w:b/>
                <w:color w:val="000000" w:themeColor="text1"/>
                <w:sz w:val="24"/>
                <w:szCs w:val="24"/>
                <w:shd w:val="clear" w:color="auto" w:fill="FFFFFF"/>
                <w:lang w:val="en-US"/>
              </w:rPr>
            </w:pPr>
            <w:r w:rsidRPr="00161F0F">
              <w:rPr>
                <w:rFonts w:ascii="Times New Roman" w:hAnsi="Times New Roman"/>
                <w:b/>
                <w:color w:val="000000" w:themeColor="text1"/>
                <w:sz w:val="24"/>
                <w:szCs w:val="24"/>
                <w:shd w:val="clear" w:color="auto" w:fill="FFFFFF"/>
                <w:lang w:val="en-US"/>
              </w:rPr>
              <w:t>«</w:t>
            </w:r>
            <w:r w:rsidRPr="00161F0F">
              <w:rPr>
                <w:rFonts w:ascii="Times New Roman" w:hAnsi="Times New Roman"/>
                <w:b/>
                <w:color w:val="000000" w:themeColor="text1"/>
                <w:sz w:val="24"/>
                <w:szCs w:val="24"/>
                <w:shd w:val="clear" w:color="auto" w:fill="FFFFFF"/>
              </w:rPr>
              <w:t>БэкинБлэк</w:t>
            </w:r>
            <w:r w:rsidRPr="00161F0F">
              <w:rPr>
                <w:rFonts w:ascii="Times New Roman" w:hAnsi="Times New Roman"/>
                <w:b/>
                <w:color w:val="000000" w:themeColor="text1"/>
                <w:sz w:val="24"/>
                <w:szCs w:val="24"/>
                <w:shd w:val="clear" w:color="auto" w:fill="FFFFFF"/>
                <w:lang w:val="en-US"/>
              </w:rPr>
              <w:t>»</w:t>
            </w:r>
          </w:p>
          <w:p w:rsidR="00CE7A90" w:rsidRPr="00161F0F" w:rsidRDefault="00CE7A90" w:rsidP="00B279A7">
            <w:pPr>
              <w:spacing w:after="0" w:line="360" w:lineRule="auto"/>
              <w:jc w:val="center"/>
              <w:rPr>
                <w:rFonts w:ascii="Times New Roman" w:hAnsi="Times New Roman"/>
                <w:color w:val="000000" w:themeColor="text1"/>
                <w:sz w:val="24"/>
                <w:szCs w:val="24"/>
                <w:shd w:val="clear" w:color="auto" w:fill="FFFFFF"/>
                <w:lang w:val="en-US"/>
              </w:rPr>
            </w:pPr>
            <w:r w:rsidRPr="00161F0F">
              <w:rPr>
                <w:rFonts w:ascii="Times New Roman" w:hAnsi="Times New Roman"/>
                <w:color w:val="000000" w:themeColor="text1"/>
                <w:sz w:val="24"/>
                <w:szCs w:val="24"/>
                <w:shd w:val="clear" w:color="auto" w:fill="FFFFFF"/>
                <w:lang w:val="en-US"/>
              </w:rPr>
              <w:t>(Back In </w:t>
            </w:r>
            <w:r w:rsidRPr="00161F0F">
              <w:rPr>
                <w:rFonts w:ascii="Times New Roman" w:hAnsi="Times New Roman"/>
                <w:bCs/>
                <w:color w:val="000000" w:themeColor="text1"/>
                <w:sz w:val="24"/>
                <w:szCs w:val="24"/>
                <w:shd w:val="clear" w:color="auto" w:fill="FFFFFF"/>
                <w:lang w:val="en-US"/>
              </w:rPr>
              <w:t>Black)</w:t>
            </w:r>
          </w:p>
          <w:p w:rsidR="00CE7A90" w:rsidRPr="00161F0F" w:rsidRDefault="00CE7A90" w:rsidP="00B279A7">
            <w:pPr>
              <w:spacing w:after="0" w:line="360" w:lineRule="auto"/>
              <w:ind w:firstLine="709"/>
              <w:jc w:val="center"/>
              <w:rPr>
                <w:rFonts w:ascii="Times New Roman" w:hAnsi="Times New Roman"/>
                <w:b/>
                <w:color w:val="000000" w:themeColor="text1"/>
                <w:sz w:val="24"/>
                <w:szCs w:val="24"/>
                <w:lang w:val="en-US"/>
              </w:rPr>
            </w:pPr>
          </w:p>
        </w:tc>
        <w:tc>
          <w:tcPr>
            <w:tcW w:w="2694" w:type="dxa"/>
          </w:tcPr>
          <w:p w:rsidR="00CE7A90" w:rsidRPr="00161F0F" w:rsidRDefault="00CE7A90" w:rsidP="00B279A7">
            <w:pPr>
              <w:spacing w:after="0" w:line="360" w:lineRule="auto"/>
              <w:jc w:val="center"/>
              <w:rPr>
                <w:rFonts w:ascii="Times New Roman" w:hAnsi="Times New Roman"/>
                <w:b/>
                <w:color w:val="000000" w:themeColor="text1"/>
                <w:sz w:val="24"/>
                <w:szCs w:val="24"/>
                <w:lang w:val="en-US"/>
              </w:rPr>
            </w:pPr>
            <w:r w:rsidRPr="00161F0F">
              <w:rPr>
                <w:rFonts w:ascii="Times New Roman" w:hAnsi="Times New Roman"/>
                <w:b/>
                <w:noProof/>
                <w:color w:val="000000" w:themeColor="text1"/>
                <w:sz w:val="24"/>
                <w:szCs w:val="24"/>
                <w:lang w:eastAsia="ru-RU"/>
              </w:rPr>
              <w:drawing>
                <wp:inline distT="0" distB="0" distL="0" distR="0">
                  <wp:extent cx="1277013" cy="1533495"/>
                  <wp:effectExtent l="19050" t="0" r="0" b="0"/>
                  <wp:docPr id="96" name="Рисунок 9" descr="E:\работа Ксюша- 2018\Фото- ирисы\IMG_20180530_154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работа Ксюша- 2018\Фото- ирисы\IMG_20180530_154804.jpg"/>
                          <pic:cNvPicPr>
                            <a:picLocks noChangeAspect="1" noChangeArrowheads="1"/>
                          </pic:cNvPicPr>
                        </pic:nvPicPr>
                        <pic:blipFill>
                          <a:blip r:embed="rId18" cstate="print"/>
                          <a:srcRect/>
                          <a:stretch>
                            <a:fillRect/>
                          </a:stretch>
                        </pic:blipFill>
                        <pic:spPr bwMode="auto">
                          <a:xfrm>
                            <a:off x="0" y="0"/>
                            <a:ext cx="1285436" cy="1543609"/>
                          </a:xfrm>
                          <a:prstGeom prst="rect">
                            <a:avLst/>
                          </a:prstGeom>
                          <a:noFill/>
                          <a:ln w="9525">
                            <a:noFill/>
                            <a:miter lim="800000"/>
                            <a:headEnd/>
                            <a:tailEnd/>
                          </a:ln>
                        </pic:spPr>
                      </pic:pic>
                    </a:graphicData>
                  </a:graphic>
                </wp:inline>
              </w:drawing>
            </w:r>
          </w:p>
        </w:tc>
        <w:tc>
          <w:tcPr>
            <w:tcW w:w="2126" w:type="dxa"/>
          </w:tcPr>
          <w:p w:rsidR="00B279A7" w:rsidRDefault="00B279A7"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CE7A90" w:rsidRPr="00161F0F" w:rsidRDefault="00CE7A90" w:rsidP="00CE7A90">
            <w:pPr>
              <w:spacing w:after="0" w:line="360" w:lineRule="auto"/>
              <w:ind w:firstLine="709"/>
              <w:jc w:val="both"/>
              <w:rPr>
                <w:rFonts w:ascii="Times New Roman" w:hAnsi="Times New Roman"/>
                <w:sz w:val="24"/>
                <w:szCs w:val="24"/>
              </w:rPr>
            </w:pPr>
            <w:r w:rsidRPr="00161F0F">
              <w:rPr>
                <w:rFonts w:ascii="Times New Roman" w:hAnsi="Times New Roman"/>
                <w:sz w:val="24"/>
                <w:szCs w:val="24"/>
              </w:rPr>
              <w:t>35%</w:t>
            </w:r>
          </w:p>
        </w:tc>
        <w:tc>
          <w:tcPr>
            <w:tcW w:w="2126" w:type="dxa"/>
          </w:tcPr>
          <w:p w:rsidR="00B279A7" w:rsidRDefault="00B279A7"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CE7A90" w:rsidRPr="00161F0F" w:rsidRDefault="00CE7A90" w:rsidP="00CE7A90">
            <w:pPr>
              <w:spacing w:after="0" w:line="360" w:lineRule="auto"/>
              <w:ind w:firstLine="709"/>
              <w:jc w:val="both"/>
              <w:rPr>
                <w:rFonts w:ascii="Times New Roman" w:hAnsi="Times New Roman"/>
                <w:sz w:val="24"/>
                <w:szCs w:val="24"/>
              </w:rPr>
            </w:pPr>
            <w:r w:rsidRPr="00161F0F">
              <w:rPr>
                <w:rFonts w:ascii="Times New Roman" w:hAnsi="Times New Roman"/>
                <w:sz w:val="24"/>
                <w:szCs w:val="24"/>
              </w:rPr>
              <w:t>15%</w:t>
            </w:r>
          </w:p>
        </w:tc>
      </w:tr>
      <w:tr w:rsidR="00CE7A90" w:rsidRPr="00161F0F" w:rsidTr="00B279A7">
        <w:trPr>
          <w:trHeight w:val="351"/>
        </w:trPr>
        <w:tc>
          <w:tcPr>
            <w:tcW w:w="2341" w:type="dxa"/>
          </w:tcPr>
          <w:p w:rsidR="00B279A7" w:rsidRDefault="00B279A7" w:rsidP="00B279A7">
            <w:pPr>
              <w:spacing w:after="0" w:line="360" w:lineRule="auto"/>
              <w:jc w:val="center"/>
              <w:rPr>
                <w:rFonts w:ascii="Times New Roman" w:hAnsi="Times New Roman"/>
                <w:b/>
                <w:color w:val="000000" w:themeColor="text1"/>
                <w:sz w:val="24"/>
                <w:szCs w:val="24"/>
              </w:rPr>
            </w:pPr>
          </w:p>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Вариант №10</w:t>
            </w:r>
          </w:p>
          <w:p w:rsidR="00CE7A90" w:rsidRPr="00161F0F" w:rsidRDefault="00CE7A90" w:rsidP="00B279A7">
            <w:pPr>
              <w:spacing w:after="0" w:line="360" w:lineRule="auto"/>
              <w:jc w:val="center"/>
              <w:rPr>
                <w:rFonts w:ascii="Times New Roman" w:hAnsi="Times New Roman"/>
                <w:b/>
                <w:color w:val="000000" w:themeColor="text1"/>
                <w:sz w:val="24"/>
                <w:szCs w:val="24"/>
                <w:shd w:val="clear" w:color="auto" w:fill="FFFFFF"/>
              </w:rPr>
            </w:pPr>
            <w:r w:rsidRPr="00161F0F">
              <w:rPr>
                <w:rFonts w:ascii="Times New Roman" w:hAnsi="Times New Roman"/>
                <w:b/>
                <w:color w:val="000000" w:themeColor="text1"/>
                <w:sz w:val="24"/>
                <w:szCs w:val="24"/>
                <w:shd w:val="clear" w:color="auto" w:fill="FFFFFF"/>
              </w:rPr>
              <w:t>«Беверли Хиллз»</w:t>
            </w:r>
          </w:p>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bCs/>
                <w:sz w:val="24"/>
                <w:szCs w:val="24"/>
                <w:shd w:val="clear" w:color="auto" w:fill="FFFFFF"/>
              </w:rPr>
              <w:t>(Beverly)</w:t>
            </w:r>
          </w:p>
        </w:tc>
        <w:tc>
          <w:tcPr>
            <w:tcW w:w="2694" w:type="dxa"/>
          </w:tcPr>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b/>
                <w:noProof/>
                <w:color w:val="000000" w:themeColor="text1"/>
                <w:sz w:val="24"/>
                <w:szCs w:val="24"/>
                <w:lang w:eastAsia="ru-RU"/>
              </w:rPr>
              <w:drawing>
                <wp:inline distT="0" distB="0" distL="0" distR="0">
                  <wp:extent cx="1436039" cy="1574358"/>
                  <wp:effectExtent l="19050" t="0" r="0" b="0"/>
                  <wp:docPr id="101" name="Рисунок 2" descr="C:\Users\admin\Desktop\фото ирисы 3\IMG_20180606_145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фото ирисы 3\IMG_20180606_145024.jpg"/>
                          <pic:cNvPicPr>
                            <a:picLocks noChangeAspect="1" noChangeArrowheads="1"/>
                          </pic:cNvPicPr>
                        </pic:nvPicPr>
                        <pic:blipFill>
                          <a:blip r:embed="rId19" cstate="print"/>
                          <a:srcRect/>
                          <a:stretch>
                            <a:fillRect/>
                          </a:stretch>
                        </pic:blipFill>
                        <pic:spPr bwMode="auto">
                          <a:xfrm>
                            <a:off x="0" y="0"/>
                            <a:ext cx="1437052" cy="1575469"/>
                          </a:xfrm>
                          <a:prstGeom prst="rect">
                            <a:avLst/>
                          </a:prstGeom>
                          <a:noFill/>
                          <a:ln w="9525">
                            <a:noFill/>
                            <a:miter lim="800000"/>
                            <a:headEnd/>
                            <a:tailEnd/>
                          </a:ln>
                        </pic:spPr>
                      </pic:pic>
                    </a:graphicData>
                  </a:graphic>
                </wp:inline>
              </w:drawing>
            </w:r>
          </w:p>
        </w:tc>
        <w:tc>
          <w:tcPr>
            <w:tcW w:w="2126" w:type="dxa"/>
          </w:tcPr>
          <w:p w:rsidR="00B279A7" w:rsidRDefault="00B279A7"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CE7A90" w:rsidRPr="00161F0F" w:rsidRDefault="00CE7A90" w:rsidP="00CE7A90">
            <w:pPr>
              <w:spacing w:after="0" w:line="360" w:lineRule="auto"/>
              <w:ind w:firstLine="709"/>
              <w:jc w:val="both"/>
              <w:rPr>
                <w:rFonts w:ascii="Times New Roman" w:hAnsi="Times New Roman"/>
                <w:sz w:val="24"/>
                <w:szCs w:val="24"/>
              </w:rPr>
            </w:pPr>
            <w:r w:rsidRPr="00161F0F">
              <w:rPr>
                <w:rFonts w:ascii="Times New Roman" w:hAnsi="Times New Roman"/>
                <w:sz w:val="24"/>
                <w:szCs w:val="24"/>
              </w:rPr>
              <w:t>30%</w:t>
            </w:r>
          </w:p>
        </w:tc>
        <w:tc>
          <w:tcPr>
            <w:tcW w:w="2126" w:type="dxa"/>
          </w:tcPr>
          <w:p w:rsidR="00B279A7" w:rsidRDefault="00B279A7"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CE7A90" w:rsidRPr="00161F0F" w:rsidRDefault="00CE7A90" w:rsidP="00CE7A90">
            <w:pPr>
              <w:spacing w:after="0" w:line="360" w:lineRule="auto"/>
              <w:ind w:firstLine="709"/>
              <w:jc w:val="both"/>
              <w:rPr>
                <w:rFonts w:ascii="Times New Roman" w:hAnsi="Times New Roman"/>
                <w:sz w:val="24"/>
                <w:szCs w:val="24"/>
              </w:rPr>
            </w:pPr>
            <w:r w:rsidRPr="00161F0F">
              <w:rPr>
                <w:rFonts w:ascii="Times New Roman" w:hAnsi="Times New Roman"/>
                <w:sz w:val="24"/>
                <w:szCs w:val="24"/>
              </w:rPr>
              <w:t>15%</w:t>
            </w:r>
          </w:p>
        </w:tc>
      </w:tr>
      <w:tr w:rsidR="00CE7A90" w:rsidRPr="00161F0F" w:rsidTr="00B279A7">
        <w:trPr>
          <w:trHeight w:val="351"/>
        </w:trPr>
        <w:tc>
          <w:tcPr>
            <w:tcW w:w="2341" w:type="dxa"/>
          </w:tcPr>
          <w:p w:rsidR="00B279A7" w:rsidRDefault="00B279A7" w:rsidP="00B279A7">
            <w:pPr>
              <w:spacing w:after="0" w:line="360" w:lineRule="auto"/>
              <w:jc w:val="center"/>
              <w:rPr>
                <w:rFonts w:ascii="Times New Roman" w:hAnsi="Times New Roman"/>
                <w:b/>
                <w:color w:val="000000" w:themeColor="text1"/>
                <w:sz w:val="24"/>
                <w:szCs w:val="24"/>
              </w:rPr>
            </w:pPr>
          </w:p>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Вариант №11</w:t>
            </w:r>
          </w:p>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«Фламинго»</w:t>
            </w:r>
          </w:p>
          <w:p w:rsidR="00CE7A90" w:rsidRPr="00161F0F" w:rsidRDefault="00CE7A90" w:rsidP="00B279A7">
            <w:pPr>
              <w:spacing w:after="0" w:line="360" w:lineRule="auto"/>
              <w:jc w:val="center"/>
              <w:rPr>
                <w:rFonts w:ascii="Times New Roman" w:hAnsi="Times New Roman"/>
                <w:color w:val="000000" w:themeColor="text1"/>
                <w:sz w:val="24"/>
                <w:szCs w:val="24"/>
                <w:lang w:val="en-US"/>
              </w:rPr>
            </w:pPr>
            <w:r w:rsidRPr="00161F0F">
              <w:rPr>
                <w:rFonts w:ascii="Times New Roman" w:hAnsi="Times New Roman"/>
                <w:color w:val="000000" w:themeColor="text1"/>
                <w:sz w:val="24"/>
                <w:szCs w:val="24"/>
                <w:lang w:val="en-US"/>
              </w:rPr>
              <w:t>(Flamingo Frensy)</w:t>
            </w:r>
          </w:p>
          <w:p w:rsidR="00CE7A90" w:rsidRPr="00161F0F" w:rsidRDefault="00CE7A90" w:rsidP="00B279A7">
            <w:pPr>
              <w:spacing w:after="0" w:line="360" w:lineRule="auto"/>
              <w:ind w:firstLine="709"/>
              <w:jc w:val="center"/>
              <w:rPr>
                <w:rFonts w:ascii="Times New Roman" w:hAnsi="Times New Roman"/>
                <w:b/>
                <w:color w:val="000000" w:themeColor="text1"/>
                <w:sz w:val="24"/>
                <w:szCs w:val="24"/>
              </w:rPr>
            </w:pPr>
          </w:p>
        </w:tc>
        <w:tc>
          <w:tcPr>
            <w:tcW w:w="2694" w:type="dxa"/>
          </w:tcPr>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b/>
                <w:noProof/>
                <w:color w:val="000000" w:themeColor="text1"/>
                <w:sz w:val="24"/>
                <w:szCs w:val="24"/>
                <w:lang w:eastAsia="ru-RU"/>
              </w:rPr>
              <w:drawing>
                <wp:inline distT="0" distB="0" distL="0" distR="0">
                  <wp:extent cx="1531454" cy="1534314"/>
                  <wp:effectExtent l="19050" t="0" r="0" b="0"/>
                  <wp:docPr id="105" name="Рисунок 3" descr="C:\Users\admin\Desktop\фото ирисы 3\IMG_20180606_145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фото ирисы 3\IMG_20180606_145044.jpg"/>
                          <pic:cNvPicPr>
                            <a:picLocks noChangeAspect="1" noChangeArrowheads="1"/>
                          </pic:cNvPicPr>
                        </pic:nvPicPr>
                        <pic:blipFill>
                          <a:blip r:embed="rId20" cstate="print"/>
                          <a:srcRect/>
                          <a:stretch>
                            <a:fillRect/>
                          </a:stretch>
                        </pic:blipFill>
                        <pic:spPr bwMode="auto">
                          <a:xfrm>
                            <a:off x="0" y="0"/>
                            <a:ext cx="1531949" cy="1534810"/>
                          </a:xfrm>
                          <a:prstGeom prst="rect">
                            <a:avLst/>
                          </a:prstGeom>
                          <a:noFill/>
                          <a:ln w="9525">
                            <a:noFill/>
                            <a:miter lim="800000"/>
                            <a:headEnd/>
                            <a:tailEnd/>
                          </a:ln>
                        </pic:spPr>
                      </pic:pic>
                    </a:graphicData>
                  </a:graphic>
                </wp:inline>
              </w:drawing>
            </w:r>
          </w:p>
        </w:tc>
        <w:tc>
          <w:tcPr>
            <w:tcW w:w="2126" w:type="dxa"/>
          </w:tcPr>
          <w:p w:rsidR="00B279A7" w:rsidRDefault="00B279A7"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CE7A90" w:rsidRPr="00161F0F" w:rsidRDefault="00CE7A90" w:rsidP="00CE7A90">
            <w:pPr>
              <w:spacing w:after="0" w:line="360" w:lineRule="auto"/>
              <w:ind w:firstLine="709"/>
              <w:jc w:val="both"/>
              <w:rPr>
                <w:rFonts w:ascii="Times New Roman" w:hAnsi="Times New Roman"/>
                <w:sz w:val="24"/>
                <w:szCs w:val="24"/>
              </w:rPr>
            </w:pPr>
            <w:r w:rsidRPr="00161F0F">
              <w:rPr>
                <w:rFonts w:ascii="Times New Roman" w:hAnsi="Times New Roman"/>
                <w:sz w:val="24"/>
                <w:szCs w:val="24"/>
              </w:rPr>
              <w:t>40%</w:t>
            </w:r>
          </w:p>
        </w:tc>
        <w:tc>
          <w:tcPr>
            <w:tcW w:w="2126" w:type="dxa"/>
          </w:tcPr>
          <w:p w:rsidR="00B279A7" w:rsidRDefault="00B279A7"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CE7A90" w:rsidRPr="00161F0F" w:rsidRDefault="00CE7A90" w:rsidP="00CE7A90">
            <w:pPr>
              <w:spacing w:after="0" w:line="360" w:lineRule="auto"/>
              <w:ind w:firstLine="709"/>
              <w:jc w:val="both"/>
              <w:rPr>
                <w:rFonts w:ascii="Times New Roman" w:hAnsi="Times New Roman"/>
                <w:sz w:val="24"/>
                <w:szCs w:val="24"/>
              </w:rPr>
            </w:pPr>
            <w:r w:rsidRPr="00161F0F">
              <w:rPr>
                <w:rFonts w:ascii="Times New Roman" w:hAnsi="Times New Roman"/>
                <w:sz w:val="24"/>
                <w:szCs w:val="24"/>
              </w:rPr>
              <w:t>20%</w:t>
            </w:r>
          </w:p>
        </w:tc>
      </w:tr>
      <w:tr w:rsidR="00CE7A90" w:rsidRPr="00161F0F" w:rsidTr="00B279A7">
        <w:trPr>
          <w:trHeight w:val="351"/>
        </w:trPr>
        <w:tc>
          <w:tcPr>
            <w:tcW w:w="2341" w:type="dxa"/>
          </w:tcPr>
          <w:p w:rsidR="00B279A7" w:rsidRDefault="00B279A7" w:rsidP="00B279A7">
            <w:pPr>
              <w:spacing w:after="0" w:line="360" w:lineRule="auto"/>
              <w:ind w:firstLine="709"/>
              <w:jc w:val="center"/>
              <w:rPr>
                <w:rFonts w:ascii="Times New Roman" w:hAnsi="Times New Roman"/>
                <w:b/>
                <w:color w:val="000000" w:themeColor="text1"/>
                <w:sz w:val="24"/>
                <w:szCs w:val="24"/>
              </w:rPr>
            </w:pPr>
          </w:p>
          <w:p w:rsidR="00CE7A90" w:rsidRPr="00161F0F" w:rsidRDefault="00B07F69" w:rsidP="00B279A7">
            <w:pPr>
              <w:spacing w:after="0" w:line="360" w:lineRule="auto"/>
              <w:jc w:val="center"/>
              <w:rPr>
                <w:rFonts w:ascii="Times New Roman" w:hAnsi="Times New Roman"/>
                <w:b/>
                <w:color w:val="000000" w:themeColor="text1"/>
                <w:sz w:val="24"/>
                <w:szCs w:val="24"/>
              </w:rPr>
            </w:pPr>
            <w:r>
              <w:rPr>
                <w:rFonts w:ascii="Times New Roman" w:hAnsi="Times New Roman"/>
                <w:b/>
                <w:color w:val="000000" w:themeColor="text1"/>
                <w:sz w:val="24"/>
                <w:szCs w:val="24"/>
              </w:rPr>
              <w:t xml:space="preserve">Вариант </w:t>
            </w:r>
            <w:r w:rsidR="00CE7A90" w:rsidRPr="00161F0F">
              <w:rPr>
                <w:rFonts w:ascii="Times New Roman" w:hAnsi="Times New Roman"/>
                <w:b/>
                <w:color w:val="000000" w:themeColor="text1"/>
                <w:sz w:val="24"/>
                <w:szCs w:val="24"/>
              </w:rPr>
              <w:t>№12</w:t>
            </w:r>
          </w:p>
          <w:p w:rsidR="00CE7A90" w:rsidRPr="00161F0F" w:rsidRDefault="00CE7A90" w:rsidP="00B279A7">
            <w:pPr>
              <w:spacing w:after="0" w:line="360" w:lineRule="auto"/>
              <w:jc w:val="center"/>
              <w:rPr>
                <w:rFonts w:ascii="Times New Roman" w:hAnsi="Times New Roman"/>
                <w:b/>
                <w:color w:val="000000" w:themeColor="text1"/>
                <w:sz w:val="24"/>
                <w:szCs w:val="24"/>
                <w:shd w:val="clear" w:color="auto" w:fill="FFFFFF"/>
              </w:rPr>
            </w:pPr>
            <w:r w:rsidRPr="00161F0F">
              <w:rPr>
                <w:rFonts w:ascii="Times New Roman" w:hAnsi="Times New Roman"/>
                <w:b/>
                <w:color w:val="000000" w:themeColor="text1"/>
                <w:sz w:val="24"/>
                <w:szCs w:val="24"/>
                <w:shd w:val="clear" w:color="auto" w:fill="FFFFFF"/>
              </w:rPr>
              <w:t>«Жёлтый карлик»</w:t>
            </w:r>
          </w:p>
          <w:p w:rsidR="00CE7A90" w:rsidRPr="00161F0F" w:rsidRDefault="00CE7A90" w:rsidP="00B07F69">
            <w:pPr>
              <w:spacing w:after="0" w:line="360" w:lineRule="auto"/>
              <w:jc w:val="center"/>
              <w:rPr>
                <w:rFonts w:ascii="Times New Roman" w:hAnsi="Times New Roman"/>
                <w:color w:val="000000" w:themeColor="text1"/>
                <w:sz w:val="24"/>
                <w:szCs w:val="24"/>
                <w:shd w:val="clear" w:color="auto" w:fill="FFFFFF"/>
              </w:rPr>
            </w:pPr>
            <w:r w:rsidRPr="00161F0F">
              <w:rPr>
                <w:rFonts w:ascii="Times New Roman" w:hAnsi="Times New Roman"/>
                <w:color w:val="000000" w:themeColor="text1"/>
                <w:sz w:val="24"/>
                <w:szCs w:val="24"/>
                <w:shd w:val="clear" w:color="auto" w:fill="FFFFFF"/>
              </w:rPr>
              <w:t xml:space="preserve">( </w:t>
            </w:r>
            <w:r w:rsidRPr="00161F0F">
              <w:rPr>
                <w:rFonts w:ascii="Times New Roman" w:hAnsi="Times New Roman"/>
                <w:color w:val="000000" w:themeColor="text1"/>
                <w:sz w:val="24"/>
                <w:szCs w:val="24"/>
                <w:shd w:val="clear" w:color="auto" w:fill="FFFFFF"/>
                <w:lang w:val="en-US"/>
              </w:rPr>
              <w:t>Barbata</w:t>
            </w:r>
            <w:r w:rsidRPr="00161F0F">
              <w:rPr>
                <w:rFonts w:ascii="Times New Roman" w:hAnsi="Times New Roman"/>
                <w:color w:val="000000" w:themeColor="text1"/>
                <w:sz w:val="24"/>
                <w:szCs w:val="24"/>
                <w:shd w:val="clear" w:color="auto" w:fill="FFFFFF"/>
              </w:rPr>
              <w:t xml:space="preserve">- </w:t>
            </w:r>
            <w:r w:rsidRPr="00161F0F">
              <w:rPr>
                <w:rFonts w:ascii="Times New Roman" w:hAnsi="Times New Roman"/>
                <w:color w:val="000000" w:themeColor="text1"/>
                <w:sz w:val="24"/>
                <w:szCs w:val="24"/>
                <w:shd w:val="clear" w:color="auto" w:fill="FFFFFF"/>
                <w:lang w:val="en-US"/>
              </w:rPr>
              <w:t>Nana</w:t>
            </w:r>
            <w:r w:rsidRPr="00161F0F">
              <w:rPr>
                <w:rFonts w:ascii="Times New Roman" w:hAnsi="Times New Roman"/>
                <w:color w:val="000000" w:themeColor="text1"/>
                <w:sz w:val="24"/>
                <w:szCs w:val="24"/>
                <w:shd w:val="clear" w:color="auto" w:fill="FFFFFF"/>
              </w:rPr>
              <w:t>)</w:t>
            </w:r>
          </w:p>
          <w:p w:rsidR="00CE7A90" w:rsidRPr="00161F0F" w:rsidRDefault="00CE7A90" w:rsidP="00B279A7">
            <w:pPr>
              <w:spacing w:after="0" w:line="360" w:lineRule="auto"/>
              <w:ind w:firstLine="709"/>
              <w:jc w:val="center"/>
              <w:rPr>
                <w:rFonts w:ascii="Times New Roman" w:hAnsi="Times New Roman"/>
                <w:b/>
                <w:color w:val="000000" w:themeColor="text1"/>
                <w:sz w:val="24"/>
                <w:szCs w:val="24"/>
              </w:rPr>
            </w:pPr>
          </w:p>
        </w:tc>
        <w:tc>
          <w:tcPr>
            <w:tcW w:w="2694" w:type="dxa"/>
          </w:tcPr>
          <w:p w:rsidR="00CE7A90" w:rsidRPr="00161F0F" w:rsidRDefault="00CE7A90" w:rsidP="00B279A7">
            <w:pPr>
              <w:spacing w:after="0" w:line="360" w:lineRule="auto"/>
              <w:jc w:val="center"/>
              <w:rPr>
                <w:rFonts w:ascii="Times New Roman" w:hAnsi="Times New Roman"/>
                <w:b/>
                <w:color w:val="000000" w:themeColor="text1"/>
                <w:sz w:val="24"/>
                <w:szCs w:val="24"/>
              </w:rPr>
            </w:pPr>
            <w:r w:rsidRPr="00161F0F">
              <w:rPr>
                <w:rFonts w:ascii="Times New Roman" w:hAnsi="Times New Roman"/>
                <w:b/>
                <w:noProof/>
                <w:color w:val="000000" w:themeColor="text1"/>
                <w:sz w:val="24"/>
                <w:szCs w:val="24"/>
                <w:lang w:eastAsia="ru-RU"/>
              </w:rPr>
              <w:drawing>
                <wp:inline distT="0" distB="0" distL="0" distR="0">
                  <wp:extent cx="1468411" cy="1332230"/>
                  <wp:effectExtent l="0" t="0" r="0" b="0"/>
                  <wp:docPr id="108" name="Рисунок 2" descr="E:\работа Ксюша- 2018\Фото- ирисы\IMG_20180527_08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абота Ксюша- 2018\Фото- ирисы\IMG_20180527_080011.jpg"/>
                          <pic:cNvPicPr>
                            <a:picLocks noChangeAspect="1" noChangeArrowheads="1"/>
                          </pic:cNvPicPr>
                        </pic:nvPicPr>
                        <pic:blipFill>
                          <a:blip r:embed="rId21" cstate="print"/>
                          <a:srcRect/>
                          <a:stretch>
                            <a:fillRect/>
                          </a:stretch>
                        </pic:blipFill>
                        <pic:spPr bwMode="auto">
                          <a:xfrm>
                            <a:off x="0" y="0"/>
                            <a:ext cx="1473016" cy="1336408"/>
                          </a:xfrm>
                          <a:prstGeom prst="rect">
                            <a:avLst/>
                          </a:prstGeom>
                          <a:noFill/>
                          <a:ln w="9525">
                            <a:noFill/>
                            <a:miter lim="800000"/>
                            <a:headEnd/>
                            <a:tailEnd/>
                          </a:ln>
                        </pic:spPr>
                      </pic:pic>
                    </a:graphicData>
                  </a:graphic>
                </wp:inline>
              </w:drawing>
            </w:r>
          </w:p>
        </w:tc>
        <w:tc>
          <w:tcPr>
            <w:tcW w:w="2126" w:type="dxa"/>
          </w:tcPr>
          <w:p w:rsidR="00B279A7" w:rsidRDefault="00B279A7" w:rsidP="00CE7A90">
            <w:pPr>
              <w:spacing w:after="0" w:line="360" w:lineRule="auto"/>
              <w:ind w:firstLine="709"/>
              <w:jc w:val="both"/>
              <w:rPr>
                <w:rFonts w:ascii="Times New Roman" w:hAnsi="Times New Roman"/>
                <w:sz w:val="24"/>
                <w:szCs w:val="24"/>
              </w:rPr>
            </w:pPr>
          </w:p>
          <w:p w:rsidR="00B279A7" w:rsidRDefault="00B279A7" w:rsidP="00CE7A90">
            <w:pPr>
              <w:spacing w:after="0" w:line="360" w:lineRule="auto"/>
              <w:ind w:firstLine="709"/>
              <w:jc w:val="both"/>
              <w:rPr>
                <w:rFonts w:ascii="Times New Roman" w:hAnsi="Times New Roman"/>
                <w:sz w:val="24"/>
                <w:szCs w:val="24"/>
              </w:rPr>
            </w:pPr>
          </w:p>
          <w:p w:rsidR="00CE7A90" w:rsidRPr="00161F0F" w:rsidRDefault="00CE7A90" w:rsidP="00CE7A90">
            <w:pPr>
              <w:spacing w:after="0" w:line="360" w:lineRule="auto"/>
              <w:ind w:firstLine="709"/>
              <w:jc w:val="both"/>
              <w:rPr>
                <w:rFonts w:ascii="Times New Roman" w:hAnsi="Times New Roman"/>
                <w:sz w:val="24"/>
                <w:szCs w:val="24"/>
              </w:rPr>
            </w:pPr>
            <w:r w:rsidRPr="00161F0F">
              <w:rPr>
                <w:rFonts w:ascii="Times New Roman" w:hAnsi="Times New Roman"/>
                <w:sz w:val="24"/>
                <w:szCs w:val="24"/>
              </w:rPr>
              <w:t>25%</w:t>
            </w:r>
          </w:p>
        </w:tc>
        <w:tc>
          <w:tcPr>
            <w:tcW w:w="2126" w:type="dxa"/>
          </w:tcPr>
          <w:p w:rsidR="00B279A7" w:rsidRDefault="00B279A7" w:rsidP="00B279A7">
            <w:pPr>
              <w:spacing w:after="0" w:line="360" w:lineRule="auto"/>
              <w:ind w:firstLine="709"/>
              <w:jc w:val="both"/>
              <w:rPr>
                <w:rFonts w:ascii="Times New Roman" w:hAnsi="Times New Roman"/>
                <w:sz w:val="24"/>
                <w:szCs w:val="24"/>
              </w:rPr>
            </w:pPr>
          </w:p>
          <w:p w:rsidR="00B279A7" w:rsidRDefault="00B279A7" w:rsidP="00B279A7">
            <w:pPr>
              <w:spacing w:after="0" w:line="360" w:lineRule="auto"/>
              <w:ind w:firstLine="709"/>
              <w:jc w:val="both"/>
              <w:rPr>
                <w:rFonts w:ascii="Times New Roman" w:hAnsi="Times New Roman"/>
                <w:sz w:val="24"/>
                <w:szCs w:val="24"/>
              </w:rPr>
            </w:pPr>
          </w:p>
          <w:p w:rsidR="00CE7A90" w:rsidRPr="00161F0F" w:rsidRDefault="00CE7A90" w:rsidP="00B279A7">
            <w:pPr>
              <w:spacing w:after="0" w:line="360" w:lineRule="auto"/>
              <w:ind w:firstLine="709"/>
              <w:jc w:val="both"/>
              <w:rPr>
                <w:rFonts w:ascii="Times New Roman" w:hAnsi="Times New Roman"/>
                <w:sz w:val="24"/>
                <w:szCs w:val="24"/>
              </w:rPr>
            </w:pPr>
            <w:r w:rsidRPr="00161F0F">
              <w:rPr>
                <w:rFonts w:ascii="Times New Roman" w:hAnsi="Times New Roman"/>
                <w:sz w:val="24"/>
                <w:szCs w:val="24"/>
              </w:rPr>
              <w:t>10%</w:t>
            </w:r>
          </w:p>
        </w:tc>
      </w:tr>
      <w:tr w:rsidR="00CE7A90" w:rsidRPr="00161F0F" w:rsidTr="00B279A7">
        <w:trPr>
          <w:trHeight w:val="1998"/>
        </w:trPr>
        <w:tc>
          <w:tcPr>
            <w:tcW w:w="2341" w:type="dxa"/>
          </w:tcPr>
          <w:p w:rsidR="00B279A7" w:rsidRDefault="00B279A7" w:rsidP="00B279A7">
            <w:pPr>
              <w:spacing w:after="0" w:line="360" w:lineRule="auto"/>
              <w:jc w:val="center"/>
              <w:rPr>
                <w:rFonts w:ascii="Times New Roman" w:hAnsi="Times New Roman"/>
                <w:b/>
                <w:color w:val="000000" w:themeColor="text1"/>
                <w:sz w:val="24"/>
                <w:szCs w:val="24"/>
              </w:rPr>
            </w:pPr>
          </w:p>
          <w:p w:rsidR="00CE7A90" w:rsidRPr="00161F0F" w:rsidRDefault="00B07F69" w:rsidP="00B279A7">
            <w:pPr>
              <w:spacing w:after="0" w:line="360" w:lineRule="auto"/>
              <w:jc w:val="center"/>
              <w:rPr>
                <w:rFonts w:ascii="Times New Roman" w:hAnsi="Times New Roman"/>
                <w:b/>
                <w:color w:val="000000" w:themeColor="text1"/>
                <w:sz w:val="24"/>
                <w:szCs w:val="24"/>
              </w:rPr>
            </w:pPr>
            <w:r>
              <w:rPr>
                <w:rFonts w:ascii="Times New Roman" w:hAnsi="Times New Roman"/>
                <w:b/>
                <w:color w:val="000000" w:themeColor="text1"/>
                <w:sz w:val="24"/>
                <w:szCs w:val="24"/>
              </w:rPr>
              <w:t xml:space="preserve">Вариант </w:t>
            </w:r>
            <w:r w:rsidR="00CE7A90" w:rsidRPr="00161F0F">
              <w:rPr>
                <w:rFonts w:ascii="Times New Roman" w:hAnsi="Times New Roman"/>
                <w:b/>
                <w:color w:val="000000" w:themeColor="text1"/>
                <w:sz w:val="24"/>
                <w:szCs w:val="24"/>
              </w:rPr>
              <w:t>№13</w:t>
            </w:r>
          </w:p>
          <w:p w:rsidR="00CE7A90" w:rsidRPr="00161F0F" w:rsidRDefault="00CE7A90" w:rsidP="00B279A7">
            <w:pPr>
              <w:spacing w:after="0" w:line="360" w:lineRule="auto"/>
              <w:jc w:val="center"/>
              <w:rPr>
                <w:rFonts w:ascii="Times New Roman" w:hAnsi="Times New Roman"/>
                <w:color w:val="000000" w:themeColor="text1"/>
                <w:sz w:val="24"/>
                <w:szCs w:val="24"/>
              </w:rPr>
            </w:pPr>
            <w:r w:rsidRPr="00161F0F">
              <w:rPr>
                <w:rFonts w:ascii="Times New Roman" w:hAnsi="Times New Roman"/>
                <w:b/>
                <w:color w:val="000000" w:themeColor="text1"/>
                <w:sz w:val="24"/>
                <w:szCs w:val="24"/>
              </w:rPr>
              <w:t>Ирис «Ньяради»</w:t>
            </w:r>
            <w:r w:rsidRPr="00161F0F">
              <w:rPr>
                <w:rFonts w:ascii="Times New Roman" w:hAnsi="Times New Roman"/>
                <w:b/>
                <w:bCs/>
                <w:color w:val="000000" w:themeColor="text1"/>
                <w:sz w:val="24"/>
                <w:szCs w:val="24"/>
                <w:shd w:val="clear" w:color="auto" w:fill="FFFFFF"/>
              </w:rPr>
              <w:t xml:space="preserve"> Iris</w:t>
            </w:r>
            <w:r w:rsidRPr="00161F0F">
              <w:rPr>
                <w:rFonts w:ascii="Times New Roman" w:hAnsi="Times New Roman"/>
                <w:color w:val="000000" w:themeColor="text1"/>
                <w:sz w:val="24"/>
                <w:szCs w:val="24"/>
                <w:shd w:val="clear" w:color="auto" w:fill="FFFFFF"/>
              </w:rPr>
              <w:t> </w:t>
            </w:r>
            <w:r w:rsidRPr="00161F0F">
              <w:rPr>
                <w:rFonts w:ascii="Times New Roman" w:hAnsi="Times New Roman"/>
                <w:b/>
                <w:bCs/>
                <w:color w:val="000000" w:themeColor="text1"/>
                <w:sz w:val="24"/>
                <w:szCs w:val="24"/>
                <w:shd w:val="clear" w:color="auto" w:fill="FFFFFF"/>
              </w:rPr>
              <w:t>nyaradyana.</w:t>
            </w:r>
          </w:p>
        </w:tc>
        <w:tc>
          <w:tcPr>
            <w:tcW w:w="2694" w:type="dxa"/>
          </w:tcPr>
          <w:p w:rsidR="00CE7A90" w:rsidRPr="00161F0F" w:rsidRDefault="00CE7A90" w:rsidP="00B279A7">
            <w:pPr>
              <w:spacing w:after="0" w:line="360" w:lineRule="auto"/>
              <w:jc w:val="center"/>
              <w:rPr>
                <w:rFonts w:ascii="Times New Roman" w:hAnsi="Times New Roman"/>
                <w:color w:val="000000" w:themeColor="text1"/>
                <w:sz w:val="24"/>
                <w:szCs w:val="24"/>
              </w:rPr>
            </w:pPr>
            <w:r w:rsidRPr="00161F0F">
              <w:rPr>
                <w:rFonts w:ascii="Times New Roman" w:hAnsi="Times New Roman"/>
                <w:noProof/>
                <w:color w:val="000000" w:themeColor="text1"/>
                <w:sz w:val="24"/>
                <w:szCs w:val="24"/>
                <w:lang w:eastAsia="ru-RU"/>
              </w:rPr>
              <w:drawing>
                <wp:inline distT="0" distB="0" distL="0" distR="0">
                  <wp:extent cx="1188720" cy="1418881"/>
                  <wp:effectExtent l="19050" t="0" r="0" b="0"/>
                  <wp:docPr id="13" name="Рисунок 1" descr="C:\Users\admin\Desktop\фото ирисы 3\IMG_20180531_082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о ирисы 3\IMG_20180531_082242.jpg"/>
                          <pic:cNvPicPr>
                            <a:picLocks noChangeAspect="1" noChangeArrowheads="1"/>
                          </pic:cNvPicPr>
                        </pic:nvPicPr>
                        <pic:blipFill>
                          <a:blip r:embed="rId22" cstate="print"/>
                          <a:srcRect/>
                          <a:stretch>
                            <a:fillRect/>
                          </a:stretch>
                        </pic:blipFill>
                        <pic:spPr bwMode="auto">
                          <a:xfrm>
                            <a:off x="0" y="0"/>
                            <a:ext cx="1202921" cy="1435832"/>
                          </a:xfrm>
                          <a:prstGeom prst="rect">
                            <a:avLst/>
                          </a:prstGeom>
                          <a:noFill/>
                          <a:ln w="9525">
                            <a:noFill/>
                            <a:miter lim="800000"/>
                            <a:headEnd/>
                            <a:tailEnd/>
                          </a:ln>
                        </pic:spPr>
                      </pic:pic>
                    </a:graphicData>
                  </a:graphic>
                </wp:inline>
              </w:drawing>
            </w:r>
          </w:p>
        </w:tc>
        <w:tc>
          <w:tcPr>
            <w:tcW w:w="2126" w:type="dxa"/>
          </w:tcPr>
          <w:p w:rsidR="00B279A7" w:rsidRDefault="00B279A7" w:rsidP="00CE7A90">
            <w:pPr>
              <w:spacing w:after="0" w:line="360" w:lineRule="auto"/>
              <w:ind w:firstLine="709"/>
              <w:jc w:val="both"/>
              <w:rPr>
                <w:rFonts w:ascii="Times New Roman" w:hAnsi="Times New Roman"/>
                <w:color w:val="000000" w:themeColor="text1"/>
                <w:sz w:val="24"/>
                <w:szCs w:val="24"/>
              </w:rPr>
            </w:pPr>
          </w:p>
          <w:p w:rsidR="00B279A7" w:rsidRDefault="00B279A7" w:rsidP="00CE7A90">
            <w:pPr>
              <w:spacing w:after="0" w:line="360" w:lineRule="auto"/>
              <w:ind w:firstLine="709"/>
              <w:jc w:val="both"/>
              <w:rPr>
                <w:rFonts w:ascii="Times New Roman" w:hAnsi="Times New Roman"/>
                <w:color w:val="000000" w:themeColor="text1"/>
                <w:sz w:val="24"/>
                <w:szCs w:val="24"/>
              </w:rPr>
            </w:pPr>
          </w:p>
          <w:p w:rsidR="00CE7A90" w:rsidRPr="00161F0F" w:rsidRDefault="00CE7A90" w:rsidP="00CE7A90">
            <w:pPr>
              <w:spacing w:after="0" w:line="360" w:lineRule="auto"/>
              <w:ind w:firstLine="709"/>
              <w:jc w:val="both"/>
              <w:rPr>
                <w:rFonts w:ascii="Times New Roman" w:hAnsi="Times New Roman"/>
                <w:color w:val="000000" w:themeColor="text1"/>
                <w:sz w:val="24"/>
                <w:szCs w:val="24"/>
              </w:rPr>
            </w:pPr>
            <w:r w:rsidRPr="00161F0F">
              <w:rPr>
                <w:rFonts w:ascii="Times New Roman" w:hAnsi="Times New Roman"/>
                <w:color w:val="000000" w:themeColor="text1"/>
                <w:sz w:val="24"/>
                <w:szCs w:val="24"/>
              </w:rPr>
              <w:t>20%</w:t>
            </w:r>
          </w:p>
        </w:tc>
        <w:tc>
          <w:tcPr>
            <w:tcW w:w="2126" w:type="dxa"/>
          </w:tcPr>
          <w:p w:rsidR="00B279A7" w:rsidRDefault="00B279A7" w:rsidP="00CE7A90">
            <w:pPr>
              <w:spacing w:after="0" w:line="360" w:lineRule="auto"/>
              <w:ind w:firstLine="709"/>
              <w:jc w:val="both"/>
              <w:rPr>
                <w:rFonts w:ascii="Times New Roman" w:hAnsi="Times New Roman"/>
                <w:bCs/>
                <w:color w:val="000000" w:themeColor="text1"/>
                <w:sz w:val="24"/>
                <w:szCs w:val="24"/>
                <w:shd w:val="clear" w:color="auto" w:fill="FFFFFF"/>
              </w:rPr>
            </w:pPr>
          </w:p>
          <w:p w:rsidR="00B279A7" w:rsidRDefault="00B279A7" w:rsidP="00CE7A90">
            <w:pPr>
              <w:spacing w:after="0" w:line="360" w:lineRule="auto"/>
              <w:ind w:firstLine="709"/>
              <w:jc w:val="both"/>
              <w:rPr>
                <w:rFonts w:ascii="Times New Roman" w:hAnsi="Times New Roman"/>
                <w:bCs/>
                <w:color w:val="000000" w:themeColor="text1"/>
                <w:sz w:val="24"/>
                <w:szCs w:val="24"/>
                <w:shd w:val="clear" w:color="auto" w:fill="FFFFFF"/>
              </w:rPr>
            </w:pPr>
          </w:p>
          <w:p w:rsidR="00CE7A90" w:rsidRPr="00161F0F" w:rsidRDefault="00CE7A90" w:rsidP="00CE7A90">
            <w:pPr>
              <w:spacing w:after="0" w:line="360" w:lineRule="auto"/>
              <w:ind w:firstLine="709"/>
              <w:jc w:val="both"/>
              <w:rPr>
                <w:rFonts w:ascii="Times New Roman" w:hAnsi="Times New Roman"/>
                <w:color w:val="000000" w:themeColor="text1"/>
                <w:sz w:val="24"/>
                <w:szCs w:val="24"/>
              </w:rPr>
            </w:pPr>
            <w:r w:rsidRPr="00161F0F">
              <w:rPr>
                <w:rFonts w:ascii="Times New Roman" w:hAnsi="Times New Roman"/>
                <w:bCs/>
                <w:color w:val="000000" w:themeColor="text1"/>
                <w:sz w:val="24"/>
                <w:szCs w:val="24"/>
                <w:shd w:val="clear" w:color="auto" w:fill="FFFFFF"/>
              </w:rPr>
              <w:t>10%</w:t>
            </w:r>
          </w:p>
        </w:tc>
      </w:tr>
    </w:tbl>
    <w:p w:rsidR="00F9278D" w:rsidRPr="00161F0F" w:rsidRDefault="00F9278D" w:rsidP="00CE7A90">
      <w:pPr>
        <w:pStyle w:val="a6"/>
        <w:spacing w:line="360" w:lineRule="auto"/>
        <w:ind w:firstLine="709"/>
        <w:jc w:val="both"/>
        <w:rPr>
          <w:sz w:val="28"/>
          <w:szCs w:val="28"/>
        </w:rPr>
      </w:pPr>
    </w:p>
    <w:p w:rsidR="00527769" w:rsidRPr="00161F0F" w:rsidRDefault="00B07F69" w:rsidP="00CE7A90">
      <w:pPr>
        <w:spacing w:after="0" w:line="360" w:lineRule="auto"/>
        <w:ind w:firstLine="709"/>
        <w:jc w:val="both"/>
        <w:rPr>
          <w:rFonts w:ascii="Times New Roman" w:hAnsi="Times New Roman"/>
          <w:color w:val="000000" w:themeColor="text1"/>
          <w:sz w:val="28"/>
          <w:szCs w:val="28"/>
        </w:rPr>
      </w:pPr>
      <w:r>
        <w:rPr>
          <w:rFonts w:ascii="Times New Roman" w:hAnsi="Times New Roman"/>
          <w:sz w:val="28"/>
          <w:szCs w:val="28"/>
        </w:rPr>
        <w:t xml:space="preserve">В результате обследования </w:t>
      </w:r>
      <w:r w:rsidR="00F9278D" w:rsidRPr="00161F0F">
        <w:rPr>
          <w:rFonts w:ascii="Times New Roman" w:hAnsi="Times New Roman"/>
          <w:sz w:val="28"/>
          <w:szCs w:val="28"/>
        </w:rPr>
        <w:t>было выявлено, что</w:t>
      </w:r>
      <w:r w:rsidR="00D770D2">
        <w:rPr>
          <w:rFonts w:ascii="Times New Roman" w:hAnsi="Times New Roman"/>
          <w:sz w:val="28"/>
          <w:szCs w:val="28"/>
        </w:rPr>
        <w:t xml:space="preserve"> в наибольшей степени поражены </w:t>
      </w:r>
      <w:r w:rsidR="00F9278D" w:rsidRPr="00161F0F">
        <w:rPr>
          <w:rFonts w:ascii="Times New Roman" w:hAnsi="Times New Roman"/>
          <w:sz w:val="28"/>
          <w:szCs w:val="28"/>
        </w:rPr>
        <w:t>гетероспориозом и альтернариозом следущие сорта ирисов:</w:t>
      </w:r>
      <w:r w:rsidR="00E821BB">
        <w:rPr>
          <w:rFonts w:ascii="Times New Roman" w:hAnsi="Times New Roman"/>
          <w:sz w:val="28"/>
          <w:szCs w:val="28"/>
        </w:rPr>
        <w:t xml:space="preserve"> </w:t>
      </w:r>
      <w:r w:rsidR="00F9278D" w:rsidRPr="00161F0F">
        <w:rPr>
          <w:rFonts w:ascii="Times New Roman" w:hAnsi="Times New Roman"/>
          <w:color w:val="000000" w:themeColor="text1"/>
          <w:sz w:val="28"/>
          <w:szCs w:val="28"/>
        </w:rPr>
        <w:t>«Заиндевевший бархат»</w:t>
      </w:r>
      <w:r w:rsidR="00F9278D" w:rsidRPr="00161F0F">
        <w:rPr>
          <w:rFonts w:ascii="Times New Roman" w:hAnsi="Times New Roman"/>
          <w:color w:val="000000" w:themeColor="text1"/>
          <w:sz w:val="28"/>
          <w:szCs w:val="28"/>
          <w:shd w:val="clear" w:color="auto" w:fill="FFFFFF"/>
        </w:rPr>
        <w:t xml:space="preserve">,  «Белые ночи», «Открытое море», «Гвардейский», </w:t>
      </w:r>
      <w:r w:rsidR="00F9278D" w:rsidRPr="00161F0F">
        <w:rPr>
          <w:rFonts w:ascii="Times New Roman" w:hAnsi="Times New Roman"/>
          <w:color w:val="000000" w:themeColor="text1"/>
          <w:sz w:val="28"/>
          <w:szCs w:val="28"/>
          <w:shd w:val="clear" w:color="auto" w:fill="FFFFFF"/>
        </w:rPr>
        <w:lastRenderedPageBreak/>
        <w:t>«Бэк ин Блэк», «Беверли Хиллз»,</w:t>
      </w:r>
      <w:r>
        <w:rPr>
          <w:rFonts w:ascii="Times New Roman" w:hAnsi="Times New Roman"/>
          <w:color w:val="000000" w:themeColor="text1"/>
          <w:sz w:val="28"/>
          <w:szCs w:val="28"/>
        </w:rPr>
        <w:t xml:space="preserve"> «Фламинго». Более</w:t>
      </w:r>
      <w:r w:rsidR="00F9278D" w:rsidRPr="00161F0F">
        <w:rPr>
          <w:rFonts w:ascii="Times New Roman" w:hAnsi="Times New Roman"/>
          <w:color w:val="000000" w:themeColor="text1"/>
          <w:sz w:val="28"/>
          <w:szCs w:val="28"/>
        </w:rPr>
        <w:t xml:space="preserve"> устойчивые сорта: «Камерун», «Кэнди Калос», «Бразилия».</w:t>
      </w:r>
    </w:p>
    <w:p w:rsidR="00F9278D" w:rsidRPr="0049446B" w:rsidRDefault="001F5E7D" w:rsidP="00CE7A90">
      <w:pPr>
        <w:pStyle w:val="2"/>
        <w:spacing w:after="0" w:line="360" w:lineRule="auto"/>
        <w:ind w:firstLine="709"/>
        <w:jc w:val="both"/>
        <w:rPr>
          <w:rFonts w:ascii="Times New Roman" w:hAnsi="Times New Roman" w:cs="Times New Roman"/>
          <w:i w:val="0"/>
        </w:rPr>
      </w:pPr>
      <w:bookmarkStart w:id="23" w:name="_Toc49329029"/>
      <w:r w:rsidRPr="0049446B">
        <w:rPr>
          <w:rFonts w:ascii="Times New Roman" w:hAnsi="Times New Roman" w:cs="Times New Roman"/>
          <w:i w:val="0"/>
        </w:rPr>
        <w:t>2.4.</w:t>
      </w:r>
      <w:r w:rsidR="00F9278D" w:rsidRPr="0049446B">
        <w:rPr>
          <w:rFonts w:ascii="Times New Roman" w:hAnsi="Times New Roman" w:cs="Times New Roman"/>
          <w:i w:val="0"/>
        </w:rPr>
        <w:t>Получение здорового посадочного материала путём применения препаратов «Превикур Энерджи» и «Фитолавин».</w:t>
      </w:r>
      <w:bookmarkEnd w:id="23"/>
    </w:p>
    <w:p w:rsidR="00EE0575" w:rsidRPr="00161F0F" w:rsidRDefault="008A000A" w:rsidP="00CE7A90">
      <w:pPr>
        <w:shd w:val="clear" w:color="auto" w:fill="FFFFFF"/>
        <w:spacing w:after="0" w:line="360" w:lineRule="auto"/>
        <w:ind w:firstLine="709"/>
        <w:jc w:val="both"/>
        <w:rPr>
          <w:rFonts w:ascii="Times New Roman" w:hAnsi="Times New Roman"/>
          <w:color w:val="000000" w:themeColor="text1"/>
          <w:sz w:val="28"/>
          <w:szCs w:val="28"/>
        </w:rPr>
      </w:pPr>
      <w:r w:rsidRPr="00161F0F">
        <w:rPr>
          <w:rFonts w:ascii="Times New Roman" w:hAnsi="Times New Roman"/>
          <w:color w:val="000000" w:themeColor="text1"/>
          <w:sz w:val="28"/>
          <w:szCs w:val="28"/>
        </w:rPr>
        <w:t>Для борьбы с</w:t>
      </w:r>
      <w:r w:rsidR="00F9278D" w:rsidRPr="00161F0F">
        <w:rPr>
          <w:rFonts w:ascii="Times New Roman" w:hAnsi="Times New Roman"/>
          <w:color w:val="000000" w:themeColor="text1"/>
          <w:sz w:val="28"/>
          <w:szCs w:val="28"/>
        </w:rPr>
        <w:t xml:space="preserve"> гетероспорозом</w:t>
      </w:r>
      <w:r w:rsidR="00B07F69">
        <w:rPr>
          <w:rFonts w:ascii="Times New Roman" w:hAnsi="Times New Roman"/>
          <w:color w:val="000000" w:themeColor="text1"/>
          <w:sz w:val="28"/>
          <w:szCs w:val="28"/>
        </w:rPr>
        <w:t xml:space="preserve"> и альтернариозом </w:t>
      </w:r>
      <w:r w:rsidR="00F9278D" w:rsidRPr="00161F0F">
        <w:rPr>
          <w:rFonts w:ascii="Times New Roman" w:hAnsi="Times New Roman"/>
          <w:color w:val="000000" w:themeColor="text1"/>
          <w:sz w:val="28"/>
          <w:szCs w:val="28"/>
        </w:rPr>
        <w:t>использовали</w:t>
      </w:r>
      <w:r w:rsidR="00B07F69">
        <w:rPr>
          <w:rFonts w:ascii="Times New Roman" w:hAnsi="Times New Roman"/>
          <w:color w:val="000000"/>
          <w:sz w:val="28"/>
          <w:szCs w:val="28"/>
          <w:shd w:val="clear" w:color="auto" w:fill="FFFFFF"/>
        </w:rPr>
        <w:t xml:space="preserve"> системный</w:t>
      </w:r>
      <w:r w:rsidR="00F9278D" w:rsidRPr="00161F0F">
        <w:rPr>
          <w:rFonts w:ascii="Times New Roman" w:hAnsi="Times New Roman"/>
          <w:color w:val="000000"/>
          <w:sz w:val="28"/>
          <w:szCs w:val="28"/>
          <w:shd w:val="clear" w:color="auto" w:fill="FFFFFF"/>
        </w:rPr>
        <w:t xml:space="preserve"> двухкомпонентный фунгицид </w:t>
      </w:r>
      <w:r w:rsidR="00F9278D" w:rsidRPr="00161F0F">
        <w:rPr>
          <w:rFonts w:ascii="Times New Roman" w:hAnsi="Times New Roman"/>
          <w:color w:val="000000" w:themeColor="text1"/>
          <w:sz w:val="28"/>
          <w:szCs w:val="28"/>
        </w:rPr>
        <w:t>«Преви</w:t>
      </w:r>
      <w:r w:rsidR="00B07F69">
        <w:rPr>
          <w:rFonts w:ascii="Times New Roman" w:hAnsi="Times New Roman"/>
          <w:color w:val="000000" w:themeColor="text1"/>
          <w:sz w:val="28"/>
          <w:szCs w:val="28"/>
        </w:rPr>
        <w:t xml:space="preserve">кур Энерджи» (варианты №1-4) и </w:t>
      </w:r>
      <w:r w:rsidR="00F9278D" w:rsidRPr="00161F0F">
        <w:rPr>
          <w:rFonts w:ascii="Times New Roman" w:hAnsi="Times New Roman"/>
          <w:color w:val="000000" w:themeColor="text1"/>
          <w:sz w:val="28"/>
          <w:szCs w:val="28"/>
        </w:rPr>
        <w:t xml:space="preserve">биопрепарат «Фитолавин» (варианты №5-8). Из народных способов для обеззараживания использовали раствор марганцовки (обработка почвы </w:t>
      </w:r>
      <w:r w:rsidR="00B07F69">
        <w:rPr>
          <w:rFonts w:ascii="Times New Roman" w:hAnsi="Times New Roman"/>
          <w:color w:val="000000" w:themeColor="text1"/>
          <w:sz w:val="28"/>
          <w:szCs w:val="28"/>
        </w:rPr>
        <w:t xml:space="preserve">и замачивание корневищ), а также </w:t>
      </w:r>
      <w:r w:rsidR="00F9278D" w:rsidRPr="00161F0F">
        <w:rPr>
          <w:rFonts w:ascii="Times New Roman" w:hAnsi="Times New Roman"/>
          <w:color w:val="000000" w:themeColor="text1"/>
          <w:sz w:val="28"/>
          <w:szCs w:val="28"/>
        </w:rPr>
        <w:t xml:space="preserve">опрыскивали </w:t>
      </w:r>
      <w:r w:rsidR="00E6513E" w:rsidRPr="00161F0F">
        <w:rPr>
          <w:rFonts w:ascii="Times New Roman" w:hAnsi="Times New Roman"/>
          <w:color w:val="000000" w:themeColor="text1"/>
          <w:sz w:val="28"/>
          <w:szCs w:val="28"/>
        </w:rPr>
        <w:t>раствором мочевины</w:t>
      </w:r>
      <w:r w:rsidR="00B07F69">
        <w:rPr>
          <w:rFonts w:ascii="Times New Roman" w:hAnsi="Times New Roman"/>
          <w:color w:val="000000" w:themeColor="text1"/>
          <w:sz w:val="28"/>
          <w:szCs w:val="28"/>
        </w:rPr>
        <w:t xml:space="preserve"> </w:t>
      </w:r>
      <w:r w:rsidR="00E6513E" w:rsidRPr="00161F0F">
        <w:rPr>
          <w:rFonts w:ascii="Times New Roman" w:hAnsi="Times New Roman"/>
          <w:color w:val="000000" w:themeColor="text1"/>
          <w:sz w:val="28"/>
          <w:szCs w:val="28"/>
        </w:rPr>
        <w:t>с 12% серой.</w:t>
      </w:r>
    </w:p>
    <w:p w:rsidR="00895BC2" w:rsidRDefault="00895BC2" w:rsidP="00CE7A90">
      <w:pPr>
        <w:pStyle w:val="a6"/>
        <w:spacing w:line="360" w:lineRule="auto"/>
        <w:ind w:firstLine="709"/>
        <w:jc w:val="both"/>
      </w:pPr>
    </w:p>
    <w:p w:rsidR="00EE0575" w:rsidRPr="00161F0F" w:rsidRDefault="00EE0575" w:rsidP="00CE7A90">
      <w:pPr>
        <w:pStyle w:val="a6"/>
        <w:spacing w:line="360" w:lineRule="auto"/>
        <w:ind w:firstLine="709"/>
        <w:jc w:val="both"/>
      </w:pPr>
      <w:r w:rsidRPr="00161F0F">
        <w:t>Таблица №2</w:t>
      </w:r>
    </w:p>
    <w:tbl>
      <w:tblPr>
        <w:tblW w:w="10774"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6"/>
        <w:gridCol w:w="1417"/>
        <w:gridCol w:w="1515"/>
        <w:gridCol w:w="1604"/>
        <w:gridCol w:w="1417"/>
        <w:gridCol w:w="1418"/>
        <w:gridCol w:w="1417"/>
      </w:tblGrid>
      <w:tr w:rsidR="00F9278D" w:rsidRPr="00161F0F" w:rsidTr="00E24593">
        <w:trPr>
          <w:trHeight w:val="2023"/>
        </w:trPr>
        <w:tc>
          <w:tcPr>
            <w:tcW w:w="1986" w:type="dxa"/>
          </w:tcPr>
          <w:p w:rsidR="00895BC2" w:rsidRDefault="00895BC2" w:rsidP="00895BC2">
            <w:pPr>
              <w:pStyle w:val="a4"/>
              <w:spacing w:line="360" w:lineRule="auto"/>
              <w:jc w:val="center"/>
              <w:rPr>
                <w:rFonts w:ascii="Times New Roman" w:hAnsi="Times New Roman" w:cs="Times New Roman"/>
                <w:b/>
                <w:sz w:val="24"/>
                <w:szCs w:val="24"/>
              </w:rPr>
            </w:pPr>
          </w:p>
          <w:p w:rsidR="00895BC2" w:rsidRDefault="00895BC2" w:rsidP="00895BC2">
            <w:pPr>
              <w:pStyle w:val="a4"/>
              <w:spacing w:line="360" w:lineRule="auto"/>
              <w:jc w:val="center"/>
              <w:rPr>
                <w:rFonts w:ascii="Times New Roman" w:hAnsi="Times New Roman" w:cs="Times New Roman"/>
                <w:b/>
                <w:sz w:val="24"/>
                <w:szCs w:val="24"/>
              </w:rPr>
            </w:pPr>
          </w:p>
          <w:p w:rsidR="00F9278D" w:rsidRPr="00161F0F" w:rsidRDefault="00F9278D" w:rsidP="00895BC2">
            <w:pPr>
              <w:pStyle w:val="a4"/>
              <w:spacing w:line="360" w:lineRule="auto"/>
              <w:jc w:val="center"/>
              <w:rPr>
                <w:rFonts w:ascii="Times New Roman" w:hAnsi="Times New Roman" w:cs="Times New Roman"/>
                <w:b/>
                <w:sz w:val="24"/>
                <w:szCs w:val="24"/>
              </w:rPr>
            </w:pPr>
            <w:r w:rsidRPr="00161F0F">
              <w:rPr>
                <w:rFonts w:ascii="Times New Roman" w:hAnsi="Times New Roman" w:cs="Times New Roman"/>
                <w:b/>
                <w:sz w:val="24"/>
                <w:szCs w:val="24"/>
              </w:rPr>
              <w:t>Сорта бородатого ириса</w:t>
            </w:r>
          </w:p>
        </w:tc>
        <w:tc>
          <w:tcPr>
            <w:tcW w:w="1417" w:type="dxa"/>
          </w:tcPr>
          <w:p w:rsidR="00895BC2" w:rsidRDefault="00895BC2" w:rsidP="00895BC2">
            <w:pPr>
              <w:pStyle w:val="a4"/>
              <w:spacing w:line="360" w:lineRule="auto"/>
              <w:jc w:val="center"/>
              <w:rPr>
                <w:rFonts w:ascii="Times New Roman" w:hAnsi="Times New Roman" w:cs="Times New Roman"/>
                <w:b/>
                <w:sz w:val="24"/>
                <w:szCs w:val="24"/>
              </w:rPr>
            </w:pPr>
          </w:p>
          <w:p w:rsidR="00895BC2" w:rsidRDefault="00895BC2" w:rsidP="00895BC2">
            <w:pPr>
              <w:pStyle w:val="a4"/>
              <w:spacing w:line="360" w:lineRule="auto"/>
              <w:jc w:val="center"/>
              <w:rPr>
                <w:rFonts w:ascii="Times New Roman" w:hAnsi="Times New Roman" w:cs="Times New Roman"/>
                <w:b/>
                <w:sz w:val="24"/>
                <w:szCs w:val="24"/>
              </w:rPr>
            </w:pPr>
          </w:p>
          <w:p w:rsidR="00F9278D" w:rsidRPr="00161F0F" w:rsidRDefault="00F9278D" w:rsidP="00895BC2">
            <w:pPr>
              <w:pStyle w:val="a4"/>
              <w:spacing w:line="360" w:lineRule="auto"/>
              <w:jc w:val="center"/>
              <w:rPr>
                <w:rFonts w:ascii="Times New Roman" w:hAnsi="Times New Roman" w:cs="Times New Roman"/>
                <w:b/>
                <w:sz w:val="24"/>
                <w:szCs w:val="24"/>
              </w:rPr>
            </w:pPr>
            <w:r w:rsidRPr="00161F0F">
              <w:rPr>
                <w:rFonts w:ascii="Times New Roman" w:hAnsi="Times New Roman" w:cs="Times New Roman"/>
                <w:b/>
                <w:sz w:val="24"/>
                <w:szCs w:val="24"/>
              </w:rPr>
              <w:t>Препарат</w:t>
            </w:r>
          </w:p>
        </w:tc>
        <w:tc>
          <w:tcPr>
            <w:tcW w:w="1515" w:type="dxa"/>
          </w:tcPr>
          <w:p w:rsidR="00895BC2" w:rsidRDefault="00895BC2" w:rsidP="00895BC2">
            <w:pPr>
              <w:pStyle w:val="a4"/>
              <w:spacing w:line="360" w:lineRule="auto"/>
              <w:jc w:val="center"/>
              <w:rPr>
                <w:rFonts w:ascii="Times New Roman" w:hAnsi="Times New Roman" w:cs="Times New Roman"/>
                <w:b/>
                <w:sz w:val="24"/>
                <w:szCs w:val="24"/>
              </w:rPr>
            </w:pPr>
          </w:p>
          <w:p w:rsidR="00F9278D" w:rsidRPr="00161F0F" w:rsidRDefault="00895BC2" w:rsidP="00895BC2">
            <w:pPr>
              <w:pStyle w:val="a4"/>
              <w:spacing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Обработка почвы и замачиваие корневища в </w:t>
            </w:r>
            <w:r w:rsidR="00F9278D" w:rsidRPr="00161F0F">
              <w:rPr>
                <w:rFonts w:ascii="Times New Roman" w:hAnsi="Times New Roman" w:cs="Times New Roman"/>
                <w:b/>
                <w:sz w:val="24"/>
                <w:szCs w:val="24"/>
              </w:rPr>
              <w:t>растворе препарата</w:t>
            </w:r>
          </w:p>
        </w:tc>
        <w:tc>
          <w:tcPr>
            <w:tcW w:w="1604" w:type="dxa"/>
          </w:tcPr>
          <w:p w:rsidR="00895BC2" w:rsidRDefault="00895BC2" w:rsidP="00895BC2">
            <w:pPr>
              <w:pStyle w:val="a4"/>
              <w:spacing w:line="360" w:lineRule="auto"/>
              <w:jc w:val="center"/>
              <w:rPr>
                <w:rFonts w:ascii="Times New Roman" w:hAnsi="Times New Roman" w:cs="Times New Roman"/>
                <w:b/>
                <w:sz w:val="24"/>
                <w:szCs w:val="24"/>
              </w:rPr>
            </w:pPr>
          </w:p>
          <w:p w:rsidR="00F9278D" w:rsidRPr="00161F0F" w:rsidRDefault="00F9278D" w:rsidP="00895BC2">
            <w:pPr>
              <w:pStyle w:val="a4"/>
              <w:spacing w:line="360" w:lineRule="auto"/>
              <w:jc w:val="center"/>
              <w:rPr>
                <w:rFonts w:ascii="Times New Roman" w:hAnsi="Times New Roman" w:cs="Times New Roman"/>
                <w:b/>
                <w:sz w:val="24"/>
                <w:szCs w:val="24"/>
              </w:rPr>
            </w:pPr>
            <w:r w:rsidRPr="00161F0F">
              <w:rPr>
                <w:rFonts w:ascii="Times New Roman" w:hAnsi="Times New Roman" w:cs="Times New Roman"/>
                <w:b/>
                <w:sz w:val="24"/>
                <w:szCs w:val="24"/>
              </w:rPr>
              <w:t>Обработка в период вегетации</w:t>
            </w:r>
          </w:p>
          <w:p w:rsidR="00F9278D" w:rsidRPr="00161F0F" w:rsidRDefault="00F9278D" w:rsidP="00895BC2">
            <w:pPr>
              <w:pStyle w:val="a4"/>
              <w:spacing w:line="360" w:lineRule="auto"/>
              <w:jc w:val="center"/>
              <w:rPr>
                <w:rFonts w:ascii="Times New Roman" w:hAnsi="Times New Roman" w:cs="Times New Roman"/>
                <w:b/>
                <w:sz w:val="24"/>
                <w:szCs w:val="24"/>
              </w:rPr>
            </w:pPr>
            <w:r w:rsidRPr="00161F0F">
              <w:rPr>
                <w:rFonts w:ascii="Times New Roman" w:hAnsi="Times New Roman" w:cs="Times New Roman"/>
                <w:b/>
                <w:sz w:val="24"/>
                <w:szCs w:val="24"/>
              </w:rPr>
              <w:t>(2018 г.)</w:t>
            </w:r>
          </w:p>
          <w:p w:rsidR="00F9278D" w:rsidRPr="00161F0F" w:rsidRDefault="00895BC2" w:rsidP="00895BC2">
            <w:pPr>
              <w:pStyle w:val="a4"/>
              <w:spacing w:line="360" w:lineRule="auto"/>
              <w:jc w:val="center"/>
              <w:rPr>
                <w:rFonts w:ascii="Times New Roman" w:hAnsi="Times New Roman" w:cs="Times New Roman"/>
                <w:b/>
                <w:sz w:val="24"/>
                <w:szCs w:val="24"/>
              </w:rPr>
            </w:pPr>
            <w:r>
              <w:rPr>
                <w:rFonts w:ascii="Times New Roman" w:hAnsi="Times New Roman" w:cs="Times New Roman"/>
                <w:b/>
                <w:sz w:val="24"/>
                <w:szCs w:val="24"/>
              </w:rPr>
              <w:t>(опрыски-в</w:t>
            </w:r>
            <w:r w:rsidR="00F9278D" w:rsidRPr="00161F0F">
              <w:rPr>
                <w:rFonts w:ascii="Times New Roman" w:hAnsi="Times New Roman" w:cs="Times New Roman"/>
                <w:b/>
                <w:sz w:val="24"/>
                <w:szCs w:val="24"/>
              </w:rPr>
              <w:t>ание)</w:t>
            </w:r>
          </w:p>
        </w:tc>
        <w:tc>
          <w:tcPr>
            <w:tcW w:w="1417" w:type="dxa"/>
          </w:tcPr>
          <w:p w:rsidR="00895BC2" w:rsidRDefault="00895BC2" w:rsidP="00895BC2">
            <w:pPr>
              <w:pStyle w:val="a4"/>
              <w:spacing w:line="360" w:lineRule="auto"/>
              <w:jc w:val="center"/>
              <w:rPr>
                <w:rFonts w:ascii="Times New Roman" w:hAnsi="Times New Roman" w:cs="Times New Roman"/>
                <w:b/>
                <w:sz w:val="24"/>
                <w:szCs w:val="24"/>
              </w:rPr>
            </w:pPr>
          </w:p>
          <w:p w:rsidR="00F9278D" w:rsidRPr="00161F0F" w:rsidRDefault="00F9278D" w:rsidP="00895BC2">
            <w:pPr>
              <w:pStyle w:val="a4"/>
              <w:spacing w:line="360" w:lineRule="auto"/>
              <w:jc w:val="center"/>
              <w:rPr>
                <w:rFonts w:ascii="Times New Roman" w:hAnsi="Times New Roman" w:cs="Times New Roman"/>
                <w:b/>
                <w:sz w:val="24"/>
                <w:szCs w:val="24"/>
              </w:rPr>
            </w:pPr>
            <w:r w:rsidRPr="00161F0F">
              <w:rPr>
                <w:rFonts w:ascii="Times New Roman" w:hAnsi="Times New Roman" w:cs="Times New Roman"/>
                <w:b/>
                <w:sz w:val="24"/>
                <w:szCs w:val="24"/>
              </w:rPr>
              <w:t>Обработка перед зимовкой</w:t>
            </w:r>
          </w:p>
          <w:p w:rsidR="00F9278D" w:rsidRPr="00161F0F" w:rsidRDefault="00F9278D" w:rsidP="00895BC2">
            <w:pPr>
              <w:pStyle w:val="a4"/>
              <w:spacing w:line="360" w:lineRule="auto"/>
              <w:jc w:val="center"/>
              <w:rPr>
                <w:rFonts w:ascii="Times New Roman" w:hAnsi="Times New Roman" w:cs="Times New Roman"/>
                <w:b/>
                <w:sz w:val="24"/>
                <w:szCs w:val="24"/>
              </w:rPr>
            </w:pPr>
            <w:r w:rsidRPr="00161F0F">
              <w:rPr>
                <w:rFonts w:ascii="Times New Roman" w:hAnsi="Times New Roman" w:cs="Times New Roman"/>
                <w:b/>
                <w:sz w:val="24"/>
                <w:szCs w:val="24"/>
              </w:rPr>
              <w:t>(полив)</w:t>
            </w:r>
          </w:p>
        </w:tc>
        <w:tc>
          <w:tcPr>
            <w:tcW w:w="1418" w:type="dxa"/>
          </w:tcPr>
          <w:p w:rsidR="00F9278D" w:rsidRPr="00161F0F" w:rsidRDefault="00F9278D" w:rsidP="00895BC2">
            <w:pPr>
              <w:pStyle w:val="a4"/>
              <w:spacing w:line="360" w:lineRule="auto"/>
              <w:jc w:val="center"/>
              <w:rPr>
                <w:rFonts w:ascii="Times New Roman" w:hAnsi="Times New Roman" w:cs="Times New Roman"/>
                <w:b/>
                <w:sz w:val="24"/>
                <w:szCs w:val="24"/>
              </w:rPr>
            </w:pPr>
            <w:r w:rsidRPr="00161F0F">
              <w:rPr>
                <w:rFonts w:ascii="Times New Roman" w:hAnsi="Times New Roman" w:cs="Times New Roman"/>
                <w:b/>
                <w:sz w:val="24"/>
                <w:szCs w:val="24"/>
              </w:rPr>
              <w:t>Обработка в период вегетации</w:t>
            </w:r>
          </w:p>
          <w:p w:rsidR="00F9278D" w:rsidRPr="00161F0F" w:rsidRDefault="00F9278D" w:rsidP="00895BC2">
            <w:pPr>
              <w:pStyle w:val="a4"/>
              <w:spacing w:line="360" w:lineRule="auto"/>
              <w:jc w:val="center"/>
              <w:rPr>
                <w:rFonts w:ascii="Times New Roman" w:hAnsi="Times New Roman" w:cs="Times New Roman"/>
                <w:b/>
                <w:sz w:val="24"/>
                <w:szCs w:val="24"/>
              </w:rPr>
            </w:pPr>
            <w:r w:rsidRPr="00161F0F">
              <w:rPr>
                <w:rFonts w:ascii="Times New Roman" w:hAnsi="Times New Roman" w:cs="Times New Roman"/>
                <w:b/>
                <w:sz w:val="24"/>
                <w:szCs w:val="24"/>
              </w:rPr>
              <w:t>(2019 г.)</w:t>
            </w:r>
          </w:p>
          <w:p w:rsidR="00F9278D" w:rsidRPr="00161F0F" w:rsidRDefault="00F9278D" w:rsidP="00895BC2">
            <w:pPr>
              <w:pStyle w:val="a4"/>
              <w:spacing w:line="360" w:lineRule="auto"/>
              <w:jc w:val="center"/>
              <w:rPr>
                <w:rFonts w:ascii="Times New Roman" w:hAnsi="Times New Roman" w:cs="Times New Roman"/>
                <w:b/>
                <w:sz w:val="24"/>
                <w:szCs w:val="24"/>
              </w:rPr>
            </w:pPr>
            <w:r w:rsidRPr="00161F0F">
              <w:rPr>
                <w:rFonts w:ascii="Times New Roman" w:hAnsi="Times New Roman" w:cs="Times New Roman"/>
                <w:b/>
                <w:sz w:val="24"/>
                <w:szCs w:val="24"/>
              </w:rPr>
              <w:t>(опрыски-</w:t>
            </w:r>
          </w:p>
          <w:p w:rsidR="00F9278D" w:rsidRPr="00161F0F" w:rsidRDefault="00F9278D" w:rsidP="00895BC2">
            <w:pPr>
              <w:pStyle w:val="a4"/>
              <w:spacing w:line="360" w:lineRule="auto"/>
              <w:jc w:val="center"/>
              <w:rPr>
                <w:rFonts w:ascii="Times New Roman" w:hAnsi="Times New Roman" w:cs="Times New Roman"/>
                <w:b/>
                <w:sz w:val="24"/>
                <w:szCs w:val="24"/>
              </w:rPr>
            </w:pPr>
            <w:r w:rsidRPr="00161F0F">
              <w:rPr>
                <w:rFonts w:ascii="Times New Roman" w:hAnsi="Times New Roman" w:cs="Times New Roman"/>
                <w:b/>
                <w:sz w:val="24"/>
                <w:szCs w:val="24"/>
              </w:rPr>
              <w:t>вание)</w:t>
            </w:r>
          </w:p>
        </w:tc>
        <w:tc>
          <w:tcPr>
            <w:tcW w:w="1417" w:type="dxa"/>
          </w:tcPr>
          <w:p w:rsidR="00F9278D" w:rsidRPr="00161F0F" w:rsidRDefault="00B07F69" w:rsidP="00895BC2">
            <w:pPr>
              <w:spacing w:after="0" w:line="360" w:lineRule="auto"/>
              <w:ind w:right="55"/>
              <w:jc w:val="center"/>
              <w:rPr>
                <w:rFonts w:ascii="Times New Roman" w:hAnsi="Times New Roman"/>
                <w:b/>
                <w:color w:val="000000" w:themeColor="text1"/>
                <w:sz w:val="24"/>
                <w:szCs w:val="24"/>
              </w:rPr>
            </w:pPr>
            <w:r>
              <w:rPr>
                <w:rFonts w:ascii="Times New Roman" w:hAnsi="Times New Roman"/>
                <w:b/>
                <w:color w:val="000000" w:themeColor="text1"/>
                <w:sz w:val="24"/>
                <w:szCs w:val="24"/>
              </w:rPr>
              <w:t>Степень поражён-</w:t>
            </w:r>
            <w:r w:rsidR="00895BC2">
              <w:rPr>
                <w:rFonts w:ascii="Times New Roman" w:hAnsi="Times New Roman"/>
                <w:b/>
                <w:color w:val="000000" w:themeColor="text1"/>
                <w:sz w:val="24"/>
                <w:szCs w:val="24"/>
              </w:rPr>
              <w:t xml:space="preserve">ности </w:t>
            </w:r>
            <w:r w:rsidR="00F9278D" w:rsidRPr="00161F0F">
              <w:rPr>
                <w:rFonts w:ascii="Times New Roman" w:hAnsi="Times New Roman"/>
                <w:b/>
                <w:color w:val="000000" w:themeColor="text1"/>
                <w:sz w:val="24"/>
                <w:szCs w:val="24"/>
              </w:rPr>
              <w:t>и</w:t>
            </w:r>
            <w:r w:rsidR="00895BC2">
              <w:rPr>
                <w:rFonts w:ascii="Times New Roman" w:hAnsi="Times New Roman"/>
                <w:b/>
                <w:color w:val="000000" w:themeColor="text1"/>
                <w:sz w:val="24"/>
                <w:szCs w:val="24"/>
              </w:rPr>
              <w:t>х гетероспо-розом и альтернар</w:t>
            </w:r>
            <w:r w:rsidR="008A000A" w:rsidRPr="00161F0F">
              <w:rPr>
                <w:rFonts w:ascii="Times New Roman" w:hAnsi="Times New Roman"/>
                <w:b/>
                <w:color w:val="000000" w:themeColor="text1"/>
                <w:sz w:val="24"/>
                <w:szCs w:val="24"/>
              </w:rPr>
              <w:t>иозом</w:t>
            </w:r>
            <w:r w:rsidR="00895BC2">
              <w:rPr>
                <w:rFonts w:ascii="Times New Roman" w:hAnsi="Times New Roman"/>
                <w:b/>
                <w:color w:val="000000" w:themeColor="text1"/>
                <w:sz w:val="24"/>
                <w:szCs w:val="24"/>
              </w:rPr>
              <w:t>.</w:t>
            </w:r>
          </w:p>
        </w:tc>
      </w:tr>
      <w:tr w:rsidR="00F9278D" w:rsidRPr="00161F0F" w:rsidTr="00E24593">
        <w:trPr>
          <w:trHeight w:val="689"/>
        </w:trPr>
        <w:tc>
          <w:tcPr>
            <w:tcW w:w="1986" w:type="dxa"/>
          </w:tcPr>
          <w:p w:rsidR="00E24593" w:rsidRDefault="00E24593" w:rsidP="00895BC2">
            <w:pPr>
              <w:spacing w:after="0" w:line="360" w:lineRule="auto"/>
              <w:jc w:val="center"/>
              <w:rPr>
                <w:rFonts w:ascii="Times New Roman" w:hAnsi="Times New Roman"/>
                <w:b/>
                <w:color w:val="000000" w:themeColor="text1"/>
                <w:sz w:val="24"/>
                <w:szCs w:val="24"/>
              </w:rPr>
            </w:pPr>
          </w:p>
          <w:p w:rsidR="00F9278D" w:rsidRPr="00161F0F" w:rsidRDefault="00F9278D" w:rsidP="00895BC2">
            <w:pPr>
              <w:spacing w:after="0" w:line="360" w:lineRule="auto"/>
              <w:jc w:val="center"/>
              <w:rPr>
                <w:rFonts w:ascii="Times New Roman" w:hAnsi="Times New Roman"/>
                <w:color w:val="000000" w:themeColor="text1"/>
                <w:sz w:val="24"/>
                <w:szCs w:val="24"/>
              </w:rPr>
            </w:pPr>
            <w:r w:rsidRPr="00161F0F">
              <w:rPr>
                <w:rFonts w:ascii="Times New Roman" w:hAnsi="Times New Roman"/>
                <w:b/>
                <w:color w:val="000000" w:themeColor="text1"/>
                <w:sz w:val="24"/>
                <w:szCs w:val="24"/>
              </w:rPr>
              <w:t>Вариант №1</w:t>
            </w:r>
          </w:p>
          <w:p w:rsidR="00F9278D" w:rsidRPr="00161F0F" w:rsidRDefault="00F9278D" w:rsidP="00895BC2">
            <w:pPr>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«Камерун»</w:t>
            </w:r>
          </w:p>
          <w:p w:rsidR="00F9278D" w:rsidRPr="00161F0F" w:rsidRDefault="00F9278D" w:rsidP="00895BC2">
            <w:pPr>
              <w:spacing w:after="0" w:line="360" w:lineRule="auto"/>
              <w:jc w:val="center"/>
              <w:rPr>
                <w:rFonts w:ascii="Times New Roman" w:hAnsi="Times New Roman"/>
                <w:color w:val="000000" w:themeColor="text1"/>
                <w:sz w:val="24"/>
                <w:szCs w:val="24"/>
                <w:shd w:val="clear" w:color="auto" w:fill="FFFFFF"/>
              </w:rPr>
            </w:pPr>
            <w:r w:rsidRPr="00161F0F">
              <w:rPr>
                <w:rFonts w:ascii="Times New Roman" w:hAnsi="Times New Roman"/>
                <w:color w:val="000000" w:themeColor="text1"/>
                <w:sz w:val="24"/>
                <w:szCs w:val="24"/>
              </w:rPr>
              <w:t>(</w:t>
            </w:r>
            <w:r w:rsidRPr="00161F0F">
              <w:rPr>
                <w:rFonts w:ascii="Times New Roman" w:hAnsi="Times New Roman"/>
                <w:bCs/>
                <w:color w:val="000000" w:themeColor="text1"/>
                <w:sz w:val="24"/>
                <w:szCs w:val="24"/>
                <w:shd w:val="clear" w:color="auto" w:fill="FFFFFF"/>
                <w:lang w:val="en-US"/>
              </w:rPr>
              <w:t>Cameroun</w:t>
            </w:r>
            <w:r w:rsidRPr="00161F0F">
              <w:rPr>
                <w:rFonts w:ascii="Times New Roman" w:hAnsi="Times New Roman"/>
                <w:color w:val="000000" w:themeColor="text1"/>
                <w:sz w:val="24"/>
                <w:szCs w:val="24"/>
                <w:shd w:val="clear" w:color="auto" w:fill="FFFFFF"/>
              </w:rPr>
              <w:t>)</w:t>
            </w:r>
          </w:p>
        </w:tc>
        <w:tc>
          <w:tcPr>
            <w:tcW w:w="1417" w:type="dxa"/>
          </w:tcPr>
          <w:p w:rsidR="00F9278D" w:rsidRPr="00161F0F" w:rsidRDefault="00F9278D" w:rsidP="00895BC2">
            <w:pPr>
              <w:pStyle w:val="a4"/>
              <w:spacing w:line="360" w:lineRule="auto"/>
              <w:jc w:val="center"/>
              <w:rPr>
                <w:rFonts w:ascii="Times New Roman" w:hAnsi="Times New Roman" w:cs="Times New Roman"/>
                <w:sz w:val="24"/>
                <w:szCs w:val="24"/>
              </w:rPr>
            </w:pPr>
            <w:r w:rsidRPr="00161F0F">
              <w:rPr>
                <w:rFonts w:ascii="Times New Roman" w:hAnsi="Times New Roman" w:cs="Times New Roman"/>
                <w:sz w:val="24"/>
                <w:szCs w:val="24"/>
              </w:rPr>
              <w:t>«Превикур Энерджи»</w:t>
            </w:r>
          </w:p>
        </w:tc>
        <w:tc>
          <w:tcPr>
            <w:tcW w:w="1515" w:type="dxa"/>
          </w:tcPr>
          <w:p w:rsidR="00895BC2" w:rsidRDefault="00895BC2" w:rsidP="00895BC2">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895BC2">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28.06.2018г</w:t>
            </w:r>
          </w:p>
        </w:tc>
        <w:tc>
          <w:tcPr>
            <w:tcW w:w="1604" w:type="dxa"/>
          </w:tcPr>
          <w:p w:rsidR="00895BC2" w:rsidRDefault="00895BC2" w:rsidP="00895BC2">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895BC2">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25.07.2018г</w:t>
            </w:r>
          </w:p>
          <w:p w:rsidR="00F9278D" w:rsidRPr="00161F0F" w:rsidRDefault="00F9278D" w:rsidP="00895BC2">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28.08.2018г</w:t>
            </w:r>
          </w:p>
        </w:tc>
        <w:tc>
          <w:tcPr>
            <w:tcW w:w="1417" w:type="dxa"/>
          </w:tcPr>
          <w:p w:rsidR="00895BC2" w:rsidRDefault="00895BC2" w:rsidP="00895BC2">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895BC2">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24.09.2018г</w:t>
            </w:r>
          </w:p>
        </w:tc>
        <w:tc>
          <w:tcPr>
            <w:tcW w:w="1418" w:type="dxa"/>
          </w:tcPr>
          <w:p w:rsidR="00F9278D" w:rsidRPr="00161F0F" w:rsidRDefault="00F9278D" w:rsidP="00895BC2">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10.05.2019г</w:t>
            </w:r>
          </w:p>
          <w:p w:rsidR="00F9278D" w:rsidRPr="00161F0F" w:rsidRDefault="00F9278D" w:rsidP="00895BC2">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12.06.2019г</w:t>
            </w:r>
          </w:p>
          <w:p w:rsidR="00F9278D" w:rsidRPr="00161F0F" w:rsidRDefault="00F9278D" w:rsidP="00895BC2">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15.07.2019г</w:t>
            </w:r>
          </w:p>
        </w:tc>
        <w:tc>
          <w:tcPr>
            <w:tcW w:w="1417" w:type="dxa"/>
          </w:tcPr>
          <w:p w:rsidR="00895BC2" w:rsidRDefault="00895BC2" w:rsidP="00895BC2">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895BC2">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0%</w:t>
            </w:r>
          </w:p>
        </w:tc>
      </w:tr>
      <w:tr w:rsidR="00F9278D" w:rsidRPr="00161F0F" w:rsidTr="00E24593">
        <w:trPr>
          <w:trHeight w:val="2111"/>
        </w:trPr>
        <w:tc>
          <w:tcPr>
            <w:tcW w:w="1986" w:type="dxa"/>
          </w:tcPr>
          <w:p w:rsidR="00E24593" w:rsidRDefault="00E24593" w:rsidP="00895BC2">
            <w:pPr>
              <w:spacing w:after="0" w:line="360" w:lineRule="auto"/>
              <w:jc w:val="center"/>
              <w:rPr>
                <w:rFonts w:ascii="Times New Roman" w:hAnsi="Times New Roman"/>
                <w:b/>
                <w:color w:val="000000" w:themeColor="text1"/>
                <w:sz w:val="24"/>
                <w:szCs w:val="24"/>
              </w:rPr>
            </w:pPr>
          </w:p>
          <w:p w:rsidR="00F9278D" w:rsidRPr="00161F0F" w:rsidRDefault="00F9278D" w:rsidP="00895BC2">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Вариант №2</w:t>
            </w:r>
          </w:p>
          <w:p w:rsidR="00F9278D" w:rsidRPr="00161F0F" w:rsidRDefault="00F9278D" w:rsidP="00895BC2">
            <w:pPr>
              <w:spacing w:after="0" w:line="360" w:lineRule="auto"/>
              <w:jc w:val="center"/>
              <w:rPr>
                <w:rFonts w:ascii="Times New Roman" w:hAnsi="Times New Roman"/>
                <w:b/>
                <w:color w:val="000000" w:themeColor="text1"/>
                <w:sz w:val="24"/>
                <w:szCs w:val="24"/>
                <w:shd w:val="clear" w:color="auto" w:fill="FFFFFF"/>
              </w:rPr>
            </w:pPr>
            <w:r w:rsidRPr="00161F0F">
              <w:rPr>
                <w:rFonts w:ascii="Times New Roman" w:hAnsi="Times New Roman"/>
                <w:b/>
                <w:color w:val="000000" w:themeColor="text1"/>
                <w:sz w:val="24"/>
                <w:szCs w:val="24"/>
              </w:rPr>
              <w:t>«Заиндевевший бархат»</w:t>
            </w:r>
            <w:r w:rsidR="00B07F69">
              <w:rPr>
                <w:rFonts w:ascii="Times New Roman" w:hAnsi="Times New Roman"/>
                <w:b/>
                <w:color w:val="000000" w:themeColor="text1"/>
                <w:sz w:val="24"/>
                <w:szCs w:val="24"/>
                <w:shd w:val="clear" w:color="auto" w:fill="FFFFFF"/>
              </w:rPr>
              <w:t xml:space="preserve">  </w:t>
            </w:r>
            <w:r w:rsidRPr="00161F0F">
              <w:rPr>
                <w:rFonts w:ascii="Times New Roman" w:hAnsi="Times New Roman"/>
                <w:b/>
                <w:color w:val="000000" w:themeColor="text1"/>
                <w:sz w:val="24"/>
                <w:szCs w:val="24"/>
                <w:shd w:val="clear" w:color="auto" w:fill="FFFFFF"/>
              </w:rPr>
              <w:t>(Frosted </w:t>
            </w:r>
            <w:r w:rsidRPr="00161F0F">
              <w:rPr>
                <w:rFonts w:ascii="Times New Roman" w:hAnsi="Times New Roman"/>
                <w:b/>
                <w:bCs/>
                <w:color w:val="000000" w:themeColor="text1"/>
                <w:sz w:val="24"/>
                <w:szCs w:val="24"/>
                <w:shd w:val="clear" w:color="auto" w:fill="FFFFFF"/>
              </w:rPr>
              <w:t>Velvet</w:t>
            </w:r>
            <w:r w:rsidRPr="00161F0F">
              <w:rPr>
                <w:rFonts w:ascii="Times New Roman" w:hAnsi="Times New Roman"/>
                <w:b/>
                <w:color w:val="000000" w:themeColor="text1"/>
                <w:sz w:val="24"/>
                <w:szCs w:val="24"/>
                <w:shd w:val="clear" w:color="auto" w:fill="FFFFFF"/>
              </w:rPr>
              <w:t>)</w:t>
            </w:r>
          </w:p>
        </w:tc>
        <w:tc>
          <w:tcPr>
            <w:tcW w:w="1417" w:type="dxa"/>
          </w:tcPr>
          <w:p w:rsidR="00895BC2" w:rsidRDefault="00895BC2" w:rsidP="00895BC2">
            <w:pPr>
              <w:pStyle w:val="a4"/>
              <w:spacing w:line="360" w:lineRule="auto"/>
              <w:jc w:val="center"/>
              <w:rPr>
                <w:rFonts w:ascii="Times New Roman" w:hAnsi="Times New Roman" w:cs="Times New Roman"/>
                <w:sz w:val="24"/>
                <w:szCs w:val="24"/>
              </w:rPr>
            </w:pPr>
          </w:p>
          <w:p w:rsidR="00F9278D" w:rsidRPr="00161F0F" w:rsidRDefault="00F9278D" w:rsidP="00895BC2">
            <w:pPr>
              <w:pStyle w:val="a4"/>
              <w:spacing w:line="360" w:lineRule="auto"/>
              <w:jc w:val="center"/>
              <w:rPr>
                <w:rFonts w:ascii="Times New Roman" w:hAnsi="Times New Roman" w:cs="Times New Roman"/>
                <w:b/>
                <w:sz w:val="24"/>
                <w:szCs w:val="24"/>
              </w:rPr>
            </w:pPr>
            <w:r w:rsidRPr="00161F0F">
              <w:rPr>
                <w:rFonts w:ascii="Times New Roman" w:hAnsi="Times New Roman" w:cs="Times New Roman"/>
                <w:sz w:val="24"/>
                <w:szCs w:val="24"/>
              </w:rPr>
              <w:t>«Превикур Энерджи»</w:t>
            </w:r>
          </w:p>
        </w:tc>
        <w:tc>
          <w:tcPr>
            <w:tcW w:w="1515" w:type="dxa"/>
          </w:tcPr>
          <w:p w:rsidR="00895BC2" w:rsidRDefault="00895BC2" w:rsidP="00895BC2">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895BC2">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28.06.2018г</w:t>
            </w:r>
          </w:p>
        </w:tc>
        <w:tc>
          <w:tcPr>
            <w:tcW w:w="1604" w:type="dxa"/>
          </w:tcPr>
          <w:p w:rsidR="00895BC2" w:rsidRDefault="00895BC2" w:rsidP="00895BC2">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895BC2">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25.07.2018г</w:t>
            </w:r>
          </w:p>
          <w:p w:rsidR="00F9278D" w:rsidRPr="00161F0F" w:rsidRDefault="00F9278D" w:rsidP="00895BC2">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28.08.2018г</w:t>
            </w:r>
          </w:p>
        </w:tc>
        <w:tc>
          <w:tcPr>
            <w:tcW w:w="1417" w:type="dxa"/>
          </w:tcPr>
          <w:p w:rsidR="00895BC2" w:rsidRDefault="00895BC2" w:rsidP="00895BC2">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895BC2">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24.09.2018г</w:t>
            </w:r>
          </w:p>
        </w:tc>
        <w:tc>
          <w:tcPr>
            <w:tcW w:w="1418" w:type="dxa"/>
          </w:tcPr>
          <w:p w:rsidR="00895BC2" w:rsidRDefault="00895BC2" w:rsidP="00895BC2">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895BC2">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10.05.2019г</w:t>
            </w:r>
          </w:p>
          <w:p w:rsidR="00F9278D" w:rsidRPr="00161F0F" w:rsidRDefault="00F9278D" w:rsidP="00895BC2">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12.06.2019г</w:t>
            </w:r>
          </w:p>
          <w:p w:rsidR="00F9278D" w:rsidRPr="00161F0F" w:rsidRDefault="00F9278D" w:rsidP="00895BC2">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15.07.2019г</w:t>
            </w:r>
          </w:p>
        </w:tc>
        <w:tc>
          <w:tcPr>
            <w:tcW w:w="1417" w:type="dxa"/>
          </w:tcPr>
          <w:p w:rsidR="00895BC2" w:rsidRDefault="00895BC2" w:rsidP="00895BC2">
            <w:pPr>
              <w:shd w:val="clear" w:color="auto" w:fill="FFFFFF"/>
              <w:spacing w:after="0" w:line="360" w:lineRule="auto"/>
              <w:jc w:val="center"/>
              <w:rPr>
                <w:rFonts w:ascii="Times New Roman" w:hAnsi="Times New Roman"/>
                <w:color w:val="000000" w:themeColor="text1"/>
                <w:sz w:val="24"/>
                <w:szCs w:val="24"/>
              </w:rPr>
            </w:pPr>
          </w:p>
          <w:p w:rsidR="00895BC2" w:rsidRDefault="00895BC2" w:rsidP="00895BC2">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895BC2">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0%</w:t>
            </w:r>
          </w:p>
        </w:tc>
      </w:tr>
      <w:tr w:rsidR="00F9278D" w:rsidRPr="00161F0F" w:rsidTr="00E24593">
        <w:trPr>
          <w:trHeight w:val="701"/>
        </w:trPr>
        <w:tc>
          <w:tcPr>
            <w:tcW w:w="1986" w:type="dxa"/>
          </w:tcPr>
          <w:p w:rsidR="00E24593" w:rsidRDefault="00E24593" w:rsidP="00895BC2">
            <w:pPr>
              <w:spacing w:after="0" w:line="360" w:lineRule="auto"/>
              <w:jc w:val="center"/>
              <w:rPr>
                <w:rFonts w:ascii="Times New Roman" w:hAnsi="Times New Roman"/>
                <w:b/>
                <w:color w:val="000000" w:themeColor="text1"/>
                <w:sz w:val="24"/>
                <w:szCs w:val="24"/>
              </w:rPr>
            </w:pPr>
          </w:p>
          <w:p w:rsidR="00F9278D" w:rsidRPr="00161F0F" w:rsidRDefault="00F9278D" w:rsidP="00895BC2">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Вариант №3</w:t>
            </w:r>
          </w:p>
          <w:p w:rsidR="00F9278D" w:rsidRPr="00161F0F" w:rsidRDefault="00895BC2" w:rsidP="00895BC2">
            <w:pPr>
              <w:spacing w:after="0" w:line="360" w:lineRule="auto"/>
              <w:jc w:val="center"/>
              <w:rPr>
                <w:rFonts w:ascii="Times New Roman" w:hAnsi="Times New Roman"/>
                <w:b/>
                <w:color w:val="000000" w:themeColor="text1"/>
                <w:sz w:val="24"/>
                <w:szCs w:val="24"/>
              </w:rPr>
            </w:pPr>
            <w:r>
              <w:rPr>
                <w:rFonts w:ascii="Times New Roman" w:hAnsi="Times New Roman"/>
                <w:b/>
                <w:color w:val="000000" w:themeColor="text1"/>
                <w:sz w:val="24"/>
                <w:szCs w:val="24"/>
                <w:shd w:val="clear" w:color="auto" w:fill="FFFFFF"/>
              </w:rPr>
              <w:t xml:space="preserve">«Белые </w:t>
            </w:r>
            <w:r w:rsidR="00F9278D" w:rsidRPr="00161F0F">
              <w:rPr>
                <w:rFonts w:ascii="Times New Roman" w:hAnsi="Times New Roman"/>
                <w:b/>
                <w:color w:val="000000" w:themeColor="text1"/>
                <w:sz w:val="24"/>
                <w:szCs w:val="24"/>
                <w:shd w:val="clear" w:color="auto" w:fill="FFFFFF"/>
              </w:rPr>
              <w:t>ночи»</w:t>
            </w:r>
            <w:r w:rsidR="00F9278D" w:rsidRPr="00161F0F">
              <w:rPr>
                <w:rFonts w:ascii="Times New Roman" w:hAnsi="Times New Roman"/>
                <w:bCs/>
                <w:sz w:val="24"/>
                <w:szCs w:val="24"/>
                <w:shd w:val="clear" w:color="auto" w:fill="FFFFFF"/>
              </w:rPr>
              <w:t xml:space="preserve"> (White</w:t>
            </w:r>
            <w:r w:rsidR="00F9278D" w:rsidRPr="00161F0F">
              <w:rPr>
                <w:rFonts w:ascii="Times New Roman" w:hAnsi="Times New Roman"/>
                <w:sz w:val="24"/>
                <w:szCs w:val="24"/>
                <w:shd w:val="clear" w:color="auto" w:fill="FFFFFF"/>
              </w:rPr>
              <w:t> Nights)</w:t>
            </w:r>
          </w:p>
        </w:tc>
        <w:tc>
          <w:tcPr>
            <w:tcW w:w="1417" w:type="dxa"/>
          </w:tcPr>
          <w:p w:rsidR="00E24593" w:rsidRDefault="00E24593" w:rsidP="00895BC2">
            <w:pPr>
              <w:pStyle w:val="a4"/>
              <w:spacing w:line="360" w:lineRule="auto"/>
              <w:jc w:val="center"/>
              <w:rPr>
                <w:rFonts w:ascii="Times New Roman" w:hAnsi="Times New Roman" w:cs="Times New Roman"/>
                <w:sz w:val="24"/>
                <w:szCs w:val="24"/>
              </w:rPr>
            </w:pPr>
          </w:p>
          <w:p w:rsidR="00F9278D" w:rsidRPr="00161F0F" w:rsidRDefault="00F9278D" w:rsidP="00895BC2">
            <w:pPr>
              <w:pStyle w:val="a4"/>
              <w:spacing w:line="360" w:lineRule="auto"/>
              <w:jc w:val="center"/>
              <w:rPr>
                <w:rFonts w:ascii="Times New Roman" w:hAnsi="Times New Roman" w:cs="Times New Roman"/>
                <w:b/>
                <w:sz w:val="24"/>
                <w:szCs w:val="24"/>
              </w:rPr>
            </w:pPr>
            <w:r w:rsidRPr="00161F0F">
              <w:rPr>
                <w:rFonts w:ascii="Times New Roman" w:hAnsi="Times New Roman" w:cs="Times New Roman"/>
                <w:sz w:val="24"/>
                <w:szCs w:val="24"/>
              </w:rPr>
              <w:t>«Превикур Энерджи»</w:t>
            </w:r>
          </w:p>
        </w:tc>
        <w:tc>
          <w:tcPr>
            <w:tcW w:w="1515" w:type="dxa"/>
          </w:tcPr>
          <w:p w:rsidR="00895BC2" w:rsidRDefault="00895BC2" w:rsidP="00895BC2">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895BC2">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28.06.2018г</w:t>
            </w:r>
          </w:p>
        </w:tc>
        <w:tc>
          <w:tcPr>
            <w:tcW w:w="1604" w:type="dxa"/>
          </w:tcPr>
          <w:p w:rsidR="00895BC2" w:rsidRDefault="00895BC2" w:rsidP="00895BC2">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895BC2">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25.07.2018г</w:t>
            </w:r>
          </w:p>
          <w:p w:rsidR="00F9278D" w:rsidRPr="00161F0F" w:rsidRDefault="00F9278D" w:rsidP="00895BC2">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28.08.2018г</w:t>
            </w:r>
          </w:p>
        </w:tc>
        <w:tc>
          <w:tcPr>
            <w:tcW w:w="1417" w:type="dxa"/>
          </w:tcPr>
          <w:p w:rsidR="00895BC2" w:rsidRDefault="00895BC2" w:rsidP="00895BC2">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895BC2">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24.09.2018г</w:t>
            </w:r>
          </w:p>
        </w:tc>
        <w:tc>
          <w:tcPr>
            <w:tcW w:w="1418" w:type="dxa"/>
          </w:tcPr>
          <w:p w:rsidR="00895BC2" w:rsidRDefault="00895BC2" w:rsidP="00895BC2">
            <w:pPr>
              <w:shd w:val="clear" w:color="auto" w:fill="FFFFFF"/>
              <w:spacing w:after="0" w:line="360" w:lineRule="auto"/>
              <w:jc w:val="center"/>
              <w:rPr>
                <w:rFonts w:ascii="Times New Roman" w:hAnsi="Times New Roman"/>
                <w:color w:val="000000" w:themeColor="text1"/>
                <w:sz w:val="24"/>
                <w:szCs w:val="24"/>
              </w:rPr>
            </w:pPr>
          </w:p>
          <w:p w:rsidR="00F9278D" w:rsidRPr="00161F0F" w:rsidRDefault="00895BC2" w:rsidP="00895BC2">
            <w:pPr>
              <w:shd w:val="clear" w:color="auto" w:fill="FFFFFF"/>
              <w:spacing w:after="0" w:line="36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1</w:t>
            </w:r>
            <w:r w:rsidR="00F9278D" w:rsidRPr="00161F0F">
              <w:rPr>
                <w:rFonts w:ascii="Times New Roman" w:hAnsi="Times New Roman"/>
                <w:color w:val="000000" w:themeColor="text1"/>
                <w:sz w:val="24"/>
                <w:szCs w:val="24"/>
              </w:rPr>
              <w:t>0.05.2019г</w:t>
            </w:r>
          </w:p>
          <w:p w:rsidR="00F9278D" w:rsidRPr="00161F0F" w:rsidRDefault="00F9278D" w:rsidP="00895BC2">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12.06.2019г</w:t>
            </w:r>
          </w:p>
          <w:p w:rsidR="00F9278D" w:rsidRPr="00161F0F" w:rsidRDefault="00F9278D" w:rsidP="00895BC2">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15.07.2019г</w:t>
            </w:r>
          </w:p>
        </w:tc>
        <w:tc>
          <w:tcPr>
            <w:tcW w:w="1417" w:type="dxa"/>
          </w:tcPr>
          <w:p w:rsidR="00895BC2" w:rsidRDefault="00895BC2" w:rsidP="00895BC2">
            <w:pPr>
              <w:shd w:val="clear" w:color="auto" w:fill="FFFFFF"/>
              <w:spacing w:after="0" w:line="360" w:lineRule="auto"/>
              <w:jc w:val="center"/>
              <w:rPr>
                <w:rFonts w:ascii="Times New Roman" w:hAnsi="Times New Roman"/>
                <w:color w:val="000000" w:themeColor="text1"/>
                <w:sz w:val="24"/>
                <w:szCs w:val="24"/>
              </w:rPr>
            </w:pPr>
          </w:p>
          <w:p w:rsidR="00895BC2" w:rsidRDefault="00895BC2" w:rsidP="00895BC2">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895BC2">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0%</w:t>
            </w:r>
          </w:p>
        </w:tc>
      </w:tr>
      <w:tr w:rsidR="00F9278D" w:rsidRPr="00161F0F" w:rsidTr="00E24593">
        <w:trPr>
          <w:trHeight w:val="1016"/>
        </w:trPr>
        <w:tc>
          <w:tcPr>
            <w:tcW w:w="1986" w:type="dxa"/>
          </w:tcPr>
          <w:p w:rsidR="00E24593" w:rsidRDefault="00E24593" w:rsidP="00E24593">
            <w:pPr>
              <w:spacing w:after="0" w:line="360" w:lineRule="auto"/>
              <w:jc w:val="center"/>
              <w:rPr>
                <w:rFonts w:ascii="Times New Roman" w:hAnsi="Times New Roman"/>
                <w:b/>
                <w:color w:val="000000" w:themeColor="text1"/>
                <w:sz w:val="24"/>
                <w:szCs w:val="24"/>
              </w:rPr>
            </w:pPr>
          </w:p>
          <w:p w:rsidR="00F9278D" w:rsidRPr="00161F0F" w:rsidRDefault="00F9278D" w:rsidP="00E24593">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Вариант №4</w:t>
            </w:r>
          </w:p>
          <w:p w:rsidR="00B07F69" w:rsidRDefault="00F9278D" w:rsidP="00E24593">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shd w:val="clear" w:color="auto" w:fill="FFFFFF"/>
              </w:rPr>
              <w:t>«Открытое море»</w:t>
            </w:r>
          </w:p>
          <w:p w:rsidR="00F9278D" w:rsidRPr="00161F0F" w:rsidRDefault="00F9278D" w:rsidP="00E24593">
            <w:pPr>
              <w:spacing w:after="0" w:line="360" w:lineRule="auto"/>
              <w:jc w:val="center"/>
              <w:rPr>
                <w:rFonts w:ascii="Times New Roman" w:hAnsi="Times New Roman"/>
                <w:color w:val="000000" w:themeColor="text1"/>
                <w:sz w:val="24"/>
                <w:szCs w:val="24"/>
                <w:shd w:val="clear" w:color="auto" w:fill="FFFFFF"/>
              </w:rPr>
            </w:pPr>
            <w:r w:rsidRPr="00161F0F">
              <w:rPr>
                <w:rFonts w:ascii="Times New Roman" w:hAnsi="Times New Roman"/>
                <w:color w:val="000000" w:themeColor="text1"/>
                <w:sz w:val="24"/>
                <w:szCs w:val="24"/>
                <w:shd w:val="clear" w:color="auto" w:fill="FFFFFF"/>
              </w:rPr>
              <w:t>(</w:t>
            </w:r>
            <w:r w:rsidRPr="00161F0F">
              <w:rPr>
                <w:rFonts w:ascii="Times New Roman" w:hAnsi="Times New Roman"/>
                <w:color w:val="000000" w:themeColor="text1"/>
                <w:sz w:val="24"/>
                <w:szCs w:val="24"/>
                <w:shd w:val="clear" w:color="auto" w:fill="FFFFFF"/>
                <w:lang w:val="en-US"/>
              </w:rPr>
              <w:t>OpenSea</w:t>
            </w:r>
            <w:r w:rsidRPr="00161F0F">
              <w:rPr>
                <w:rFonts w:ascii="Times New Roman" w:hAnsi="Times New Roman"/>
                <w:color w:val="000000" w:themeColor="text1"/>
                <w:sz w:val="24"/>
                <w:szCs w:val="24"/>
                <w:shd w:val="clear" w:color="auto" w:fill="FFFFFF"/>
              </w:rPr>
              <w:t>)</w:t>
            </w:r>
          </w:p>
          <w:p w:rsidR="00F9278D" w:rsidRPr="00161F0F" w:rsidRDefault="00F9278D" w:rsidP="00E24593">
            <w:pPr>
              <w:spacing w:after="0" w:line="360" w:lineRule="auto"/>
              <w:ind w:firstLine="709"/>
              <w:jc w:val="center"/>
              <w:rPr>
                <w:rFonts w:ascii="Times New Roman" w:hAnsi="Times New Roman"/>
                <w:b/>
                <w:color w:val="000000" w:themeColor="text1"/>
                <w:sz w:val="24"/>
                <w:szCs w:val="24"/>
                <w:shd w:val="clear" w:color="auto" w:fill="FFFFFF"/>
              </w:rPr>
            </w:pPr>
          </w:p>
        </w:tc>
        <w:tc>
          <w:tcPr>
            <w:tcW w:w="1417" w:type="dxa"/>
          </w:tcPr>
          <w:p w:rsidR="00E24593" w:rsidRDefault="00E24593" w:rsidP="00E24593">
            <w:pPr>
              <w:pStyle w:val="a4"/>
              <w:spacing w:line="360" w:lineRule="auto"/>
              <w:jc w:val="center"/>
              <w:rPr>
                <w:rFonts w:ascii="Times New Roman" w:hAnsi="Times New Roman" w:cs="Times New Roman"/>
                <w:sz w:val="24"/>
                <w:szCs w:val="24"/>
              </w:rPr>
            </w:pPr>
          </w:p>
          <w:p w:rsidR="00F9278D" w:rsidRPr="00161F0F" w:rsidRDefault="00F9278D" w:rsidP="00E24593">
            <w:pPr>
              <w:pStyle w:val="a4"/>
              <w:spacing w:line="360" w:lineRule="auto"/>
              <w:jc w:val="center"/>
              <w:rPr>
                <w:rFonts w:ascii="Times New Roman" w:hAnsi="Times New Roman" w:cs="Times New Roman"/>
                <w:b/>
                <w:sz w:val="24"/>
                <w:szCs w:val="24"/>
              </w:rPr>
            </w:pPr>
            <w:r w:rsidRPr="00161F0F">
              <w:rPr>
                <w:rFonts w:ascii="Times New Roman" w:hAnsi="Times New Roman" w:cs="Times New Roman"/>
                <w:sz w:val="24"/>
                <w:szCs w:val="24"/>
              </w:rPr>
              <w:t>«Превикур Энерджи»</w:t>
            </w:r>
          </w:p>
        </w:tc>
        <w:tc>
          <w:tcPr>
            <w:tcW w:w="1515"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28.06.2018г</w:t>
            </w:r>
          </w:p>
        </w:tc>
        <w:tc>
          <w:tcPr>
            <w:tcW w:w="1604"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25.07.2018г</w:t>
            </w: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28.08.2018г</w:t>
            </w:r>
          </w:p>
        </w:tc>
        <w:tc>
          <w:tcPr>
            <w:tcW w:w="1417"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24.09.2018г</w:t>
            </w:r>
          </w:p>
        </w:tc>
        <w:tc>
          <w:tcPr>
            <w:tcW w:w="1418"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10.05.2019г</w:t>
            </w: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12.06.2019г</w:t>
            </w: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15.07.2019г</w:t>
            </w:r>
          </w:p>
        </w:tc>
        <w:tc>
          <w:tcPr>
            <w:tcW w:w="1417"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0%</w:t>
            </w:r>
          </w:p>
        </w:tc>
      </w:tr>
      <w:tr w:rsidR="00F9278D" w:rsidRPr="00161F0F" w:rsidTr="00E24593">
        <w:trPr>
          <w:trHeight w:val="501"/>
        </w:trPr>
        <w:tc>
          <w:tcPr>
            <w:tcW w:w="1986" w:type="dxa"/>
          </w:tcPr>
          <w:p w:rsidR="00E24593" w:rsidRDefault="00E24593" w:rsidP="00E24593">
            <w:pPr>
              <w:spacing w:after="0" w:line="360" w:lineRule="auto"/>
              <w:jc w:val="center"/>
              <w:rPr>
                <w:rFonts w:ascii="Times New Roman" w:hAnsi="Times New Roman"/>
                <w:b/>
                <w:color w:val="000000" w:themeColor="text1"/>
                <w:sz w:val="24"/>
                <w:szCs w:val="24"/>
              </w:rPr>
            </w:pPr>
          </w:p>
          <w:p w:rsidR="00F9278D" w:rsidRPr="00161F0F" w:rsidRDefault="00F9278D" w:rsidP="00E24593">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Вариант №5</w:t>
            </w:r>
          </w:p>
          <w:p w:rsidR="00F9278D" w:rsidRPr="00161F0F" w:rsidRDefault="00F9278D" w:rsidP="00E24593">
            <w:pPr>
              <w:spacing w:after="0" w:line="360" w:lineRule="auto"/>
              <w:jc w:val="center"/>
              <w:rPr>
                <w:rFonts w:ascii="Times New Roman" w:hAnsi="Times New Roman"/>
                <w:b/>
                <w:color w:val="000000" w:themeColor="text1"/>
                <w:sz w:val="24"/>
                <w:szCs w:val="24"/>
                <w:shd w:val="clear" w:color="auto" w:fill="FFFFFF"/>
              </w:rPr>
            </w:pPr>
            <w:r w:rsidRPr="00161F0F">
              <w:rPr>
                <w:rFonts w:ascii="Times New Roman" w:hAnsi="Times New Roman"/>
                <w:b/>
                <w:color w:val="000000" w:themeColor="text1"/>
                <w:sz w:val="24"/>
                <w:szCs w:val="24"/>
                <w:shd w:val="clear" w:color="auto" w:fill="FFFFFF"/>
              </w:rPr>
              <w:t>«Гвардейский» (Gvardejskij)</w:t>
            </w:r>
          </w:p>
          <w:p w:rsidR="00F9278D" w:rsidRPr="00161F0F" w:rsidRDefault="00F9278D" w:rsidP="00E24593">
            <w:pPr>
              <w:spacing w:after="0" w:line="360" w:lineRule="auto"/>
              <w:ind w:firstLine="709"/>
              <w:jc w:val="center"/>
              <w:rPr>
                <w:rFonts w:ascii="Times New Roman" w:hAnsi="Times New Roman"/>
                <w:b/>
                <w:color w:val="000000" w:themeColor="text1"/>
                <w:sz w:val="24"/>
                <w:szCs w:val="24"/>
              </w:rPr>
            </w:pPr>
          </w:p>
        </w:tc>
        <w:tc>
          <w:tcPr>
            <w:tcW w:w="1417" w:type="dxa"/>
          </w:tcPr>
          <w:p w:rsidR="00E24593" w:rsidRDefault="00E24593" w:rsidP="00E24593">
            <w:pPr>
              <w:pStyle w:val="a4"/>
              <w:spacing w:line="360" w:lineRule="auto"/>
              <w:jc w:val="center"/>
              <w:rPr>
                <w:rFonts w:ascii="Times New Roman" w:hAnsi="Times New Roman" w:cs="Times New Roman"/>
                <w:sz w:val="24"/>
                <w:szCs w:val="24"/>
              </w:rPr>
            </w:pPr>
          </w:p>
          <w:p w:rsidR="00895BC2" w:rsidRDefault="00895BC2" w:rsidP="00E24593">
            <w:pPr>
              <w:pStyle w:val="a4"/>
              <w:spacing w:line="360" w:lineRule="auto"/>
              <w:jc w:val="center"/>
              <w:rPr>
                <w:rFonts w:ascii="Times New Roman" w:hAnsi="Times New Roman" w:cs="Times New Roman"/>
                <w:sz w:val="24"/>
                <w:szCs w:val="24"/>
              </w:rPr>
            </w:pPr>
            <w:r>
              <w:rPr>
                <w:rFonts w:ascii="Times New Roman" w:hAnsi="Times New Roman" w:cs="Times New Roman"/>
                <w:sz w:val="24"/>
                <w:szCs w:val="24"/>
              </w:rPr>
              <w:t>«Фитола-</w:t>
            </w:r>
          </w:p>
          <w:p w:rsidR="00F9278D" w:rsidRPr="00895BC2" w:rsidRDefault="00F9278D" w:rsidP="00E24593">
            <w:pPr>
              <w:pStyle w:val="a4"/>
              <w:spacing w:line="360" w:lineRule="auto"/>
              <w:jc w:val="center"/>
              <w:rPr>
                <w:rFonts w:ascii="Times New Roman" w:hAnsi="Times New Roman" w:cs="Times New Roman"/>
                <w:sz w:val="24"/>
                <w:szCs w:val="24"/>
              </w:rPr>
            </w:pPr>
            <w:r w:rsidRPr="00161F0F">
              <w:rPr>
                <w:rFonts w:ascii="Times New Roman" w:hAnsi="Times New Roman" w:cs="Times New Roman"/>
                <w:sz w:val="24"/>
                <w:szCs w:val="24"/>
              </w:rPr>
              <w:t>вин»</w:t>
            </w:r>
          </w:p>
        </w:tc>
        <w:tc>
          <w:tcPr>
            <w:tcW w:w="1515"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28.06.2018г</w:t>
            </w:r>
          </w:p>
        </w:tc>
        <w:tc>
          <w:tcPr>
            <w:tcW w:w="1604"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25.07.2018г</w:t>
            </w: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28.08.2018г</w:t>
            </w:r>
          </w:p>
        </w:tc>
        <w:tc>
          <w:tcPr>
            <w:tcW w:w="1417"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24.09.2018г</w:t>
            </w:r>
          </w:p>
        </w:tc>
        <w:tc>
          <w:tcPr>
            <w:tcW w:w="1418"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10.05.2019г</w:t>
            </w: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12.06.2019г</w:t>
            </w: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15.07.2019г</w:t>
            </w:r>
          </w:p>
        </w:tc>
        <w:tc>
          <w:tcPr>
            <w:tcW w:w="1417"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0%</w:t>
            </w:r>
          </w:p>
        </w:tc>
      </w:tr>
      <w:tr w:rsidR="00F9278D" w:rsidRPr="00161F0F" w:rsidTr="00E24593">
        <w:trPr>
          <w:trHeight w:val="400"/>
        </w:trPr>
        <w:tc>
          <w:tcPr>
            <w:tcW w:w="1986" w:type="dxa"/>
          </w:tcPr>
          <w:p w:rsidR="00F9278D" w:rsidRPr="00161F0F" w:rsidRDefault="00F9278D" w:rsidP="00E24593">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Вариант №6</w:t>
            </w:r>
          </w:p>
          <w:p w:rsidR="00F9278D" w:rsidRPr="00161F0F" w:rsidRDefault="00F9278D" w:rsidP="00E24593">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shd w:val="clear" w:color="auto" w:fill="FFFFFF"/>
              </w:rPr>
              <w:t xml:space="preserve">Джордж Спект </w:t>
            </w:r>
            <w:r w:rsidRPr="00161F0F">
              <w:rPr>
                <w:rFonts w:ascii="Times New Roman" w:hAnsi="Times New Roman"/>
                <w:color w:val="000000" w:themeColor="text1"/>
                <w:sz w:val="24"/>
                <w:szCs w:val="24"/>
                <w:shd w:val="clear" w:color="auto" w:fill="FFFFFF"/>
              </w:rPr>
              <w:t>(</w:t>
            </w:r>
            <w:r w:rsidRPr="00161F0F">
              <w:rPr>
                <w:rFonts w:ascii="Times New Roman" w:hAnsi="Times New Roman"/>
                <w:color w:val="000000" w:themeColor="text1"/>
                <w:sz w:val="24"/>
                <w:szCs w:val="24"/>
                <w:shd w:val="clear" w:color="auto" w:fill="FFFFFF"/>
                <w:lang w:val="en-US"/>
              </w:rPr>
              <w:t>DzhordzhSpekt</w:t>
            </w:r>
            <w:r w:rsidRPr="00161F0F">
              <w:rPr>
                <w:rFonts w:ascii="Times New Roman" w:hAnsi="Times New Roman"/>
                <w:color w:val="000000" w:themeColor="text1"/>
                <w:sz w:val="24"/>
                <w:szCs w:val="24"/>
                <w:shd w:val="clear" w:color="auto" w:fill="FFFFFF"/>
              </w:rPr>
              <w:t>)</w:t>
            </w:r>
          </w:p>
        </w:tc>
        <w:tc>
          <w:tcPr>
            <w:tcW w:w="1417" w:type="dxa"/>
          </w:tcPr>
          <w:p w:rsidR="00F9278D" w:rsidRPr="00E24593" w:rsidRDefault="00E24593" w:rsidP="00E24593">
            <w:pPr>
              <w:pStyle w:val="a4"/>
              <w:spacing w:line="360" w:lineRule="auto"/>
              <w:jc w:val="center"/>
              <w:rPr>
                <w:rFonts w:ascii="Times New Roman" w:hAnsi="Times New Roman" w:cs="Times New Roman"/>
                <w:sz w:val="24"/>
                <w:szCs w:val="24"/>
              </w:rPr>
            </w:pPr>
            <w:r>
              <w:rPr>
                <w:rFonts w:ascii="Times New Roman" w:hAnsi="Times New Roman" w:cs="Times New Roman"/>
                <w:sz w:val="24"/>
                <w:szCs w:val="24"/>
              </w:rPr>
              <w:t>«Фитола-</w:t>
            </w:r>
            <w:r w:rsidR="00F9278D" w:rsidRPr="00161F0F">
              <w:rPr>
                <w:rFonts w:ascii="Times New Roman" w:hAnsi="Times New Roman" w:cs="Times New Roman"/>
                <w:sz w:val="24"/>
                <w:szCs w:val="24"/>
              </w:rPr>
              <w:t>вин»</w:t>
            </w:r>
          </w:p>
        </w:tc>
        <w:tc>
          <w:tcPr>
            <w:tcW w:w="1515"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28.06.2018г</w:t>
            </w:r>
          </w:p>
        </w:tc>
        <w:tc>
          <w:tcPr>
            <w:tcW w:w="1604"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25.07.2018г</w:t>
            </w: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28.08.2018г</w:t>
            </w:r>
          </w:p>
        </w:tc>
        <w:tc>
          <w:tcPr>
            <w:tcW w:w="1417"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24.09.2018г</w:t>
            </w:r>
          </w:p>
        </w:tc>
        <w:tc>
          <w:tcPr>
            <w:tcW w:w="1418" w:type="dxa"/>
          </w:tcPr>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10.05.2019г</w:t>
            </w: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12.06.2019г</w:t>
            </w: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15.07.2019г</w:t>
            </w:r>
          </w:p>
        </w:tc>
        <w:tc>
          <w:tcPr>
            <w:tcW w:w="1417"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0%</w:t>
            </w:r>
          </w:p>
        </w:tc>
      </w:tr>
      <w:tr w:rsidR="00F9278D" w:rsidRPr="00161F0F" w:rsidTr="00E24593">
        <w:trPr>
          <w:trHeight w:val="463"/>
        </w:trPr>
        <w:tc>
          <w:tcPr>
            <w:tcW w:w="1986" w:type="dxa"/>
          </w:tcPr>
          <w:p w:rsidR="00E24593" w:rsidRDefault="00E24593" w:rsidP="00E24593">
            <w:pPr>
              <w:spacing w:after="0" w:line="360" w:lineRule="auto"/>
              <w:jc w:val="center"/>
              <w:rPr>
                <w:rFonts w:ascii="Times New Roman" w:hAnsi="Times New Roman"/>
                <w:b/>
                <w:color w:val="000000" w:themeColor="text1"/>
                <w:sz w:val="24"/>
                <w:szCs w:val="24"/>
              </w:rPr>
            </w:pPr>
          </w:p>
          <w:p w:rsidR="00F9278D" w:rsidRPr="00161F0F" w:rsidRDefault="00F9278D" w:rsidP="00E24593">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Вариант №7</w:t>
            </w:r>
          </w:p>
          <w:p w:rsidR="00F9278D" w:rsidRPr="00161F0F" w:rsidRDefault="00F9278D" w:rsidP="00E24593">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«Кэнди Калос»</w:t>
            </w:r>
          </w:p>
          <w:p w:rsidR="00F9278D" w:rsidRPr="00161F0F" w:rsidRDefault="00F9278D" w:rsidP="00E24593">
            <w:pPr>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w:t>
            </w:r>
            <w:r w:rsidRPr="00161F0F">
              <w:rPr>
                <w:rFonts w:ascii="Times New Roman" w:hAnsi="Times New Roman"/>
                <w:color w:val="000000" w:themeColor="text1"/>
                <w:sz w:val="24"/>
                <w:szCs w:val="24"/>
                <w:lang w:val="en-US"/>
              </w:rPr>
              <w:t>CandyColours</w:t>
            </w:r>
            <w:r w:rsidRPr="00161F0F">
              <w:rPr>
                <w:rFonts w:ascii="Times New Roman" w:hAnsi="Times New Roman"/>
                <w:color w:val="000000" w:themeColor="text1"/>
                <w:sz w:val="24"/>
                <w:szCs w:val="24"/>
              </w:rPr>
              <w:t>)</w:t>
            </w:r>
          </w:p>
          <w:p w:rsidR="00F9278D" w:rsidRPr="00161F0F" w:rsidRDefault="00F9278D" w:rsidP="00E24593">
            <w:pPr>
              <w:spacing w:after="0" w:line="360" w:lineRule="auto"/>
              <w:ind w:firstLine="709"/>
              <w:jc w:val="center"/>
              <w:rPr>
                <w:rFonts w:ascii="Times New Roman" w:hAnsi="Times New Roman"/>
                <w:color w:val="000000" w:themeColor="text1"/>
                <w:sz w:val="24"/>
                <w:szCs w:val="24"/>
              </w:rPr>
            </w:pPr>
          </w:p>
        </w:tc>
        <w:tc>
          <w:tcPr>
            <w:tcW w:w="1417" w:type="dxa"/>
          </w:tcPr>
          <w:p w:rsidR="00E24593" w:rsidRDefault="00E24593" w:rsidP="00E24593">
            <w:pPr>
              <w:pStyle w:val="a4"/>
              <w:spacing w:line="360" w:lineRule="auto"/>
              <w:jc w:val="center"/>
              <w:rPr>
                <w:rFonts w:ascii="Times New Roman" w:hAnsi="Times New Roman" w:cs="Times New Roman"/>
                <w:sz w:val="24"/>
                <w:szCs w:val="24"/>
              </w:rPr>
            </w:pPr>
          </w:p>
          <w:p w:rsidR="00F9278D" w:rsidRPr="00161F0F" w:rsidRDefault="00F9278D" w:rsidP="00E24593">
            <w:pPr>
              <w:pStyle w:val="a4"/>
              <w:spacing w:line="360" w:lineRule="auto"/>
              <w:jc w:val="center"/>
              <w:rPr>
                <w:rFonts w:ascii="Times New Roman" w:hAnsi="Times New Roman" w:cs="Times New Roman"/>
                <w:sz w:val="24"/>
                <w:szCs w:val="24"/>
              </w:rPr>
            </w:pPr>
            <w:r w:rsidRPr="00161F0F">
              <w:rPr>
                <w:rFonts w:ascii="Times New Roman" w:hAnsi="Times New Roman" w:cs="Times New Roman"/>
                <w:sz w:val="24"/>
                <w:szCs w:val="24"/>
              </w:rPr>
              <w:t>«Фитола-</w:t>
            </w:r>
          </w:p>
          <w:p w:rsidR="00F9278D" w:rsidRPr="00161F0F" w:rsidRDefault="00F9278D" w:rsidP="00E24593">
            <w:pPr>
              <w:pStyle w:val="a4"/>
              <w:spacing w:line="360" w:lineRule="auto"/>
              <w:jc w:val="center"/>
              <w:rPr>
                <w:rFonts w:ascii="Times New Roman" w:hAnsi="Times New Roman" w:cs="Times New Roman"/>
                <w:sz w:val="24"/>
                <w:szCs w:val="24"/>
              </w:rPr>
            </w:pPr>
            <w:r w:rsidRPr="00161F0F">
              <w:rPr>
                <w:rFonts w:ascii="Times New Roman" w:hAnsi="Times New Roman" w:cs="Times New Roman"/>
                <w:sz w:val="24"/>
                <w:szCs w:val="24"/>
              </w:rPr>
              <w:t>вин»</w:t>
            </w:r>
          </w:p>
        </w:tc>
        <w:tc>
          <w:tcPr>
            <w:tcW w:w="1515"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28.06.2018г</w:t>
            </w:r>
          </w:p>
        </w:tc>
        <w:tc>
          <w:tcPr>
            <w:tcW w:w="1604"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25.07.2018г</w:t>
            </w: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28.08.2018г</w:t>
            </w:r>
          </w:p>
        </w:tc>
        <w:tc>
          <w:tcPr>
            <w:tcW w:w="1417"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24.09.2018г</w:t>
            </w:r>
          </w:p>
        </w:tc>
        <w:tc>
          <w:tcPr>
            <w:tcW w:w="1418"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10.05.2019г</w:t>
            </w: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12.06.2019г</w:t>
            </w: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15.07.2019г</w:t>
            </w:r>
          </w:p>
        </w:tc>
        <w:tc>
          <w:tcPr>
            <w:tcW w:w="1417"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0%</w:t>
            </w:r>
          </w:p>
        </w:tc>
      </w:tr>
      <w:tr w:rsidR="00F9278D" w:rsidRPr="00161F0F" w:rsidTr="00E24593">
        <w:trPr>
          <w:trHeight w:val="363"/>
        </w:trPr>
        <w:tc>
          <w:tcPr>
            <w:tcW w:w="1986" w:type="dxa"/>
          </w:tcPr>
          <w:p w:rsidR="00E24593" w:rsidRDefault="00E24593" w:rsidP="00E24593">
            <w:pPr>
              <w:spacing w:after="0" w:line="360" w:lineRule="auto"/>
              <w:jc w:val="center"/>
              <w:rPr>
                <w:rFonts w:ascii="Times New Roman" w:hAnsi="Times New Roman"/>
                <w:b/>
                <w:color w:val="000000" w:themeColor="text1"/>
                <w:sz w:val="24"/>
                <w:szCs w:val="24"/>
              </w:rPr>
            </w:pPr>
          </w:p>
          <w:p w:rsidR="00F9278D" w:rsidRPr="00161F0F" w:rsidRDefault="00F9278D" w:rsidP="00E24593">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Вариант №8</w:t>
            </w:r>
          </w:p>
          <w:p w:rsidR="00F9278D" w:rsidRPr="00161F0F" w:rsidRDefault="00F9278D" w:rsidP="00E24593">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Бразилия</w:t>
            </w:r>
          </w:p>
          <w:p w:rsidR="00F9278D" w:rsidRPr="00161F0F" w:rsidRDefault="00F9278D" w:rsidP="00E24593">
            <w:pPr>
              <w:spacing w:after="0" w:line="360" w:lineRule="auto"/>
              <w:jc w:val="center"/>
              <w:rPr>
                <w:rFonts w:ascii="Times New Roman" w:hAnsi="Times New Roman"/>
                <w:b/>
                <w:color w:val="000000" w:themeColor="text1"/>
                <w:sz w:val="24"/>
                <w:szCs w:val="24"/>
              </w:rPr>
            </w:pPr>
            <w:r w:rsidRPr="00161F0F">
              <w:rPr>
                <w:rFonts w:ascii="Times New Roman" w:hAnsi="Times New Roman"/>
                <w:sz w:val="24"/>
                <w:szCs w:val="24"/>
                <w:shd w:val="clear" w:color="auto" w:fill="FFFFFF"/>
              </w:rPr>
              <w:t>(Brazilia)</w:t>
            </w:r>
          </w:p>
        </w:tc>
        <w:tc>
          <w:tcPr>
            <w:tcW w:w="1417" w:type="dxa"/>
          </w:tcPr>
          <w:p w:rsidR="00E24593" w:rsidRDefault="00E24593" w:rsidP="00E24593">
            <w:pPr>
              <w:pStyle w:val="a4"/>
              <w:spacing w:line="360" w:lineRule="auto"/>
              <w:jc w:val="center"/>
              <w:rPr>
                <w:rFonts w:ascii="Times New Roman" w:hAnsi="Times New Roman" w:cs="Times New Roman"/>
                <w:sz w:val="24"/>
                <w:szCs w:val="24"/>
              </w:rPr>
            </w:pPr>
          </w:p>
          <w:p w:rsidR="00F9278D" w:rsidRPr="00161F0F" w:rsidRDefault="00F9278D" w:rsidP="00E24593">
            <w:pPr>
              <w:pStyle w:val="a4"/>
              <w:spacing w:line="360" w:lineRule="auto"/>
              <w:jc w:val="center"/>
              <w:rPr>
                <w:rFonts w:ascii="Times New Roman" w:hAnsi="Times New Roman" w:cs="Times New Roman"/>
                <w:sz w:val="24"/>
                <w:szCs w:val="24"/>
              </w:rPr>
            </w:pPr>
            <w:r w:rsidRPr="00161F0F">
              <w:rPr>
                <w:rFonts w:ascii="Times New Roman" w:hAnsi="Times New Roman" w:cs="Times New Roman"/>
                <w:sz w:val="24"/>
                <w:szCs w:val="24"/>
              </w:rPr>
              <w:t>«Фитола-</w:t>
            </w:r>
          </w:p>
          <w:p w:rsidR="00F9278D" w:rsidRPr="00161F0F" w:rsidRDefault="00F9278D" w:rsidP="00E24593">
            <w:pPr>
              <w:pStyle w:val="a4"/>
              <w:spacing w:line="360" w:lineRule="auto"/>
              <w:jc w:val="center"/>
              <w:rPr>
                <w:rFonts w:ascii="Times New Roman" w:hAnsi="Times New Roman" w:cs="Times New Roman"/>
                <w:b/>
                <w:sz w:val="24"/>
                <w:szCs w:val="24"/>
              </w:rPr>
            </w:pPr>
            <w:r w:rsidRPr="00161F0F">
              <w:rPr>
                <w:rFonts w:ascii="Times New Roman" w:hAnsi="Times New Roman" w:cs="Times New Roman"/>
                <w:sz w:val="24"/>
                <w:szCs w:val="24"/>
              </w:rPr>
              <w:t>вин»</w:t>
            </w:r>
          </w:p>
        </w:tc>
        <w:tc>
          <w:tcPr>
            <w:tcW w:w="1515"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28.06.2018г</w:t>
            </w:r>
          </w:p>
        </w:tc>
        <w:tc>
          <w:tcPr>
            <w:tcW w:w="1604"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25.07.2018г</w:t>
            </w: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28.08.2018г</w:t>
            </w:r>
          </w:p>
        </w:tc>
        <w:tc>
          <w:tcPr>
            <w:tcW w:w="1417"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E24593"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24.09.2018г</w:t>
            </w:r>
          </w:p>
        </w:tc>
        <w:tc>
          <w:tcPr>
            <w:tcW w:w="1418"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E24593" w:rsidP="00E24593">
            <w:pPr>
              <w:shd w:val="clear" w:color="auto" w:fill="FFFFFF"/>
              <w:spacing w:after="0" w:line="36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1</w:t>
            </w:r>
            <w:r w:rsidR="00F9278D" w:rsidRPr="00161F0F">
              <w:rPr>
                <w:rFonts w:ascii="Times New Roman" w:hAnsi="Times New Roman"/>
                <w:color w:val="000000" w:themeColor="text1"/>
                <w:sz w:val="24"/>
                <w:szCs w:val="24"/>
              </w:rPr>
              <w:t>0.05.2019г</w:t>
            </w: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12.06.2019г</w:t>
            </w: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15.07.2019г</w:t>
            </w:r>
          </w:p>
        </w:tc>
        <w:tc>
          <w:tcPr>
            <w:tcW w:w="1417"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0%</w:t>
            </w:r>
          </w:p>
        </w:tc>
      </w:tr>
      <w:tr w:rsidR="00F9278D" w:rsidRPr="00161F0F" w:rsidTr="00E24593">
        <w:trPr>
          <w:trHeight w:val="400"/>
        </w:trPr>
        <w:tc>
          <w:tcPr>
            <w:tcW w:w="1986" w:type="dxa"/>
          </w:tcPr>
          <w:p w:rsidR="00E24593" w:rsidRPr="00F8734C" w:rsidRDefault="00E24593" w:rsidP="00E24593">
            <w:pPr>
              <w:spacing w:after="0" w:line="360" w:lineRule="auto"/>
              <w:jc w:val="center"/>
              <w:rPr>
                <w:rFonts w:ascii="Times New Roman" w:hAnsi="Times New Roman"/>
                <w:b/>
                <w:color w:val="000000" w:themeColor="text1"/>
                <w:sz w:val="24"/>
                <w:szCs w:val="24"/>
                <w:lang w:val="en-US"/>
              </w:rPr>
            </w:pPr>
          </w:p>
          <w:p w:rsidR="00F9278D" w:rsidRPr="00161F0F" w:rsidRDefault="00F9278D" w:rsidP="00E24593">
            <w:pPr>
              <w:spacing w:after="0" w:line="360" w:lineRule="auto"/>
              <w:jc w:val="center"/>
              <w:rPr>
                <w:rFonts w:ascii="Times New Roman" w:hAnsi="Times New Roman"/>
                <w:b/>
                <w:color w:val="000000" w:themeColor="text1"/>
                <w:sz w:val="24"/>
                <w:szCs w:val="24"/>
                <w:lang w:val="en-US"/>
              </w:rPr>
            </w:pPr>
            <w:r w:rsidRPr="00161F0F">
              <w:rPr>
                <w:rFonts w:ascii="Times New Roman" w:hAnsi="Times New Roman"/>
                <w:b/>
                <w:color w:val="000000" w:themeColor="text1"/>
                <w:sz w:val="24"/>
                <w:szCs w:val="24"/>
              </w:rPr>
              <w:t>Вариант</w:t>
            </w:r>
            <w:r w:rsidRPr="00161F0F">
              <w:rPr>
                <w:rFonts w:ascii="Times New Roman" w:hAnsi="Times New Roman"/>
                <w:b/>
                <w:color w:val="000000" w:themeColor="text1"/>
                <w:sz w:val="24"/>
                <w:szCs w:val="24"/>
                <w:lang w:val="en-US"/>
              </w:rPr>
              <w:t xml:space="preserve"> №9</w:t>
            </w:r>
          </w:p>
          <w:p w:rsidR="00F9278D" w:rsidRPr="00161F0F" w:rsidRDefault="00F9278D" w:rsidP="00E24593">
            <w:pPr>
              <w:spacing w:after="0" w:line="360" w:lineRule="auto"/>
              <w:jc w:val="center"/>
              <w:rPr>
                <w:rFonts w:ascii="Times New Roman" w:hAnsi="Times New Roman"/>
                <w:b/>
                <w:color w:val="000000" w:themeColor="text1"/>
                <w:sz w:val="24"/>
                <w:szCs w:val="24"/>
                <w:shd w:val="clear" w:color="auto" w:fill="FFFFFF"/>
                <w:lang w:val="en-US"/>
              </w:rPr>
            </w:pPr>
            <w:r w:rsidRPr="00161F0F">
              <w:rPr>
                <w:rFonts w:ascii="Times New Roman" w:hAnsi="Times New Roman"/>
                <w:b/>
                <w:color w:val="000000" w:themeColor="text1"/>
                <w:sz w:val="24"/>
                <w:szCs w:val="24"/>
                <w:shd w:val="clear" w:color="auto" w:fill="FFFFFF"/>
                <w:lang w:val="en-US"/>
              </w:rPr>
              <w:t>«</w:t>
            </w:r>
            <w:r w:rsidRPr="00161F0F">
              <w:rPr>
                <w:rFonts w:ascii="Times New Roman" w:hAnsi="Times New Roman"/>
                <w:b/>
                <w:color w:val="000000" w:themeColor="text1"/>
                <w:sz w:val="24"/>
                <w:szCs w:val="24"/>
                <w:shd w:val="clear" w:color="auto" w:fill="FFFFFF"/>
              </w:rPr>
              <w:t>БэкинБлэк</w:t>
            </w:r>
            <w:r w:rsidRPr="00161F0F">
              <w:rPr>
                <w:rFonts w:ascii="Times New Roman" w:hAnsi="Times New Roman"/>
                <w:b/>
                <w:color w:val="000000" w:themeColor="text1"/>
                <w:sz w:val="24"/>
                <w:szCs w:val="24"/>
                <w:shd w:val="clear" w:color="auto" w:fill="FFFFFF"/>
                <w:lang w:val="en-US"/>
              </w:rPr>
              <w:t>»</w:t>
            </w:r>
          </w:p>
          <w:p w:rsidR="00F9278D" w:rsidRPr="00161F0F" w:rsidRDefault="00F9278D" w:rsidP="00E24593">
            <w:pPr>
              <w:spacing w:after="0" w:line="360" w:lineRule="auto"/>
              <w:jc w:val="center"/>
              <w:rPr>
                <w:rFonts w:ascii="Times New Roman" w:hAnsi="Times New Roman"/>
                <w:color w:val="000000" w:themeColor="text1"/>
                <w:sz w:val="24"/>
                <w:szCs w:val="24"/>
                <w:shd w:val="clear" w:color="auto" w:fill="FFFFFF"/>
                <w:lang w:val="en-US"/>
              </w:rPr>
            </w:pPr>
            <w:r w:rsidRPr="00161F0F">
              <w:rPr>
                <w:rFonts w:ascii="Times New Roman" w:hAnsi="Times New Roman"/>
                <w:color w:val="000000" w:themeColor="text1"/>
                <w:sz w:val="24"/>
                <w:szCs w:val="24"/>
                <w:shd w:val="clear" w:color="auto" w:fill="FFFFFF"/>
                <w:lang w:val="en-US"/>
              </w:rPr>
              <w:t>(Back In </w:t>
            </w:r>
            <w:r w:rsidRPr="00161F0F">
              <w:rPr>
                <w:rFonts w:ascii="Times New Roman" w:hAnsi="Times New Roman"/>
                <w:bCs/>
                <w:color w:val="000000" w:themeColor="text1"/>
                <w:sz w:val="24"/>
                <w:szCs w:val="24"/>
                <w:shd w:val="clear" w:color="auto" w:fill="FFFFFF"/>
                <w:lang w:val="en-US"/>
              </w:rPr>
              <w:t>Black)</w:t>
            </w:r>
          </w:p>
          <w:p w:rsidR="00F9278D" w:rsidRPr="00161F0F" w:rsidRDefault="00F9278D" w:rsidP="00E24593">
            <w:pPr>
              <w:spacing w:after="0" w:line="360" w:lineRule="auto"/>
              <w:ind w:firstLine="709"/>
              <w:jc w:val="center"/>
              <w:rPr>
                <w:rFonts w:ascii="Times New Roman" w:hAnsi="Times New Roman"/>
                <w:b/>
                <w:color w:val="000000" w:themeColor="text1"/>
                <w:sz w:val="24"/>
                <w:szCs w:val="24"/>
                <w:lang w:val="en-US"/>
              </w:rPr>
            </w:pPr>
          </w:p>
        </w:tc>
        <w:tc>
          <w:tcPr>
            <w:tcW w:w="1417" w:type="dxa"/>
          </w:tcPr>
          <w:p w:rsidR="00F9278D" w:rsidRPr="00161F0F" w:rsidRDefault="00F9278D" w:rsidP="00E24593">
            <w:pPr>
              <w:pStyle w:val="a4"/>
              <w:spacing w:line="360" w:lineRule="auto"/>
              <w:jc w:val="center"/>
              <w:rPr>
                <w:rFonts w:ascii="Times New Roman" w:hAnsi="Times New Roman" w:cs="Times New Roman"/>
                <w:sz w:val="24"/>
                <w:szCs w:val="24"/>
              </w:rPr>
            </w:pPr>
            <w:r w:rsidRPr="00161F0F">
              <w:rPr>
                <w:rFonts w:ascii="Times New Roman" w:hAnsi="Times New Roman" w:cs="Times New Roman"/>
                <w:sz w:val="24"/>
                <w:szCs w:val="24"/>
              </w:rPr>
              <w:t>Раствор марганцовки;опрыскивание раствором мочевины с 12% серой</w:t>
            </w:r>
          </w:p>
        </w:tc>
        <w:tc>
          <w:tcPr>
            <w:tcW w:w="1515"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lang w:val="en-US"/>
              </w:rPr>
            </w:pPr>
            <w:r w:rsidRPr="00161F0F">
              <w:rPr>
                <w:rFonts w:ascii="Times New Roman" w:hAnsi="Times New Roman"/>
                <w:color w:val="000000" w:themeColor="text1"/>
                <w:sz w:val="24"/>
                <w:szCs w:val="24"/>
              </w:rPr>
              <w:t>28.06.2018г</w:t>
            </w:r>
          </w:p>
        </w:tc>
        <w:tc>
          <w:tcPr>
            <w:tcW w:w="1604"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25.07.2018г</w:t>
            </w: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lang w:val="en-US"/>
              </w:rPr>
            </w:pPr>
            <w:r w:rsidRPr="00161F0F">
              <w:rPr>
                <w:rFonts w:ascii="Times New Roman" w:hAnsi="Times New Roman"/>
                <w:color w:val="000000" w:themeColor="text1"/>
                <w:sz w:val="24"/>
                <w:szCs w:val="24"/>
              </w:rPr>
              <w:t>28.08.2018г</w:t>
            </w:r>
          </w:p>
        </w:tc>
        <w:tc>
          <w:tcPr>
            <w:tcW w:w="1417"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lang w:val="en-US"/>
              </w:rPr>
            </w:pPr>
            <w:r w:rsidRPr="00161F0F">
              <w:rPr>
                <w:rFonts w:ascii="Times New Roman" w:hAnsi="Times New Roman"/>
                <w:color w:val="000000" w:themeColor="text1"/>
                <w:sz w:val="24"/>
                <w:szCs w:val="24"/>
              </w:rPr>
              <w:t>24.09.2018г</w:t>
            </w:r>
          </w:p>
        </w:tc>
        <w:tc>
          <w:tcPr>
            <w:tcW w:w="1418"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10.05.2019г</w:t>
            </w: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12.06.2019г</w:t>
            </w: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lang w:val="en-US"/>
              </w:rPr>
            </w:pPr>
            <w:r w:rsidRPr="00161F0F">
              <w:rPr>
                <w:rFonts w:ascii="Times New Roman" w:hAnsi="Times New Roman"/>
                <w:color w:val="000000" w:themeColor="text1"/>
                <w:sz w:val="24"/>
                <w:szCs w:val="24"/>
              </w:rPr>
              <w:t>15.07.2019г</w:t>
            </w:r>
          </w:p>
        </w:tc>
        <w:tc>
          <w:tcPr>
            <w:tcW w:w="1417" w:type="dxa"/>
          </w:tcPr>
          <w:p w:rsidR="00E24593" w:rsidRPr="00F8734C" w:rsidRDefault="00E24593" w:rsidP="00E24593">
            <w:pPr>
              <w:shd w:val="clear" w:color="auto" w:fill="FFFFFF"/>
              <w:spacing w:after="0" w:line="360" w:lineRule="auto"/>
              <w:jc w:val="center"/>
              <w:rPr>
                <w:rFonts w:ascii="Times New Roman" w:hAnsi="Times New Roman"/>
                <w:color w:val="000000" w:themeColor="text1"/>
                <w:sz w:val="24"/>
                <w:szCs w:val="24"/>
              </w:rPr>
            </w:pPr>
          </w:p>
          <w:p w:rsidR="008D73E4"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25</w:t>
            </w:r>
            <w:r w:rsidR="00E24593">
              <w:rPr>
                <w:rFonts w:ascii="Times New Roman" w:hAnsi="Times New Roman"/>
                <w:color w:val="000000" w:themeColor="text1"/>
                <w:sz w:val="24"/>
                <w:szCs w:val="24"/>
              </w:rPr>
              <w:t xml:space="preserve">% </w:t>
            </w:r>
            <w:r w:rsidR="008D73E4" w:rsidRPr="00161F0F">
              <w:rPr>
                <w:rFonts w:ascii="Times New Roman" w:hAnsi="Times New Roman"/>
                <w:color w:val="000000" w:themeColor="text1"/>
                <w:sz w:val="24"/>
                <w:szCs w:val="24"/>
              </w:rPr>
              <w:t>поражены</w:t>
            </w:r>
          </w:p>
          <w:p w:rsidR="00F9278D" w:rsidRPr="00161F0F" w:rsidRDefault="00E24593"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А</w:t>
            </w:r>
            <w:r w:rsidR="008D73E4" w:rsidRPr="00161F0F">
              <w:rPr>
                <w:rFonts w:ascii="Times New Roman" w:hAnsi="Times New Roman"/>
                <w:color w:val="000000" w:themeColor="text1"/>
                <w:sz w:val="24"/>
                <w:szCs w:val="24"/>
              </w:rPr>
              <w:t>л</w:t>
            </w:r>
            <w:r>
              <w:rPr>
                <w:rFonts w:ascii="Times New Roman" w:hAnsi="Times New Roman"/>
                <w:color w:val="000000" w:themeColor="text1"/>
                <w:sz w:val="24"/>
                <w:szCs w:val="24"/>
              </w:rPr>
              <w:t>ьтерна-ри</w:t>
            </w:r>
            <w:r w:rsidR="008D73E4" w:rsidRPr="00161F0F">
              <w:rPr>
                <w:rFonts w:ascii="Times New Roman" w:hAnsi="Times New Roman"/>
                <w:color w:val="000000" w:themeColor="text1"/>
                <w:sz w:val="24"/>
                <w:szCs w:val="24"/>
              </w:rPr>
              <w:t>озом</w:t>
            </w:r>
          </w:p>
          <w:p w:rsidR="00F9278D" w:rsidRPr="00E24593" w:rsidRDefault="008D73E4"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3</w:t>
            </w:r>
            <w:r w:rsidR="00F9278D" w:rsidRPr="00161F0F">
              <w:rPr>
                <w:rFonts w:ascii="Times New Roman" w:hAnsi="Times New Roman"/>
                <w:color w:val="000000" w:themeColor="text1"/>
                <w:sz w:val="24"/>
                <w:szCs w:val="24"/>
              </w:rPr>
              <w:t>0</w:t>
            </w:r>
            <w:r w:rsidR="00E24593">
              <w:rPr>
                <w:rFonts w:ascii="Times New Roman" w:hAnsi="Times New Roman"/>
                <w:color w:val="000000" w:themeColor="text1"/>
                <w:sz w:val="24"/>
                <w:szCs w:val="24"/>
              </w:rPr>
              <w:t>%-гетероспо-р</w:t>
            </w:r>
            <w:r w:rsidRPr="00161F0F">
              <w:rPr>
                <w:rFonts w:ascii="Times New Roman" w:hAnsi="Times New Roman"/>
                <w:color w:val="000000" w:themeColor="text1"/>
                <w:sz w:val="24"/>
                <w:szCs w:val="24"/>
              </w:rPr>
              <w:t>иозом</w:t>
            </w:r>
          </w:p>
        </w:tc>
      </w:tr>
      <w:tr w:rsidR="00F9278D" w:rsidRPr="00161F0F" w:rsidTr="00E24593">
        <w:trPr>
          <w:trHeight w:val="400"/>
        </w:trPr>
        <w:tc>
          <w:tcPr>
            <w:tcW w:w="1986" w:type="dxa"/>
          </w:tcPr>
          <w:p w:rsidR="00E24593" w:rsidRDefault="00E24593" w:rsidP="00E24593">
            <w:pPr>
              <w:spacing w:after="0" w:line="360" w:lineRule="auto"/>
              <w:jc w:val="center"/>
              <w:rPr>
                <w:rFonts w:ascii="Times New Roman" w:hAnsi="Times New Roman"/>
                <w:b/>
                <w:color w:val="000000" w:themeColor="text1"/>
                <w:sz w:val="24"/>
                <w:szCs w:val="24"/>
              </w:rPr>
            </w:pPr>
          </w:p>
          <w:p w:rsidR="00F9278D" w:rsidRPr="00161F0F" w:rsidRDefault="00F9278D" w:rsidP="00E24593">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Вариант №10</w:t>
            </w:r>
          </w:p>
          <w:p w:rsidR="00F9278D" w:rsidRPr="00161F0F" w:rsidRDefault="00F9278D" w:rsidP="00E24593">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shd w:val="clear" w:color="auto" w:fill="FFFFFF"/>
              </w:rPr>
              <w:t xml:space="preserve">«Беверли </w:t>
            </w:r>
            <w:r w:rsidRPr="00161F0F">
              <w:rPr>
                <w:rFonts w:ascii="Times New Roman" w:hAnsi="Times New Roman"/>
                <w:b/>
                <w:color w:val="000000" w:themeColor="text1"/>
                <w:sz w:val="24"/>
                <w:szCs w:val="24"/>
                <w:shd w:val="clear" w:color="auto" w:fill="FFFFFF"/>
              </w:rPr>
              <w:lastRenderedPageBreak/>
              <w:t>Хиллз»</w:t>
            </w:r>
            <w:r w:rsidRPr="00161F0F">
              <w:rPr>
                <w:rFonts w:ascii="Times New Roman" w:hAnsi="Times New Roman"/>
                <w:bCs/>
                <w:sz w:val="24"/>
                <w:szCs w:val="24"/>
                <w:shd w:val="clear" w:color="auto" w:fill="FFFFFF"/>
              </w:rPr>
              <w:t>(Beverly)</w:t>
            </w:r>
          </w:p>
        </w:tc>
        <w:tc>
          <w:tcPr>
            <w:tcW w:w="1417" w:type="dxa"/>
          </w:tcPr>
          <w:p w:rsidR="00F9278D" w:rsidRPr="00161F0F" w:rsidRDefault="00F9278D" w:rsidP="00E24593">
            <w:pPr>
              <w:pStyle w:val="a4"/>
              <w:spacing w:line="360" w:lineRule="auto"/>
              <w:jc w:val="center"/>
              <w:rPr>
                <w:rFonts w:ascii="Times New Roman" w:hAnsi="Times New Roman" w:cs="Times New Roman"/>
                <w:sz w:val="24"/>
                <w:szCs w:val="24"/>
              </w:rPr>
            </w:pPr>
            <w:r w:rsidRPr="00161F0F">
              <w:rPr>
                <w:rFonts w:ascii="Times New Roman" w:hAnsi="Times New Roman" w:cs="Times New Roman"/>
                <w:sz w:val="24"/>
                <w:szCs w:val="24"/>
              </w:rPr>
              <w:lastRenderedPageBreak/>
              <w:t>Раствор марганцовки;</w:t>
            </w:r>
          </w:p>
          <w:p w:rsidR="00F9278D" w:rsidRPr="00161F0F" w:rsidRDefault="00F9278D" w:rsidP="00E24593">
            <w:pPr>
              <w:pStyle w:val="a4"/>
              <w:spacing w:line="360" w:lineRule="auto"/>
              <w:jc w:val="center"/>
              <w:rPr>
                <w:rFonts w:ascii="Times New Roman" w:hAnsi="Times New Roman" w:cs="Times New Roman"/>
                <w:b/>
                <w:sz w:val="24"/>
                <w:szCs w:val="24"/>
              </w:rPr>
            </w:pPr>
            <w:r w:rsidRPr="00161F0F">
              <w:rPr>
                <w:rFonts w:ascii="Times New Roman" w:hAnsi="Times New Roman" w:cs="Times New Roman"/>
                <w:sz w:val="24"/>
                <w:szCs w:val="24"/>
              </w:rPr>
              <w:lastRenderedPageBreak/>
              <w:t>опрыскивание раствором мочевины с 12% серой</w:t>
            </w:r>
          </w:p>
        </w:tc>
        <w:tc>
          <w:tcPr>
            <w:tcW w:w="1515"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28.06.2018г</w:t>
            </w:r>
          </w:p>
        </w:tc>
        <w:tc>
          <w:tcPr>
            <w:tcW w:w="1604"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25.07.2018г</w:t>
            </w: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lastRenderedPageBreak/>
              <w:t>28.08.2018г</w:t>
            </w:r>
          </w:p>
        </w:tc>
        <w:tc>
          <w:tcPr>
            <w:tcW w:w="1417"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E24593"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24.09.2018г</w:t>
            </w:r>
          </w:p>
        </w:tc>
        <w:tc>
          <w:tcPr>
            <w:tcW w:w="1418"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10.05.2019г</w:t>
            </w: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lastRenderedPageBreak/>
              <w:t>12.06.2019г</w:t>
            </w: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15.07.2019г</w:t>
            </w:r>
          </w:p>
        </w:tc>
        <w:tc>
          <w:tcPr>
            <w:tcW w:w="1417"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8D73E4"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20% поражены</w:t>
            </w:r>
          </w:p>
          <w:p w:rsidR="008D73E4" w:rsidRPr="00161F0F" w:rsidRDefault="00E24593"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lastRenderedPageBreak/>
              <w:t>А</w:t>
            </w:r>
            <w:r w:rsidR="008D73E4" w:rsidRPr="00161F0F">
              <w:rPr>
                <w:rFonts w:ascii="Times New Roman" w:hAnsi="Times New Roman"/>
                <w:color w:val="000000" w:themeColor="text1"/>
                <w:sz w:val="24"/>
                <w:szCs w:val="24"/>
              </w:rPr>
              <w:t>льтерна</w:t>
            </w:r>
            <w:r>
              <w:rPr>
                <w:rFonts w:ascii="Times New Roman" w:hAnsi="Times New Roman"/>
                <w:color w:val="000000" w:themeColor="text1"/>
                <w:sz w:val="24"/>
                <w:szCs w:val="24"/>
              </w:rPr>
              <w:t>-</w:t>
            </w:r>
            <w:r w:rsidR="008D73E4" w:rsidRPr="00161F0F">
              <w:rPr>
                <w:rFonts w:ascii="Times New Roman" w:hAnsi="Times New Roman"/>
                <w:color w:val="000000" w:themeColor="text1"/>
                <w:sz w:val="24"/>
                <w:szCs w:val="24"/>
              </w:rPr>
              <w:t>риозом</w:t>
            </w: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35% поражены гетероспо</w:t>
            </w:r>
            <w:r w:rsidR="00E24593">
              <w:rPr>
                <w:rFonts w:ascii="Times New Roman" w:hAnsi="Times New Roman"/>
                <w:color w:val="000000" w:themeColor="text1"/>
                <w:sz w:val="24"/>
                <w:szCs w:val="24"/>
              </w:rPr>
              <w:t>-</w:t>
            </w:r>
            <w:r w:rsidRPr="00161F0F">
              <w:rPr>
                <w:rFonts w:ascii="Times New Roman" w:hAnsi="Times New Roman"/>
                <w:color w:val="000000" w:themeColor="text1"/>
                <w:sz w:val="24"/>
                <w:szCs w:val="24"/>
              </w:rPr>
              <w:t>риозом</w:t>
            </w:r>
          </w:p>
        </w:tc>
      </w:tr>
      <w:tr w:rsidR="00F9278D" w:rsidRPr="00161F0F" w:rsidTr="00E24593">
        <w:trPr>
          <w:trHeight w:val="388"/>
        </w:trPr>
        <w:tc>
          <w:tcPr>
            <w:tcW w:w="1986" w:type="dxa"/>
          </w:tcPr>
          <w:p w:rsidR="00E24593" w:rsidRDefault="00E24593" w:rsidP="00E24593">
            <w:pPr>
              <w:spacing w:after="0" w:line="360" w:lineRule="auto"/>
              <w:jc w:val="center"/>
              <w:rPr>
                <w:rFonts w:ascii="Times New Roman" w:hAnsi="Times New Roman"/>
                <w:b/>
                <w:color w:val="000000" w:themeColor="text1"/>
                <w:sz w:val="24"/>
                <w:szCs w:val="24"/>
              </w:rPr>
            </w:pPr>
          </w:p>
          <w:p w:rsidR="00F9278D" w:rsidRPr="00161F0F" w:rsidRDefault="00F9278D" w:rsidP="00E24593">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Вариант №11</w:t>
            </w:r>
          </w:p>
          <w:p w:rsidR="00F9278D" w:rsidRPr="00161F0F" w:rsidRDefault="00F9278D" w:rsidP="00E24593">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«Фламинго»</w:t>
            </w:r>
          </w:p>
          <w:p w:rsidR="00F9278D" w:rsidRPr="00161F0F" w:rsidRDefault="00F9278D" w:rsidP="00E24593">
            <w:pPr>
              <w:spacing w:after="0" w:line="360" w:lineRule="auto"/>
              <w:jc w:val="center"/>
              <w:rPr>
                <w:rFonts w:ascii="Times New Roman" w:hAnsi="Times New Roman"/>
                <w:color w:val="000000" w:themeColor="text1"/>
                <w:sz w:val="24"/>
                <w:szCs w:val="24"/>
                <w:lang w:val="en-US"/>
              </w:rPr>
            </w:pPr>
            <w:r w:rsidRPr="00161F0F">
              <w:rPr>
                <w:rFonts w:ascii="Times New Roman" w:hAnsi="Times New Roman"/>
                <w:color w:val="000000" w:themeColor="text1"/>
                <w:sz w:val="24"/>
                <w:szCs w:val="24"/>
                <w:lang w:val="en-US"/>
              </w:rPr>
              <w:t>(Flamingo Frensy)</w:t>
            </w:r>
          </w:p>
          <w:p w:rsidR="00F9278D" w:rsidRPr="00161F0F" w:rsidRDefault="00F9278D" w:rsidP="00E24593">
            <w:pPr>
              <w:spacing w:after="0" w:line="360" w:lineRule="auto"/>
              <w:ind w:firstLine="709"/>
              <w:jc w:val="center"/>
              <w:rPr>
                <w:rFonts w:ascii="Times New Roman" w:hAnsi="Times New Roman"/>
                <w:b/>
                <w:color w:val="000000" w:themeColor="text1"/>
                <w:sz w:val="24"/>
                <w:szCs w:val="24"/>
              </w:rPr>
            </w:pPr>
          </w:p>
        </w:tc>
        <w:tc>
          <w:tcPr>
            <w:tcW w:w="1417" w:type="dxa"/>
          </w:tcPr>
          <w:p w:rsidR="00F9278D" w:rsidRPr="00161F0F" w:rsidRDefault="00F9278D" w:rsidP="00E24593">
            <w:pPr>
              <w:pStyle w:val="a4"/>
              <w:spacing w:line="360" w:lineRule="auto"/>
              <w:jc w:val="center"/>
              <w:rPr>
                <w:rFonts w:ascii="Times New Roman" w:hAnsi="Times New Roman" w:cs="Times New Roman"/>
                <w:sz w:val="24"/>
                <w:szCs w:val="24"/>
              </w:rPr>
            </w:pPr>
            <w:r w:rsidRPr="00161F0F">
              <w:rPr>
                <w:rFonts w:ascii="Times New Roman" w:hAnsi="Times New Roman" w:cs="Times New Roman"/>
                <w:sz w:val="24"/>
                <w:szCs w:val="24"/>
              </w:rPr>
              <w:t>Раствор марганцовки;</w:t>
            </w:r>
          </w:p>
          <w:p w:rsidR="00F9278D" w:rsidRPr="00161F0F" w:rsidRDefault="00F9278D" w:rsidP="00E24593">
            <w:pPr>
              <w:pStyle w:val="a4"/>
              <w:spacing w:line="360" w:lineRule="auto"/>
              <w:jc w:val="center"/>
              <w:rPr>
                <w:rFonts w:ascii="Times New Roman" w:hAnsi="Times New Roman" w:cs="Times New Roman"/>
                <w:b/>
                <w:sz w:val="24"/>
                <w:szCs w:val="24"/>
              </w:rPr>
            </w:pPr>
            <w:r w:rsidRPr="00161F0F">
              <w:rPr>
                <w:rFonts w:ascii="Times New Roman" w:hAnsi="Times New Roman" w:cs="Times New Roman"/>
                <w:sz w:val="24"/>
                <w:szCs w:val="24"/>
              </w:rPr>
              <w:t>опрыскивание раствором мочевины с 12% серой</w:t>
            </w:r>
          </w:p>
        </w:tc>
        <w:tc>
          <w:tcPr>
            <w:tcW w:w="1515"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28.06.2018г</w:t>
            </w:r>
          </w:p>
        </w:tc>
        <w:tc>
          <w:tcPr>
            <w:tcW w:w="1604"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25.07.2018г</w:t>
            </w: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28.08.2018г</w:t>
            </w:r>
          </w:p>
        </w:tc>
        <w:tc>
          <w:tcPr>
            <w:tcW w:w="1417"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24.09.2018г</w:t>
            </w:r>
          </w:p>
        </w:tc>
        <w:tc>
          <w:tcPr>
            <w:tcW w:w="1418"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10.05.2019г</w:t>
            </w: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12.06.2019г</w:t>
            </w: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15.07.2019г</w:t>
            </w:r>
          </w:p>
        </w:tc>
        <w:tc>
          <w:tcPr>
            <w:tcW w:w="1417"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8D73E4"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2о% поражены</w:t>
            </w:r>
          </w:p>
          <w:p w:rsidR="008D73E4" w:rsidRPr="00161F0F" w:rsidRDefault="00E24593"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А</w:t>
            </w:r>
            <w:r w:rsidR="008D73E4" w:rsidRPr="00161F0F">
              <w:rPr>
                <w:rFonts w:ascii="Times New Roman" w:hAnsi="Times New Roman"/>
                <w:color w:val="000000" w:themeColor="text1"/>
                <w:sz w:val="24"/>
                <w:szCs w:val="24"/>
              </w:rPr>
              <w:t>льтерна</w:t>
            </w:r>
            <w:r>
              <w:rPr>
                <w:rFonts w:ascii="Times New Roman" w:hAnsi="Times New Roman"/>
                <w:color w:val="000000" w:themeColor="text1"/>
                <w:sz w:val="24"/>
                <w:szCs w:val="24"/>
              </w:rPr>
              <w:t>-</w:t>
            </w:r>
            <w:r w:rsidR="008D73E4" w:rsidRPr="00161F0F">
              <w:rPr>
                <w:rFonts w:ascii="Times New Roman" w:hAnsi="Times New Roman"/>
                <w:color w:val="000000" w:themeColor="text1"/>
                <w:sz w:val="24"/>
                <w:szCs w:val="24"/>
              </w:rPr>
              <w:t>риозом</w:t>
            </w: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35% поражены гетероспо</w:t>
            </w:r>
            <w:r w:rsidR="00E24593">
              <w:rPr>
                <w:rFonts w:ascii="Times New Roman" w:hAnsi="Times New Roman"/>
                <w:color w:val="000000" w:themeColor="text1"/>
                <w:sz w:val="24"/>
                <w:szCs w:val="24"/>
              </w:rPr>
              <w:t>-</w:t>
            </w:r>
            <w:r w:rsidRPr="00161F0F">
              <w:rPr>
                <w:rFonts w:ascii="Times New Roman" w:hAnsi="Times New Roman"/>
                <w:color w:val="000000" w:themeColor="text1"/>
                <w:sz w:val="24"/>
                <w:szCs w:val="24"/>
              </w:rPr>
              <w:t>риозом</w:t>
            </w:r>
          </w:p>
        </w:tc>
      </w:tr>
      <w:tr w:rsidR="00F9278D" w:rsidRPr="00161F0F" w:rsidTr="00E24593">
        <w:trPr>
          <w:trHeight w:val="438"/>
        </w:trPr>
        <w:tc>
          <w:tcPr>
            <w:tcW w:w="1986" w:type="dxa"/>
          </w:tcPr>
          <w:p w:rsidR="00E24593" w:rsidRDefault="00E24593" w:rsidP="00E24593">
            <w:pPr>
              <w:spacing w:after="0" w:line="360" w:lineRule="auto"/>
              <w:jc w:val="center"/>
              <w:rPr>
                <w:rFonts w:ascii="Times New Roman" w:hAnsi="Times New Roman"/>
                <w:b/>
                <w:color w:val="000000" w:themeColor="text1"/>
                <w:sz w:val="24"/>
                <w:szCs w:val="24"/>
              </w:rPr>
            </w:pPr>
          </w:p>
          <w:p w:rsidR="00F9278D" w:rsidRPr="00161F0F" w:rsidRDefault="00F9278D" w:rsidP="00E24593">
            <w:pPr>
              <w:spacing w:after="0" w:line="360" w:lineRule="auto"/>
              <w:jc w:val="center"/>
              <w:rPr>
                <w:rFonts w:ascii="Times New Roman" w:hAnsi="Times New Roman"/>
                <w:b/>
                <w:color w:val="000000" w:themeColor="text1"/>
                <w:sz w:val="24"/>
                <w:szCs w:val="24"/>
              </w:rPr>
            </w:pPr>
            <w:r w:rsidRPr="00161F0F">
              <w:rPr>
                <w:rFonts w:ascii="Times New Roman" w:hAnsi="Times New Roman"/>
                <w:b/>
                <w:color w:val="000000" w:themeColor="text1"/>
                <w:sz w:val="24"/>
                <w:szCs w:val="24"/>
              </w:rPr>
              <w:t>Вариант  №12</w:t>
            </w:r>
          </w:p>
          <w:p w:rsidR="00F9278D" w:rsidRPr="00161F0F" w:rsidRDefault="00F9278D" w:rsidP="00E24593">
            <w:pPr>
              <w:spacing w:after="0" w:line="360" w:lineRule="auto"/>
              <w:jc w:val="center"/>
              <w:rPr>
                <w:rFonts w:ascii="Times New Roman" w:hAnsi="Times New Roman"/>
                <w:b/>
                <w:color w:val="000000" w:themeColor="text1"/>
                <w:sz w:val="24"/>
                <w:szCs w:val="24"/>
                <w:shd w:val="clear" w:color="auto" w:fill="FFFFFF"/>
              </w:rPr>
            </w:pPr>
            <w:r w:rsidRPr="00161F0F">
              <w:rPr>
                <w:rFonts w:ascii="Times New Roman" w:hAnsi="Times New Roman"/>
                <w:b/>
                <w:color w:val="000000" w:themeColor="text1"/>
                <w:sz w:val="24"/>
                <w:szCs w:val="24"/>
                <w:shd w:val="clear" w:color="auto" w:fill="FFFFFF"/>
              </w:rPr>
              <w:t>«Жёлтый карлик»</w:t>
            </w:r>
          </w:p>
          <w:p w:rsidR="00F9278D" w:rsidRPr="00161F0F" w:rsidRDefault="00F9278D" w:rsidP="00E24593">
            <w:pPr>
              <w:spacing w:after="0" w:line="360" w:lineRule="auto"/>
              <w:jc w:val="center"/>
              <w:rPr>
                <w:rFonts w:ascii="Times New Roman" w:hAnsi="Times New Roman"/>
                <w:color w:val="000000" w:themeColor="text1"/>
                <w:sz w:val="24"/>
                <w:szCs w:val="24"/>
                <w:shd w:val="clear" w:color="auto" w:fill="FFFFFF"/>
              </w:rPr>
            </w:pPr>
            <w:r w:rsidRPr="00161F0F">
              <w:rPr>
                <w:rFonts w:ascii="Times New Roman" w:hAnsi="Times New Roman"/>
                <w:color w:val="000000" w:themeColor="text1"/>
                <w:sz w:val="24"/>
                <w:szCs w:val="24"/>
                <w:shd w:val="clear" w:color="auto" w:fill="FFFFFF"/>
              </w:rPr>
              <w:t xml:space="preserve">( </w:t>
            </w:r>
            <w:r w:rsidRPr="00161F0F">
              <w:rPr>
                <w:rFonts w:ascii="Times New Roman" w:hAnsi="Times New Roman"/>
                <w:color w:val="000000" w:themeColor="text1"/>
                <w:sz w:val="24"/>
                <w:szCs w:val="24"/>
                <w:shd w:val="clear" w:color="auto" w:fill="FFFFFF"/>
                <w:lang w:val="en-US"/>
              </w:rPr>
              <w:t>Barbata</w:t>
            </w:r>
            <w:r w:rsidRPr="00161F0F">
              <w:rPr>
                <w:rFonts w:ascii="Times New Roman" w:hAnsi="Times New Roman"/>
                <w:color w:val="000000" w:themeColor="text1"/>
                <w:sz w:val="24"/>
                <w:szCs w:val="24"/>
                <w:shd w:val="clear" w:color="auto" w:fill="FFFFFF"/>
              </w:rPr>
              <w:t xml:space="preserve">- </w:t>
            </w:r>
            <w:r w:rsidRPr="00161F0F">
              <w:rPr>
                <w:rFonts w:ascii="Times New Roman" w:hAnsi="Times New Roman"/>
                <w:color w:val="000000" w:themeColor="text1"/>
                <w:sz w:val="24"/>
                <w:szCs w:val="24"/>
                <w:shd w:val="clear" w:color="auto" w:fill="FFFFFF"/>
                <w:lang w:val="en-US"/>
              </w:rPr>
              <w:t>Nana</w:t>
            </w:r>
            <w:r w:rsidRPr="00161F0F">
              <w:rPr>
                <w:rFonts w:ascii="Times New Roman" w:hAnsi="Times New Roman"/>
                <w:color w:val="000000" w:themeColor="text1"/>
                <w:sz w:val="24"/>
                <w:szCs w:val="24"/>
                <w:shd w:val="clear" w:color="auto" w:fill="FFFFFF"/>
              </w:rPr>
              <w:t>)</w:t>
            </w:r>
          </w:p>
          <w:p w:rsidR="00F9278D" w:rsidRPr="00161F0F" w:rsidRDefault="00F9278D" w:rsidP="00E24593">
            <w:pPr>
              <w:spacing w:after="0" w:line="360" w:lineRule="auto"/>
              <w:ind w:firstLine="709"/>
              <w:jc w:val="center"/>
              <w:rPr>
                <w:rFonts w:ascii="Times New Roman" w:hAnsi="Times New Roman"/>
                <w:b/>
                <w:color w:val="000000" w:themeColor="text1"/>
                <w:sz w:val="24"/>
                <w:szCs w:val="24"/>
              </w:rPr>
            </w:pPr>
          </w:p>
        </w:tc>
        <w:tc>
          <w:tcPr>
            <w:tcW w:w="1417" w:type="dxa"/>
          </w:tcPr>
          <w:p w:rsidR="00E24593" w:rsidRDefault="00E24593" w:rsidP="00E24593">
            <w:pPr>
              <w:pStyle w:val="a4"/>
              <w:spacing w:line="360" w:lineRule="auto"/>
              <w:jc w:val="center"/>
              <w:rPr>
                <w:rFonts w:ascii="Times New Roman" w:hAnsi="Times New Roman" w:cs="Times New Roman"/>
                <w:sz w:val="24"/>
                <w:szCs w:val="24"/>
              </w:rPr>
            </w:pPr>
          </w:p>
          <w:p w:rsidR="00F9278D" w:rsidRPr="00161F0F" w:rsidRDefault="00F9278D" w:rsidP="00E24593">
            <w:pPr>
              <w:pStyle w:val="a4"/>
              <w:spacing w:line="360" w:lineRule="auto"/>
              <w:jc w:val="center"/>
              <w:rPr>
                <w:rFonts w:ascii="Times New Roman" w:hAnsi="Times New Roman" w:cs="Times New Roman"/>
                <w:sz w:val="24"/>
                <w:szCs w:val="24"/>
              </w:rPr>
            </w:pPr>
            <w:r w:rsidRPr="00161F0F">
              <w:rPr>
                <w:rFonts w:ascii="Times New Roman" w:hAnsi="Times New Roman" w:cs="Times New Roman"/>
                <w:sz w:val="24"/>
                <w:szCs w:val="24"/>
              </w:rPr>
              <w:t>Раствор марганцовки;</w:t>
            </w:r>
          </w:p>
          <w:p w:rsidR="00F9278D" w:rsidRPr="00161F0F" w:rsidRDefault="00F9278D" w:rsidP="00E24593">
            <w:pPr>
              <w:pStyle w:val="a4"/>
              <w:spacing w:line="360" w:lineRule="auto"/>
              <w:jc w:val="center"/>
              <w:rPr>
                <w:rFonts w:ascii="Times New Roman" w:hAnsi="Times New Roman" w:cs="Times New Roman"/>
                <w:b/>
                <w:sz w:val="24"/>
                <w:szCs w:val="24"/>
              </w:rPr>
            </w:pPr>
            <w:r w:rsidRPr="00161F0F">
              <w:rPr>
                <w:rFonts w:ascii="Times New Roman" w:hAnsi="Times New Roman" w:cs="Times New Roman"/>
                <w:sz w:val="24"/>
                <w:szCs w:val="24"/>
              </w:rPr>
              <w:t>опрыскивание раствором мочевины с 12% серой</w:t>
            </w:r>
          </w:p>
        </w:tc>
        <w:tc>
          <w:tcPr>
            <w:tcW w:w="1515"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28.06.2018г</w:t>
            </w:r>
          </w:p>
        </w:tc>
        <w:tc>
          <w:tcPr>
            <w:tcW w:w="1604"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25.07.2018г</w:t>
            </w: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28.08.2018г</w:t>
            </w:r>
          </w:p>
        </w:tc>
        <w:tc>
          <w:tcPr>
            <w:tcW w:w="1417"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24.09.2018г</w:t>
            </w:r>
          </w:p>
        </w:tc>
        <w:tc>
          <w:tcPr>
            <w:tcW w:w="1418"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10.05.2019г</w:t>
            </w: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12.06.2019г</w:t>
            </w: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15.07.2019г</w:t>
            </w:r>
          </w:p>
        </w:tc>
        <w:tc>
          <w:tcPr>
            <w:tcW w:w="1417"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8D73E4" w:rsidRPr="00161F0F" w:rsidRDefault="008D73E4"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25% поражены</w:t>
            </w:r>
          </w:p>
          <w:p w:rsidR="00F9278D" w:rsidRPr="00161F0F" w:rsidRDefault="00E24593"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А</w:t>
            </w:r>
            <w:r w:rsidR="008D73E4" w:rsidRPr="00161F0F">
              <w:rPr>
                <w:rFonts w:ascii="Times New Roman" w:hAnsi="Times New Roman"/>
                <w:color w:val="000000" w:themeColor="text1"/>
                <w:sz w:val="24"/>
                <w:szCs w:val="24"/>
              </w:rPr>
              <w:t>льтерна</w:t>
            </w:r>
            <w:r>
              <w:rPr>
                <w:rFonts w:ascii="Times New Roman" w:hAnsi="Times New Roman"/>
                <w:color w:val="000000" w:themeColor="text1"/>
                <w:sz w:val="24"/>
                <w:szCs w:val="24"/>
              </w:rPr>
              <w:t>-</w:t>
            </w:r>
            <w:r w:rsidR="008D73E4" w:rsidRPr="00161F0F">
              <w:rPr>
                <w:rFonts w:ascii="Times New Roman" w:hAnsi="Times New Roman"/>
                <w:color w:val="000000" w:themeColor="text1"/>
                <w:sz w:val="24"/>
                <w:szCs w:val="24"/>
              </w:rPr>
              <w:t>риозом</w:t>
            </w:r>
          </w:p>
          <w:p w:rsidR="00F9278D" w:rsidRPr="00161F0F" w:rsidRDefault="00F9278D" w:rsidP="00E24593">
            <w:pPr>
              <w:shd w:val="clear" w:color="auto" w:fill="FFFFFF"/>
              <w:spacing w:after="0" w:line="360" w:lineRule="auto"/>
              <w:jc w:val="center"/>
              <w:rPr>
                <w:rFonts w:ascii="Times New Roman" w:hAnsi="Times New Roman"/>
                <w:b/>
                <w:color w:val="000000" w:themeColor="text1"/>
                <w:sz w:val="24"/>
                <w:szCs w:val="24"/>
              </w:rPr>
            </w:pPr>
            <w:r w:rsidRPr="00161F0F">
              <w:rPr>
                <w:rFonts w:ascii="Times New Roman" w:hAnsi="Times New Roman"/>
                <w:color w:val="000000" w:themeColor="text1"/>
                <w:sz w:val="24"/>
                <w:szCs w:val="24"/>
              </w:rPr>
              <w:t>30% поражены гетероспо</w:t>
            </w:r>
            <w:r w:rsidR="00E24593">
              <w:rPr>
                <w:rFonts w:ascii="Times New Roman" w:hAnsi="Times New Roman"/>
                <w:color w:val="000000" w:themeColor="text1"/>
                <w:sz w:val="24"/>
                <w:szCs w:val="24"/>
              </w:rPr>
              <w:t>-</w:t>
            </w:r>
            <w:r w:rsidRPr="00161F0F">
              <w:rPr>
                <w:rFonts w:ascii="Times New Roman" w:hAnsi="Times New Roman"/>
                <w:color w:val="000000" w:themeColor="text1"/>
                <w:sz w:val="24"/>
                <w:szCs w:val="24"/>
              </w:rPr>
              <w:t>риозом</w:t>
            </w:r>
          </w:p>
        </w:tc>
      </w:tr>
      <w:tr w:rsidR="00F9278D" w:rsidRPr="00161F0F" w:rsidTr="00E24593">
        <w:trPr>
          <w:trHeight w:val="262"/>
        </w:trPr>
        <w:tc>
          <w:tcPr>
            <w:tcW w:w="1986" w:type="dxa"/>
          </w:tcPr>
          <w:p w:rsidR="00E24593" w:rsidRDefault="00E24593" w:rsidP="00E24593">
            <w:pPr>
              <w:spacing w:after="0" w:line="360" w:lineRule="auto"/>
              <w:jc w:val="center"/>
              <w:rPr>
                <w:rFonts w:ascii="Times New Roman" w:hAnsi="Times New Roman"/>
                <w:b/>
                <w:color w:val="000000" w:themeColor="text1"/>
                <w:sz w:val="24"/>
                <w:szCs w:val="24"/>
              </w:rPr>
            </w:pPr>
          </w:p>
          <w:p w:rsidR="00F9278D" w:rsidRPr="00161F0F" w:rsidRDefault="00F9278D" w:rsidP="00E24593">
            <w:pPr>
              <w:spacing w:after="0" w:line="360" w:lineRule="auto"/>
              <w:jc w:val="center"/>
              <w:rPr>
                <w:rFonts w:ascii="Times New Roman" w:hAnsi="Times New Roman"/>
                <w:color w:val="000000" w:themeColor="text1"/>
                <w:sz w:val="24"/>
                <w:szCs w:val="24"/>
                <w:shd w:val="clear" w:color="auto" w:fill="FFFFFF"/>
              </w:rPr>
            </w:pPr>
            <w:r w:rsidRPr="00161F0F">
              <w:rPr>
                <w:rFonts w:ascii="Times New Roman" w:hAnsi="Times New Roman"/>
                <w:b/>
                <w:color w:val="000000" w:themeColor="text1"/>
                <w:sz w:val="24"/>
                <w:szCs w:val="24"/>
              </w:rPr>
              <w:t>Вариант  №13 Контроль:  Ирис «Ньяради»</w:t>
            </w:r>
            <w:r w:rsidRPr="00161F0F">
              <w:rPr>
                <w:rFonts w:ascii="Times New Roman" w:hAnsi="Times New Roman"/>
                <w:b/>
                <w:bCs/>
                <w:color w:val="000000" w:themeColor="text1"/>
                <w:sz w:val="24"/>
                <w:szCs w:val="24"/>
                <w:shd w:val="clear" w:color="auto" w:fill="FFFFFF"/>
              </w:rPr>
              <w:t xml:space="preserve"> Iris</w:t>
            </w:r>
            <w:r w:rsidRPr="00161F0F">
              <w:rPr>
                <w:rFonts w:ascii="Times New Roman" w:hAnsi="Times New Roman"/>
                <w:color w:val="000000" w:themeColor="text1"/>
                <w:sz w:val="24"/>
                <w:szCs w:val="24"/>
                <w:shd w:val="clear" w:color="auto" w:fill="FFFFFF"/>
              </w:rPr>
              <w:t> </w:t>
            </w:r>
            <w:r w:rsidRPr="00161F0F">
              <w:rPr>
                <w:rFonts w:ascii="Times New Roman" w:hAnsi="Times New Roman"/>
                <w:b/>
                <w:bCs/>
                <w:color w:val="000000" w:themeColor="text1"/>
                <w:sz w:val="24"/>
                <w:szCs w:val="24"/>
                <w:shd w:val="clear" w:color="auto" w:fill="FFFFFF"/>
              </w:rPr>
              <w:t>nyaradyana.</w:t>
            </w:r>
          </w:p>
          <w:p w:rsidR="00F9278D" w:rsidRPr="00161F0F" w:rsidRDefault="00F9278D" w:rsidP="00E24593">
            <w:pPr>
              <w:spacing w:after="0" w:line="360" w:lineRule="auto"/>
              <w:ind w:firstLine="709"/>
              <w:jc w:val="center"/>
              <w:rPr>
                <w:rFonts w:ascii="Times New Roman" w:hAnsi="Times New Roman"/>
                <w:b/>
                <w:color w:val="000000" w:themeColor="text1"/>
                <w:sz w:val="24"/>
                <w:szCs w:val="24"/>
              </w:rPr>
            </w:pPr>
          </w:p>
        </w:tc>
        <w:tc>
          <w:tcPr>
            <w:tcW w:w="1417"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нет</w:t>
            </w:r>
          </w:p>
        </w:tc>
        <w:tc>
          <w:tcPr>
            <w:tcW w:w="1515"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нет</w:t>
            </w:r>
          </w:p>
        </w:tc>
        <w:tc>
          <w:tcPr>
            <w:tcW w:w="1604"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нет</w:t>
            </w:r>
          </w:p>
        </w:tc>
        <w:tc>
          <w:tcPr>
            <w:tcW w:w="1417"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нет</w:t>
            </w:r>
          </w:p>
        </w:tc>
        <w:tc>
          <w:tcPr>
            <w:tcW w:w="1418"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нет</w:t>
            </w:r>
          </w:p>
        </w:tc>
        <w:tc>
          <w:tcPr>
            <w:tcW w:w="1417" w:type="dxa"/>
          </w:tcPr>
          <w:p w:rsidR="00E24593" w:rsidRDefault="00E24593" w:rsidP="00E24593">
            <w:pPr>
              <w:shd w:val="clear" w:color="auto" w:fill="FFFFFF"/>
              <w:spacing w:after="0" w:line="360" w:lineRule="auto"/>
              <w:jc w:val="center"/>
              <w:rPr>
                <w:rFonts w:ascii="Times New Roman" w:hAnsi="Times New Roman"/>
                <w:color w:val="000000" w:themeColor="text1"/>
                <w:sz w:val="24"/>
                <w:szCs w:val="24"/>
              </w:rPr>
            </w:pPr>
          </w:p>
          <w:p w:rsidR="00F9278D" w:rsidRPr="00161F0F" w:rsidRDefault="008D73E4"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3о% поражены альтерна</w:t>
            </w:r>
            <w:r w:rsidR="00E24593">
              <w:rPr>
                <w:rFonts w:ascii="Times New Roman" w:hAnsi="Times New Roman"/>
                <w:color w:val="000000" w:themeColor="text1"/>
                <w:sz w:val="24"/>
                <w:szCs w:val="24"/>
              </w:rPr>
              <w:t>-</w:t>
            </w:r>
            <w:r w:rsidRPr="00161F0F">
              <w:rPr>
                <w:rFonts w:ascii="Times New Roman" w:hAnsi="Times New Roman"/>
                <w:color w:val="000000" w:themeColor="text1"/>
                <w:sz w:val="24"/>
                <w:szCs w:val="24"/>
              </w:rPr>
              <w:t>риозом</w:t>
            </w:r>
          </w:p>
          <w:p w:rsidR="00F9278D" w:rsidRPr="00161F0F" w:rsidRDefault="00F9278D" w:rsidP="00E24593">
            <w:pPr>
              <w:shd w:val="clear" w:color="auto" w:fill="FFFFFF"/>
              <w:spacing w:after="0" w:line="360" w:lineRule="auto"/>
              <w:jc w:val="center"/>
              <w:rPr>
                <w:rFonts w:ascii="Times New Roman" w:hAnsi="Times New Roman"/>
                <w:color w:val="000000" w:themeColor="text1"/>
                <w:sz w:val="24"/>
                <w:szCs w:val="24"/>
              </w:rPr>
            </w:pPr>
            <w:r w:rsidRPr="00161F0F">
              <w:rPr>
                <w:rFonts w:ascii="Times New Roman" w:hAnsi="Times New Roman"/>
                <w:color w:val="000000" w:themeColor="text1"/>
                <w:sz w:val="24"/>
                <w:szCs w:val="24"/>
              </w:rPr>
              <w:t>60% поражены гетероспо</w:t>
            </w:r>
            <w:r w:rsidR="00E24593">
              <w:rPr>
                <w:rFonts w:ascii="Times New Roman" w:hAnsi="Times New Roman"/>
                <w:color w:val="000000" w:themeColor="text1"/>
                <w:sz w:val="24"/>
                <w:szCs w:val="24"/>
              </w:rPr>
              <w:t>-</w:t>
            </w:r>
            <w:r w:rsidRPr="00161F0F">
              <w:rPr>
                <w:rFonts w:ascii="Times New Roman" w:hAnsi="Times New Roman"/>
                <w:color w:val="000000" w:themeColor="text1"/>
                <w:sz w:val="24"/>
                <w:szCs w:val="24"/>
              </w:rPr>
              <w:t>риозом</w:t>
            </w:r>
          </w:p>
        </w:tc>
      </w:tr>
    </w:tbl>
    <w:p w:rsidR="00F9278D" w:rsidRPr="00161F0F" w:rsidRDefault="00F9278D" w:rsidP="00CE7A90">
      <w:pPr>
        <w:shd w:val="clear" w:color="auto" w:fill="FFFFFF"/>
        <w:spacing w:after="0" w:line="360" w:lineRule="auto"/>
        <w:ind w:firstLine="709"/>
        <w:jc w:val="both"/>
        <w:rPr>
          <w:rFonts w:ascii="Times New Roman" w:hAnsi="Times New Roman"/>
          <w:b/>
          <w:color w:val="000000" w:themeColor="text1"/>
          <w:sz w:val="28"/>
          <w:szCs w:val="28"/>
        </w:rPr>
      </w:pPr>
    </w:p>
    <w:p w:rsidR="00F9278D" w:rsidRPr="00161F0F" w:rsidRDefault="00F9278D" w:rsidP="00CE7A90">
      <w:pPr>
        <w:spacing w:after="0" w:line="360" w:lineRule="auto"/>
        <w:ind w:firstLine="709"/>
        <w:jc w:val="both"/>
        <w:rPr>
          <w:rFonts w:ascii="Times New Roman" w:hAnsi="Times New Roman"/>
          <w:color w:val="000000" w:themeColor="text1"/>
          <w:sz w:val="28"/>
          <w:szCs w:val="28"/>
        </w:rPr>
      </w:pPr>
      <w:r w:rsidRPr="00161F0F">
        <w:rPr>
          <w:rFonts w:ascii="Times New Roman" w:hAnsi="Times New Roman"/>
          <w:color w:val="000000" w:themeColor="text1"/>
          <w:sz w:val="28"/>
          <w:szCs w:val="28"/>
        </w:rPr>
        <w:lastRenderedPageBreak/>
        <w:t xml:space="preserve">Препараты </w:t>
      </w:r>
      <w:r w:rsidRPr="00161F0F">
        <w:rPr>
          <w:rFonts w:ascii="Times New Roman" w:hAnsi="Times New Roman"/>
          <w:sz w:val="28"/>
          <w:szCs w:val="28"/>
          <w:lang w:eastAsia="ru-RU"/>
        </w:rPr>
        <w:t xml:space="preserve">«Превикур Энерджи» и «Фитолавин» </w:t>
      </w:r>
      <w:r w:rsidRPr="00161F0F">
        <w:rPr>
          <w:rFonts w:ascii="Times New Roman" w:hAnsi="Times New Roman"/>
          <w:color w:val="000000" w:themeColor="text1"/>
          <w:sz w:val="28"/>
          <w:szCs w:val="28"/>
        </w:rPr>
        <w:t>повышают иммунитет садовых бородатых ирисов к различным заболеваниям и инфекциям, существенно сниж</w:t>
      </w:r>
      <w:r w:rsidR="008A000A" w:rsidRPr="00161F0F">
        <w:rPr>
          <w:rFonts w:ascii="Times New Roman" w:hAnsi="Times New Roman"/>
          <w:color w:val="000000" w:themeColor="text1"/>
          <w:sz w:val="28"/>
          <w:szCs w:val="28"/>
        </w:rPr>
        <w:t>ают темпы развития грибковых</w:t>
      </w:r>
      <w:r w:rsidRPr="00161F0F">
        <w:rPr>
          <w:rFonts w:ascii="Times New Roman" w:hAnsi="Times New Roman"/>
          <w:color w:val="000000" w:themeColor="text1"/>
          <w:sz w:val="28"/>
          <w:szCs w:val="28"/>
        </w:rPr>
        <w:t xml:space="preserve"> болезней растений.  </w:t>
      </w:r>
      <w:r w:rsidRPr="00161F0F">
        <w:rPr>
          <w:rFonts w:ascii="Times New Roman" w:hAnsi="Times New Roman"/>
          <w:sz w:val="28"/>
          <w:szCs w:val="28"/>
        </w:rPr>
        <w:t xml:space="preserve">Доказана  </w:t>
      </w:r>
      <w:r w:rsidR="00B07F69">
        <w:rPr>
          <w:rFonts w:ascii="Times New Roman" w:hAnsi="Times New Roman"/>
          <w:sz w:val="28"/>
          <w:szCs w:val="28"/>
          <w:shd w:val="clear" w:color="auto" w:fill="FFFFFF"/>
        </w:rPr>
        <w:t xml:space="preserve"> высочайшая </w:t>
      </w:r>
      <w:r w:rsidRPr="00161F0F">
        <w:rPr>
          <w:rFonts w:ascii="Times New Roman" w:hAnsi="Times New Roman"/>
          <w:sz w:val="28"/>
          <w:szCs w:val="28"/>
          <w:shd w:val="clear" w:color="auto" w:fill="FFFFFF"/>
        </w:rPr>
        <w:t xml:space="preserve">эффективность применения </w:t>
      </w:r>
      <w:r w:rsidRPr="00161F0F">
        <w:rPr>
          <w:rFonts w:ascii="Times New Roman" w:hAnsi="Times New Roman"/>
          <w:sz w:val="28"/>
          <w:szCs w:val="28"/>
          <w:lang w:eastAsia="ru-RU"/>
        </w:rPr>
        <w:t>«Превикур Энерджи»</w:t>
      </w:r>
      <w:r w:rsidRPr="00161F0F">
        <w:rPr>
          <w:rFonts w:ascii="Times New Roman" w:hAnsi="Times New Roman"/>
          <w:sz w:val="28"/>
          <w:szCs w:val="28"/>
          <w:shd w:val="clear" w:color="auto" w:fill="FFFFFF"/>
        </w:rPr>
        <w:t xml:space="preserve"> и «Фитолавина» для обработки и</w:t>
      </w:r>
      <w:r w:rsidR="008A000A" w:rsidRPr="00161F0F">
        <w:rPr>
          <w:rFonts w:ascii="Times New Roman" w:hAnsi="Times New Roman"/>
          <w:sz w:val="28"/>
          <w:szCs w:val="28"/>
          <w:shd w:val="clear" w:color="auto" w:fill="FFFFFF"/>
        </w:rPr>
        <w:t xml:space="preserve">рисов от комплекса </w:t>
      </w:r>
      <w:r w:rsidRPr="00161F0F">
        <w:rPr>
          <w:rFonts w:ascii="Times New Roman" w:hAnsi="Times New Roman"/>
          <w:sz w:val="28"/>
          <w:szCs w:val="28"/>
          <w:shd w:val="clear" w:color="auto" w:fill="FFFFFF"/>
        </w:rPr>
        <w:t xml:space="preserve"> заболеваний. </w:t>
      </w:r>
      <w:r w:rsidRPr="00161F0F">
        <w:rPr>
          <w:rFonts w:ascii="Times New Roman" w:hAnsi="Times New Roman"/>
          <w:color w:val="000000" w:themeColor="text1"/>
          <w:sz w:val="28"/>
          <w:szCs w:val="28"/>
        </w:rPr>
        <w:t>Степень поражённо</w:t>
      </w:r>
      <w:r w:rsidR="008A000A" w:rsidRPr="00161F0F">
        <w:rPr>
          <w:rFonts w:ascii="Times New Roman" w:hAnsi="Times New Roman"/>
          <w:color w:val="000000" w:themeColor="text1"/>
          <w:sz w:val="28"/>
          <w:szCs w:val="28"/>
        </w:rPr>
        <w:t>сти альтернариозом</w:t>
      </w:r>
      <w:r w:rsidRPr="00161F0F">
        <w:rPr>
          <w:rFonts w:ascii="Times New Roman" w:hAnsi="Times New Roman"/>
          <w:color w:val="000000" w:themeColor="text1"/>
          <w:sz w:val="28"/>
          <w:szCs w:val="28"/>
        </w:rPr>
        <w:t xml:space="preserve"> и гетероспориозом- 0%.</w:t>
      </w:r>
    </w:p>
    <w:p w:rsidR="00F9278D" w:rsidRPr="00161F0F" w:rsidRDefault="00F9278D" w:rsidP="00CE7A90">
      <w:pPr>
        <w:shd w:val="clear" w:color="auto" w:fill="FFFFFF"/>
        <w:spacing w:after="0" w:line="360" w:lineRule="auto"/>
        <w:ind w:firstLine="709"/>
        <w:jc w:val="both"/>
        <w:rPr>
          <w:rFonts w:ascii="Times New Roman" w:hAnsi="Times New Roman"/>
          <w:color w:val="000000" w:themeColor="text1"/>
          <w:sz w:val="28"/>
          <w:szCs w:val="28"/>
        </w:rPr>
      </w:pPr>
      <w:r w:rsidRPr="00161F0F">
        <w:rPr>
          <w:rFonts w:ascii="Times New Roman" w:hAnsi="Times New Roman"/>
          <w:color w:val="000000" w:themeColor="text1"/>
          <w:sz w:val="28"/>
          <w:szCs w:val="28"/>
        </w:rPr>
        <w:t xml:space="preserve">Контрольный вариант (без обработки): 3о% растений </w:t>
      </w:r>
      <w:r w:rsidR="008D73E4" w:rsidRPr="00161F0F">
        <w:rPr>
          <w:rFonts w:ascii="Times New Roman" w:hAnsi="Times New Roman"/>
          <w:color w:val="000000" w:themeColor="text1"/>
          <w:sz w:val="28"/>
          <w:szCs w:val="28"/>
        </w:rPr>
        <w:t xml:space="preserve">поражены альтернариозом, </w:t>
      </w:r>
      <w:r w:rsidRPr="00161F0F">
        <w:rPr>
          <w:rFonts w:ascii="Times New Roman" w:hAnsi="Times New Roman"/>
          <w:color w:val="000000" w:themeColor="text1"/>
          <w:sz w:val="28"/>
          <w:szCs w:val="28"/>
        </w:rPr>
        <w:t>60% -  гетероспориозом. Народные с</w:t>
      </w:r>
      <w:r w:rsidR="008D73E4" w:rsidRPr="00161F0F">
        <w:rPr>
          <w:rFonts w:ascii="Times New Roman" w:hAnsi="Times New Roman"/>
          <w:color w:val="000000" w:themeColor="text1"/>
          <w:sz w:val="28"/>
          <w:szCs w:val="28"/>
        </w:rPr>
        <w:t>редства для борьбы с альтернариозом</w:t>
      </w:r>
      <w:r w:rsidR="00B07F69">
        <w:rPr>
          <w:rFonts w:ascii="Times New Roman" w:hAnsi="Times New Roman"/>
          <w:color w:val="000000" w:themeColor="text1"/>
          <w:sz w:val="28"/>
          <w:szCs w:val="28"/>
        </w:rPr>
        <w:t xml:space="preserve"> и гетероспорозом</w:t>
      </w:r>
      <w:r w:rsidRPr="00161F0F">
        <w:rPr>
          <w:rFonts w:ascii="Times New Roman" w:hAnsi="Times New Roman"/>
          <w:color w:val="000000" w:themeColor="text1"/>
          <w:sz w:val="28"/>
          <w:szCs w:val="28"/>
        </w:rPr>
        <w:t xml:space="preserve"> малоэффективн</w:t>
      </w:r>
      <w:r w:rsidR="008D73E4" w:rsidRPr="00161F0F">
        <w:rPr>
          <w:rFonts w:ascii="Times New Roman" w:hAnsi="Times New Roman"/>
          <w:color w:val="000000" w:themeColor="text1"/>
          <w:sz w:val="28"/>
          <w:szCs w:val="28"/>
        </w:rPr>
        <w:t>ы. Степень поражения альтернариозом</w:t>
      </w:r>
      <w:r w:rsidRPr="00161F0F">
        <w:rPr>
          <w:rFonts w:ascii="Times New Roman" w:hAnsi="Times New Roman"/>
          <w:color w:val="000000" w:themeColor="text1"/>
          <w:sz w:val="28"/>
          <w:szCs w:val="28"/>
        </w:rPr>
        <w:t xml:space="preserve"> от 20%- 25%, гетероспориозом от 30%-35%.</w:t>
      </w:r>
      <w:r w:rsidR="00B07F69">
        <w:rPr>
          <w:rFonts w:ascii="Times New Roman" w:hAnsi="Times New Roman"/>
          <w:color w:val="000000" w:themeColor="text1"/>
          <w:sz w:val="28"/>
          <w:szCs w:val="28"/>
        </w:rPr>
        <w:t xml:space="preserve"> </w:t>
      </w:r>
      <w:r w:rsidR="002F4CB4" w:rsidRPr="00161F0F">
        <w:rPr>
          <w:rFonts w:ascii="Times New Roman" w:hAnsi="Times New Roman"/>
          <w:color w:val="000000" w:themeColor="text1"/>
          <w:sz w:val="28"/>
          <w:szCs w:val="28"/>
        </w:rPr>
        <w:t xml:space="preserve">Для защиты ирисов от </w:t>
      </w:r>
      <w:r w:rsidR="00527769" w:rsidRPr="00161F0F">
        <w:rPr>
          <w:rFonts w:ascii="Times New Roman" w:hAnsi="Times New Roman"/>
          <w:color w:val="000000" w:themeColor="text1"/>
          <w:sz w:val="28"/>
          <w:szCs w:val="28"/>
        </w:rPr>
        <w:t xml:space="preserve">грибковых </w:t>
      </w:r>
      <w:r w:rsidR="002F4CB4" w:rsidRPr="00161F0F">
        <w:rPr>
          <w:rFonts w:ascii="Times New Roman" w:hAnsi="Times New Roman"/>
          <w:color w:val="000000" w:themeColor="text1"/>
          <w:sz w:val="28"/>
          <w:szCs w:val="28"/>
        </w:rPr>
        <w:t>болезней желательно использовать</w:t>
      </w:r>
      <w:r w:rsidR="00527769" w:rsidRPr="00161F0F">
        <w:rPr>
          <w:rFonts w:ascii="Times New Roman" w:hAnsi="Times New Roman"/>
          <w:color w:val="000000" w:themeColor="text1"/>
          <w:sz w:val="28"/>
          <w:szCs w:val="28"/>
        </w:rPr>
        <w:t xml:space="preserve"> фунгициды и биопрепараты в сочетании с народными средствами.</w:t>
      </w:r>
    </w:p>
    <w:p w:rsidR="00F9278D" w:rsidRPr="0049446B" w:rsidRDefault="001F5E7D" w:rsidP="00CE7A90">
      <w:pPr>
        <w:pStyle w:val="2"/>
        <w:spacing w:after="0" w:line="360" w:lineRule="auto"/>
        <w:ind w:firstLine="709"/>
        <w:jc w:val="both"/>
        <w:rPr>
          <w:rFonts w:ascii="Times New Roman" w:hAnsi="Times New Roman" w:cs="Times New Roman"/>
          <w:i w:val="0"/>
        </w:rPr>
      </w:pPr>
      <w:bookmarkStart w:id="24" w:name="_Toc49329030"/>
      <w:r w:rsidRPr="0049446B">
        <w:rPr>
          <w:rFonts w:ascii="Times New Roman" w:hAnsi="Times New Roman" w:cs="Times New Roman"/>
          <w:i w:val="0"/>
        </w:rPr>
        <w:t xml:space="preserve">2.5. </w:t>
      </w:r>
      <w:r w:rsidR="00F9278D" w:rsidRPr="0049446B">
        <w:rPr>
          <w:rFonts w:ascii="Times New Roman" w:hAnsi="Times New Roman" w:cs="Times New Roman"/>
          <w:i w:val="0"/>
        </w:rPr>
        <w:t>Длина образовавшихся побегов и прирост побега в сутки</w:t>
      </w:r>
      <w:bookmarkEnd w:id="24"/>
    </w:p>
    <w:p w:rsidR="00F9278D" w:rsidRPr="00161F0F" w:rsidRDefault="00F9278D" w:rsidP="00CE7A90">
      <w:pPr>
        <w:shd w:val="clear" w:color="auto" w:fill="FFFFFF"/>
        <w:spacing w:after="0" w:line="360" w:lineRule="auto"/>
        <w:ind w:firstLine="709"/>
        <w:jc w:val="both"/>
        <w:rPr>
          <w:rFonts w:ascii="Times New Roman" w:hAnsi="Times New Roman"/>
          <w:b/>
          <w:color w:val="000000" w:themeColor="text1"/>
          <w:sz w:val="28"/>
          <w:szCs w:val="28"/>
        </w:rPr>
      </w:pPr>
      <w:r w:rsidRPr="00161F0F">
        <w:rPr>
          <w:rFonts w:ascii="Times New Roman" w:hAnsi="Times New Roman"/>
          <w:color w:val="000000" w:themeColor="text1"/>
          <w:sz w:val="28"/>
          <w:szCs w:val="28"/>
        </w:rPr>
        <w:t xml:space="preserve">Препараты </w:t>
      </w:r>
      <w:r w:rsidRPr="00161F0F">
        <w:rPr>
          <w:rFonts w:ascii="Times New Roman" w:hAnsi="Times New Roman"/>
          <w:sz w:val="28"/>
          <w:szCs w:val="28"/>
          <w:lang w:eastAsia="ru-RU"/>
        </w:rPr>
        <w:t>«П</w:t>
      </w:r>
      <w:r w:rsidR="00B07F69">
        <w:rPr>
          <w:rFonts w:ascii="Times New Roman" w:hAnsi="Times New Roman"/>
          <w:sz w:val="28"/>
          <w:szCs w:val="28"/>
          <w:lang w:eastAsia="ru-RU"/>
        </w:rPr>
        <w:t xml:space="preserve">ревикур Энерджи» и «Фитолавин» </w:t>
      </w:r>
      <w:r w:rsidRPr="00161F0F">
        <w:rPr>
          <w:rFonts w:ascii="Times New Roman" w:hAnsi="Times New Roman"/>
          <w:sz w:val="28"/>
          <w:szCs w:val="28"/>
        </w:rPr>
        <w:t xml:space="preserve">не только </w:t>
      </w:r>
      <w:r w:rsidRPr="00161F0F">
        <w:rPr>
          <w:rFonts w:ascii="Times New Roman" w:hAnsi="Times New Roman"/>
          <w:color w:val="000000" w:themeColor="text1"/>
          <w:sz w:val="28"/>
          <w:szCs w:val="28"/>
        </w:rPr>
        <w:t>повыш</w:t>
      </w:r>
      <w:r w:rsidR="00B07F69">
        <w:rPr>
          <w:rFonts w:ascii="Times New Roman" w:hAnsi="Times New Roman"/>
          <w:color w:val="000000" w:themeColor="text1"/>
          <w:sz w:val="28"/>
          <w:szCs w:val="28"/>
        </w:rPr>
        <w:t xml:space="preserve">ают иммунитет садовых бородатых </w:t>
      </w:r>
      <w:r w:rsidRPr="00161F0F">
        <w:rPr>
          <w:rFonts w:ascii="Times New Roman" w:hAnsi="Times New Roman"/>
          <w:color w:val="000000" w:themeColor="text1"/>
          <w:sz w:val="28"/>
          <w:szCs w:val="28"/>
        </w:rPr>
        <w:t>ирисов к различным заболеваниям и инфекциям</w:t>
      </w:r>
      <w:r w:rsidRPr="00161F0F">
        <w:rPr>
          <w:rFonts w:ascii="Times New Roman" w:hAnsi="Times New Roman"/>
          <w:sz w:val="28"/>
          <w:szCs w:val="28"/>
        </w:rPr>
        <w:t>, но и эффек</w:t>
      </w:r>
      <w:r w:rsidR="00B07F69">
        <w:rPr>
          <w:rFonts w:ascii="Times New Roman" w:hAnsi="Times New Roman"/>
          <w:sz w:val="28"/>
          <w:szCs w:val="28"/>
        </w:rPr>
        <w:t xml:space="preserve">тивно стимулируют рост побегов, укрепляет </w:t>
      </w:r>
      <w:r w:rsidRPr="00161F0F">
        <w:rPr>
          <w:rFonts w:ascii="Times New Roman" w:hAnsi="Times New Roman"/>
          <w:sz w:val="28"/>
          <w:szCs w:val="28"/>
        </w:rPr>
        <w:t>корневую систему растения.</w:t>
      </w:r>
    </w:p>
    <w:p w:rsidR="00F9278D" w:rsidRPr="00161F0F" w:rsidRDefault="00F9278D" w:rsidP="00CE7A90">
      <w:pPr>
        <w:shd w:val="clear" w:color="auto" w:fill="FFFFFF"/>
        <w:spacing w:after="0" w:line="360" w:lineRule="auto"/>
        <w:ind w:firstLine="709"/>
        <w:jc w:val="both"/>
        <w:rPr>
          <w:rFonts w:ascii="Times New Roman" w:hAnsi="Times New Roman"/>
          <w:color w:val="000000" w:themeColor="text1"/>
          <w:sz w:val="28"/>
          <w:szCs w:val="28"/>
        </w:rPr>
      </w:pPr>
      <w:r w:rsidRPr="00161F0F">
        <w:rPr>
          <w:rFonts w:ascii="Times New Roman" w:hAnsi="Times New Roman"/>
          <w:color w:val="000000" w:themeColor="text1"/>
          <w:sz w:val="28"/>
          <w:szCs w:val="28"/>
          <w:shd w:val="clear" w:color="auto" w:fill="FFFFFF"/>
        </w:rPr>
        <w:t xml:space="preserve">Измеряли длину вновь образовавшихся побегов в июне и июле и определяли прирост побега в сутки.  </w:t>
      </w:r>
      <w:r w:rsidR="0085036E">
        <w:rPr>
          <w:rFonts w:ascii="Times New Roman" w:hAnsi="Times New Roman"/>
          <w:b/>
          <w:color w:val="000000" w:themeColor="text1"/>
          <w:sz w:val="28"/>
          <w:szCs w:val="28"/>
        </w:rPr>
        <w:t>(Приложение №10</w:t>
      </w:r>
      <w:r w:rsidRPr="00161F0F">
        <w:rPr>
          <w:rFonts w:ascii="Times New Roman" w:hAnsi="Times New Roman"/>
          <w:b/>
          <w:color w:val="000000" w:themeColor="text1"/>
          <w:sz w:val="28"/>
          <w:szCs w:val="28"/>
        </w:rPr>
        <w:t>)</w:t>
      </w:r>
      <w:r w:rsidRPr="00161F0F">
        <w:rPr>
          <w:rFonts w:ascii="Times New Roman" w:hAnsi="Times New Roman"/>
          <w:color w:val="000000" w:themeColor="text1"/>
          <w:sz w:val="28"/>
          <w:szCs w:val="28"/>
        </w:rPr>
        <w:t xml:space="preserve"> Результаты занесены в таблицу.</w:t>
      </w:r>
    </w:p>
    <w:p w:rsidR="00F9278D" w:rsidRPr="00161F0F" w:rsidRDefault="00F9278D" w:rsidP="00CE7A90">
      <w:pPr>
        <w:pStyle w:val="ae"/>
        <w:spacing w:line="360" w:lineRule="auto"/>
        <w:ind w:firstLine="709"/>
        <w:jc w:val="both"/>
        <w:rPr>
          <w:bCs/>
          <w:color w:val="000000" w:themeColor="text1"/>
          <w:sz w:val="28"/>
          <w:szCs w:val="28"/>
        </w:rPr>
      </w:pPr>
      <w:r w:rsidRPr="00161F0F">
        <w:rPr>
          <w:bCs/>
          <w:color w:val="000000" w:themeColor="text1"/>
          <w:sz w:val="28"/>
          <w:szCs w:val="28"/>
        </w:rPr>
        <w:t>Таблица №</w:t>
      </w:r>
      <w:r w:rsidR="00EE0575" w:rsidRPr="00161F0F">
        <w:rPr>
          <w:bCs/>
          <w:color w:val="000000" w:themeColor="text1"/>
          <w:sz w:val="28"/>
          <w:szCs w:val="28"/>
        </w:rPr>
        <w:t>3</w:t>
      </w:r>
    </w:p>
    <w:p w:rsidR="00F9278D" w:rsidRPr="00161F0F" w:rsidRDefault="00F9278D" w:rsidP="00CE7A90">
      <w:pPr>
        <w:pStyle w:val="ae"/>
        <w:spacing w:line="360" w:lineRule="auto"/>
        <w:ind w:firstLine="709"/>
        <w:jc w:val="both"/>
        <w:rPr>
          <w:bCs/>
          <w:color w:val="000000" w:themeColor="text1"/>
          <w:sz w:val="28"/>
          <w:szCs w:val="28"/>
        </w:rPr>
      </w:pPr>
    </w:p>
    <w:tbl>
      <w:tblPr>
        <w:tblW w:w="1006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1843"/>
        <w:gridCol w:w="1134"/>
        <w:gridCol w:w="1276"/>
        <w:gridCol w:w="1701"/>
        <w:gridCol w:w="850"/>
        <w:gridCol w:w="851"/>
      </w:tblGrid>
      <w:tr w:rsidR="00F9278D" w:rsidRPr="00161F0F" w:rsidTr="00567F07">
        <w:trPr>
          <w:trHeight w:val="1344"/>
        </w:trPr>
        <w:tc>
          <w:tcPr>
            <w:tcW w:w="2410" w:type="dxa"/>
          </w:tcPr>
          <w:p w:rsidR="00F9278D" w:rsidRPr="00161F0F" w:rsidRDefault="00F9278D" w:rsidP="00F8734C">
            <w:pPr>
              <w:shd w:val="clear" w:color="auto" w:fill="FFFFFF"/>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Варианты опыта</w:t>
            </w:r>
          </w:p>
          <w:p w:rsidR="00F9278D" w:rsidRPr="00161F0F" w:rsidRDefault="00F9278D" w:rsidP="00F8734C">
            <w:pPr>
              <w:shd w:val="clear" w:color="auto" w:fill="FFFFFF"/>
              <w:spacing w:after="0" w:line="360" w:lineRule="auto"/>
              <w:ind w:firstLine="709"/>
              <w:jc w:val="center"/>
              <w:rPr>
                <w:rFonts w:ascii="Times New Roman" w:hAnsi="Times New Roman"/>
                <w:b/>
                <w:color w:val="000000" w:themeColor="text1"/>
                <w:sz w:val="28"/>
                <w:szCs w:val="28"/>
              </w:rPr>
            </w:pPr>
          </w:p>
        </w:tc>
        <w:tc>
          <w:tcPr>
            <w:tcW w:w="1843" w:type="dxa"/>
          </w:tcPr>
          <w:p w:rsidR="00F9278D" w:rsidRPr="00161F0F" w:rsidRDefault="00F9278D" w:rsidP="00F8734C">
            <w:pPr>
              <w:shd w:val="clear" w:color="auto" w:fill="FFFFFF"/>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Количество измерений</w:t>
            </w:r>
          </w:p>
        </w:tc>
        <w:tc>
          <w:tcPr>
            <w:tcW w:w="2410" w:type="dxa"/>
            <w:gridSpan w:val="2"/>
          </w:tcPr>
          <w:p w:rsidR="00567F07" w:rsidRDefault="00F9278D" w:rsidP="00F8734C">
            <w:pPr>
              <w:shd w:val="clear" w:color="auto" w:fill="FFFFFF"/>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Длина вновь образовав</w:t>
            </w:r>
            <w:r w:rsidR="00567F07">
              <w:rPr>
                <w:rFonts w:ascii="Times New Roman" w:hAnsi="Times New Roman"/>
                <w:b/>
                <w:color w:val="000000" w:themeColor="text1"/>
                <w:sz w:val="28"/>
                <w:szCs w:val="28"/>
              </w:rPr>
              <w:t>шихся</w:t>
            </w:r>
          </w:p>
          <w:p w:rsidR="00F9278D" w:rsidRPr="00161F0F" w:rsidRDefault="00F9278D" w:rsidP="00F8734C">
            <w:pPr>
              <w:shd w:val="clear" w:color="auto" w:fill="FFFFFF"/>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побегов, см</w:t>
            </w:r>
          </w:p>
          <w:p w:rsidR="00F9278D" w:rsidRPr="00161F0F" w:rsidRDefault="00F9278D" w:rsidP="00F8734C">
            <w:pPr>
              <w:shd w:val="clear" w:color="auto" w:fill="FFFFFF"/>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(средний результат)</w:t>
            </w:r>
          </w:p>
        </w:tc>
        <w:tc>
          <w:tcPr>
            <w:tcW w:w="1701" w:type="dxa"/>
          </w:tcPr>
          <w:p w:rsidR="00F9278D" w:rsidRPr="00161F0F" w:rsidRDefault="00567F07" w:rsidP="00F8734C">
            <w:pPr>
              <w:shd w:val="clear" w:color="auto" w:fill="FFFFFF"/>
              <w:spacing w:after="0" w:line="360" w:lineRule="auto"/>
              <w:jc w:val="center"/>
              <w:rPr>
                <w:rFonts w:ascii="Times New Roman" w:hAnsi="Times New Roman"/>
                <w:b/>
                <w:color w:val="000000" w:themeColor="text1"/>
                <w:sz w:val="28"/>
                <w:szCs w:val="28"/>
              </w:rPr>
            </w:pPr>
            <w:r>
              <w:rPr>
                <w:rFonts w:ascii="Times New Roman" w:hAnsi="Times New Roman"/>
                <w:b/>
                <w:color w:val="000000" w:themeColor="text1"/>
                <w:sz w:val="28"/>
                <w:szCs w:val="28"/>
              </w:rPr>
              <w:t xml:space="preserve">Прирост побега </w:t>
            </w:r>
            <w:r w:rsidR="00F9278D" w:rsidRPr="00161F0F">
              <w:rPr>
                <w:rFonts w:ascii="Times New Roman" w:hAnsi="Times New Roman"/>
                <w:b/>
                <w:color w:val="000000" w:themeColor="text1"/>
                <w:sz w:val="28"/>
                <w:szCs w:val="28"/>
              </w:rPr>
              <w:t>в сутки, см</w:t>
            </w:r>
          </w:p>
          <w:p w:rsidR="00F9278D" w:rsidRPr="00161F0F" w:rsidRDefault="00F9278D" w:rsidP="00F8734C">
            <w:pPr>
              <w:shd w:val="clear" w:color="auto" w:fill="FFFFFF"/>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(средний результат)</w:t>
            </w:r>
          </w:p>
        </w:tc>
        <w:tc>
          <w:tcPr>
            <w:tcW w:w="1701" w:type="dxa"/>
            <w:gridSpan w:val="2"/>
          </w:tcPr>
          <w:p w:rsidR="00F9278D" w:rsidRPr="00161F0F" w:rsidRDefault="00F9278D" w:rsidP="00F8734C">
            <w:pPr>
              <w:shd w:val="clear" w:color="auto" w:fill="FFFFFF"/>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Число лис</w:t>
            </w:r>
            <w:r w:rsidR="00567F07">
              <w:rPr>
                <w:rFonts w:ascii="Times New Roman" w:hAnsi="Times New Roman"/>
                <w:b/>
                <w:color w:val="000000" w:themeColor="text1"/>
                <w:sz w:val="28"/>
                <w:szCs w:val="28"/>
              </w:rPr>
              <w:t>тьев,</w:t>
            </w:r>
            <w:r w:rsidRPr="00161F0F">
              <w:rPr>
                <w:rFonts w:ascii="Times New Roman" w:hAnsi="Times New Roman"/>
                <w:b/>
                <w:color w:val="000000" w:themeColor="text1"/>
                <w:sz w:val="28"/>
                <w:szCs w:val="28"/>
              </w:rPr>
              <w:t>шт</w:t>
            </w:r>
          </w:p>
          <w:p w:rsidR="00F9278D" w:rsidRPr="00161F0F" w:rsidRDefault="00F9278D" w:rsidP="00F8734C">
            <w:pPr>
              <w:shd w:val="clear" w:color="auto" w:fill="FFFFFF"/>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(средний результат)</w:t>
            </w:r>
          </w:p>
        </w:tc>
      </w:tr>
      <w:tr w:rsidR="00567F07" w:rsidRPr="00161F0F" w:rsidTr="00567F07">
        <w:trPr>
          <w:trHeight w:val="482"/>
        </w:trPr>
        <w:tc>
          <w:tcPr>
            <w:tcW w:w="2410" w:type="dxa"/>
          </w:tcPr>
          <w:p w:rsidR="00F9278D" w:rsidRPr="00161F0F" w:rsidRDefault="00F9278D" w:rsidP="00567F07">
            <w:pPr>
              <w:shd w:val="clear" w:color="auto" w:fill="FFFFFF"/>
              <w:spacing w:after="0" w:line="360" w:lineRule="auto"/>
              <w:ind w:left="-9" w:firstLine="709"/>
              <w:jc w:val="center"/>
              <w:rPr>
                <w:rFonts w:ascii="Times New Roman" w:hAnsi="Times New Roman"/>
                <w:color w:val="000000" w:themeColor="text1"/>
                <w:sz w:val="28"/>
                <w:szCs w:val="28"/>
              </w:rPr>
            </w:pPr>
          </w:p>
        </w:tc>
        <w:tc>
          <w:tcPr>
            <w:tcW w:w="1843" w:type="dxa"/>
          </w:tcPr>
          <w:p w:rsidR="00F9278D" w:rsidRPr="00161F0F" w:rsidRDefault="00F9278D" w:rsidP="00567F07">
            <w:pPr>
              <w:shd w:val="clear" w:color="auto" w:fill="FFFFFF"/>
              <w:spacing w:after="0" w:line="360" w:lineRule="auto"/>
              <w:ind w:firstLine="709"/>
              <w:jc w:val="center"/>
              <w:rPr>
                <w:rFonts w:ascii="Times New Roman" w:hAnsi="Times New Roman"/>
                <w:color w:val="000000" w:themeColor="text1"/>
                <w:sz w:val="28"/>
                <w:szCs w:val="28"/>
              </w:rPr>
            </w:pPr>
          </w:p>
        </w:tc>
        <w:tc>
          <w:tcPr>
            <w:tcW w:w="1134" w:type="dxa"/>
          </w:tcPr>
          <w:p w:rsidR="00F9278D" w:rsidRPr="00567F07" w:rsidRDefault="00F9278D" w:rsidP="00F8734C">
            <w:pPr>
              <w:shd w:val="clear" w:color="auto" w:fill="FFFFFF"/>
              <w:spacing w:after="0" w:line="360" w:lineRule="auto"/>
              <w:rPr>
                <w:rFonts w:ascii="Times New Roman" w:hAnsi="Times New Roman"/>
                <w:color w:val="000000" w:themeColor="text1"/>
                <w:sz w:val="26"/>
                <w:szCs w:val="26"/>
              </w:rPr>
            </w:pPr>
            <w:r w:rsidRPr="00567F07">
              <w:rPr>
                <w:rFonts w:ascii="Times New Roman" w:hAnsi="Times New Roman"/>
                <w:color w:val="000000" w:themeColor="text1"/>
                <w:sz w:val="26"/>
                <w:szCs w:val="26"/>
              </w:rPr>
              <w:t>27.06.19</w:t>
            </w:r>
          </w:p>
        </w:tc>
        <w:tc>
          <w:tcPr>
            <w:tcW w:w="1276" w:type="dxa"/>
          </w:tcPr>
          <w:p w:rsidR="00F9278D" w:rsidRPr="00567F07" w:rsidRDefault="00F9278D" w:rsidP="00F8734C">
            <w:pPr>
              <w:shd w:val="clear" w:color="auto" w:fill="FFFFFF"/>
              <w:spacing w:after="0" w:line="360" w:lineRule="auto"/>
              <w:rPr>
                <w:rFonts w:ascii="Times New Roman" w:hAnsi="Times New Roman"/>
                <w:color w:val="000000" w:themeColor="text1"/>
                <w:sz w:val="26"/>
                <w:szCs w:val="26"/>
              </w:rPr>
            </w:pPr>
            <w:r w:rsidRPr="00567F07">
              <w:rPr>
                <w:rFonts w:ascii="Times New Roman" w:hAnsi="Times New Roman"/>
                <w:color w:val="000000" w:themeColor="text1"/>
                <w:sz w:val="26"/>
                <w:szCs w:val="26"/>
              </w:rPr>
              <w:t>27.07.19</w:t>
            </w:r>
          </w:p>
        </w:tc>
        <w:tc>
          <w:tcPr>
            <w:tcW w:w="1701" w:type="dxa"/>
          </w:tcPr>
          <w:p w:rsidR="00F9278D" w:rsidRPr="00567F07" w:rsidRDefault="00F9278D" w:rsidP="00F8734C">
            <w:pPr>
              <w:shd w:val="clear" w:color="auto" w:fill="FFFFFF"/>
              <w:spacing w:after="0" w:line="360" w:lineRule="auto"/>
              <w:rPr>
                <w:rFonts w:ascii="Times New Roman" w:hAnsi="Times New Roman"/>
                <w:color w:val="000000" w:themeColor="text1"/>
                <w:sz w:val="26"/>
                <w:szCs w:val="26"/>
              </w:rPr>
            </w:pPr>
            <w:r w:rsidRPr="00567F07">
              <w:rPr>
                <w:rFonts w:ascii="Times New Roman" w:hAnsi="Times New Roman"/>
                <w:color w:val="000000" w:themeColor="text1"/>
                <w:sz w:val="26"/>
                <w:szCs w:val="26"/>
              </w:rPr>
              <w:t>27.06-27.07</w:t>
            </w:r>
          </w:p>
        </w:tc>
        <w:tc>
          <w:tcPr>
            <w:tcW w:w="850" w:type="dxa"/>
          </w:tcPr>
          <w:p w:rsidR="00F9278D" w:rsidRPr="00567F07" w:rsidRDefault="00F9278D" w:rsidP="00F8734C">
            <w:pPr>
              <w:shd w:val="clear" w:color="auto" w:fill="FFFFFF"/>
              <w:spacing w:after="0" w:line="360" w:lineRule="auto"/>
              <w:rPr>
                <w:rFonts w:ascii="Times New Roman" w:hAnsi="Times New Roman"/>
                <w:color w:val="000000" w:themeColor="text1"/>
                <w:sz w:val="26"/>
                <w:szCs w:val="26"/>
              </w:rPr>
            </w:pPr>
            <w:r w:rsidRPr="00567F07">
              <w:rPr>
                <w:rFonts w:ascii="Times New Roman" w:hAnsi="Times New Roman"/>
                <w:color w:val="000000" w:themeColor="text1"/>
                <w:sz w:val="26"/>
                <w:szCs w:val="26"/>
              </w:rPr>
              <w:t>7.06</w:t>
            </w:r>
          </w:p>
        </w:tc>
        <w:tc>
          <w:tcPr>
            <w:tcW w:w="851" w:type="dxa"/>
          </w:tcPr>
          <w:p w:rsidR="00F9278D" w:rsidRPr="00567F07" w:rsidRDefault="00F9278D" w:rsidP="00F8734C">
            <w:pPr>
              <w:spacing w:after="0" w:line="360" w:lineRule="auto"/>
              <w:rPr>
                <w:rFonts w:ascii="Times New Roman" w:hAnsi="Times New Roman"/>
                <w:color w:val="000000" w:themeColor="text1"/>
                <w:sz w:val="26"/>
                <w:szCs w:val="26"/>
              </w:rPr>
            </w:pPr>
            <w:r w:rsidRPr="00567F07">
              <w:rPr>
                <w:rFonts w:ascii="Times New Roman" w:hAnsi="Times New Roman"/>
                <w:color w:val="000000" w:themeColor="text1"/>
                <w:sz w:val="26"/>
                <w:szCs w:val="26"/>
              </w:rPr>
              <w:t>7.07</w:t>
            </w:r>
          </w:p>
        </w:tc>
      </w:tr>
      <w:tr w:rsidR="00567F07" w:rsidRPr="00161F0F" w:rsidTr="00567F07">
        <w:trPr>
          <w:trHeight w:val="482"/>
        </w:trPr>
        <w:tc>
          <w:tcPr>
            <w:tcW w:w="2410" w:type="dxa"/>
          </w:tcPr>
          <w:p w:rsidR="00F9278D" w:rsidRPr="00161F0F" w:rsidRDefault="00F9278D" w:rsidP="00F8734C">
            <w:pPr>
              <w:pStyle w:val="a4"/>
              <w:spacing w:line="360" w:lineRule="auto"/>
              <w:jc w:val="center"/>
              <w:rPr>
                <w:rStyle w:val="ab"/>
                <w:rFonts w:ascii="Times New Roman" w:hAnsi="Times New Roman" w:cs="Times New Roman"/>
                <w:color w:val="000000" w:themeColor="text1"/>
                <w:sz w:val="28"/>
                <w:szCs w:val="28"/>
              </w:rPr>
            </w:pPr>
            <w:r w:rsidRPr="00161F0F">
              <w:rPr>
                <w:rFonts w:ascii="Times New Roman" w:hAnsi="Times New Roman" w:cs="Times New Roman"/>
                <w:b/>
                <w:color w:val="000000" w:themeColor="text1"/>
                <w:sz w:val="28"/>
                <w:szCs w:val="28"/>
              </w:rPr>
              <w:t>Вариант №1</w:t>
            </w:r>
          </w:p>
          <w:p w:rsidR="00F9278D" w:rsidRPr="00161F0F" w:rsidRDefault="00F9278D" w:rsidP="00F8734C">
            <w:pPr>
              <w:pStyle w:val="a4"/>
              <w:spacing w:line="360" w:lineRule="auto"/>
              <w:jc w:val="center"/>
              <w:rPr>
                <w:rStyle w:val="ab"/>
                <w:rFonts w:ascii="Times New Roman" w:hAnsi="Times New Roman" w:cs="Times New Roman"/>
                <w:color w:val="000000" w:themeColor="text1"/>
                <w:sz w:val="28"/>
                <w:szCs w:val="28"/>
              </w:rPr>
            </w:pPr>
            <w:r w:rsidRPr="00161F0F">
              <w:rPr>
                <w:rStyle w:val="ab"/>
                <w:rFonts w:ascii="Times New Roman" w:hAnsi="Times New Roman" w:cs="Times New Roman"/>
                <w:color w:val="000000" w:themeColor="text1"/>
                <w:sz w:val="28"/>
                <w:szCs w:val="28"/>
              </w:rPr>
              <w:lastRenderedPageBreak/>
              <w:t>«Камерун»</w:t>
            </w:r>
          </w:p>
          <w:p w:rsidR="00F9278D" w:rsidRPr="00161F0F" w:rsidRDefault="00F9278D" w:rsidP="00F8734C">
            <w:pPr>
              <w:pStyle w:val="a4"/>
              <w:spacing w:line="360" w:lineRule="auto"/>
              <w:jc w:val="center"/>
              <w:rPr>
                <w:rFonts w:ascii="Times New Roman" w:hAnsi="Times New Roman" w:cs="Times New Roman"/>
                <w:b/>
                <w:color w:val="000000" w:themeColor="text1"/>
                <w:sz w:val="28"/>
                <w:szCs w:val="28"/>
                <w:shd w:val="clear" w:color="auto" w:fill="FFFFFF"/>
              </w:rPr>
            </w:pPr>
            <w:r w:rsidRPr="00161F0F">
              <w:rPr>
                <w:rStyle w:val="ab"/>
                <w:rFonts w:ascii="Times New Roman" w:hAnsi="Times New Roman" w:cs="Times New Roman"/>
                <w:color w:val="000000" w:themeColor="text1"/>
                <w:sz w:val="28"/>
                <w:szCs w:val="28"/>
              </w:rPr>
              <w:t>(</w:t>
            </w:r>
            <w:r w:rsidRPr="00161F0F">
              <w:rPr>
                <w:rFonts w:ascii="Times New Roman" w:hAnsi="Times New Roman" w:cs="Times New Roman"/>
                <w:b/>
                <w:bCs/>
                <w:color w:val="000000" w:themeColor="text1"/>
                <w:sz w:val="28"/>
                <w:szCs w:val="28"/>
                <w:shd w:val="clear" w:color="auto" w:fill="FFFFFF"/>
                <w:lang w:val="en-US"/>
              </w:rPr>
              <w:t>Cameroun</w:t>
            </w:r>
            <w:r w:rsidRPr="00161F0F">
              <w:rPr>
                <w:rFonts w:ascii="Times New Roman" w:hAnsi="Times New Roman" w:cs="Times New Roman"/>
                <w:b/>
                <w:color w:val="000000" w:themeColor="text1"/>
                <w:sz w:val="28"/>
                <w:szCs w:val="28"/>
                <w:shd w:val="clear" w:color="auto" w:fill="FFFFFF"/>
              </w:rPr>
              <w:t>)</w:t>
            </w:r>
          </w:p>
        </w:tc>
        <w:tc>
          <w:tcPr>
            <w:tcW w:w="1843" w:type="dxa"/>
          </w:tcPr>
          <w:p w:rsidR="00F8734C" w:rsidRDefault="00F8734C" w:rsidP="00F8734C">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F8734C">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lastRenderedPageBreak/>
              <w:t>10</w:t>
            </w:r>
          </w:p>
        </w:tc>
        <w:tc>
          <w:tcPr>
            <w:tcW w:w="1134" w:type="dxa"/>
          </w:tcPr>
          <w:p w:rsidR="00F8734C" w:rsidRDefault="00F8734C" w:rsidP="00F8734C">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F8734C">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lastRenderedPageBreak/>
              <w:t>34</w:t>
            </w:r>
          </w:p>
        </w:tc>
        <w:tc>
          <w:tcPr>
            <w:tcW w:w="1276" w:type="dxa"/>
          </w:tcPr>
          <w:p w:rsidR="00F8734C" w:rsidRDefault="00F8734C" w:rsidP="00F8734C">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F8734C">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lastRenderedPageBreak/>
              <w:t>46</w:t>
            </w:r>
          </w:p>
        </w:tc>
        <w:tc>
          <w:tcPr>
            <w:tcW w:w="1701" w:type="dxa"/>
          </w:tcPr>
          <w:p w:rsidR="00F8734C" w:rsidRDefault="00F8734C" w:rsidP="00F8734C">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F8734C">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lastRenderedPageBreak/>
              <w:t>0,4</w:t>
            </w:r>
          </w:p>
        </w:tc>
        <w:tc>
          <w:tcPr>
            <w:tcW w:w="850" w:type="dxa"/>
          </w:tcPr>
          <w:p w:rsidR="00F8734C" w:rsidRDefault="00F8734C" w:rsidP="00F8734C">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F8734C">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lastRenderedPageBreak/>
              <w:t>4</w:t>
            </w:r>
          </w:p>
        </w:tc>
        <w:tc>
          <w:tcPr>
            <w:tcW w:w="851" w:type="dxa"/>
          </w:tcPr>
          <w:p w:rsidR="00F8734C" w:rsidRDefault="00F8734C" w:rsidP="00F8734C">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F8734C">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lastRenderedPageBreak/>
              <w:t>5</w:t>
            </w:r>
          </w:p>
        </w:tc>
      </w:tr>
      <w:tr w:rsidR="00567F07" w:rsidRPr="00161F0F" w:rsidTr="00567F07">
        <w:trPr>
          <w:trHeight w:val="482"/>
        </w:trPr>
        <w:tc>
          <w:tcPr>
            <w:tcW w:w="2410" w:type="dxa"/>
          </w:tcPr>
          <w:p w:rsidR="00567F07" w:rsidRDefault="00567F07" w:rsidP="00567F07">
            <w:pPr>
              <w:pStyle w:val="a4"/>
              <w:spacing w:line="360" w:lineRule="auto"/>
              <w:jc w:val="center"/>
              <w:rPr>
                <w:rFonts w:ascii="Times New Roman" w:hAnsi="Times New Roman" w:cs="Times New Roman"/>
                <w:b/>
                <w:color w:val="000000" w:themeColor="text1"/>
                <w:sz w:val="28"/>
                <w:szCs w:val="28"/>
              </w:rPr>
            </w:pP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rPr>
            </w:pPr>
            <w:r w:rsidRPr="00161F0F">
              <w:rPr>
                <w:rFonts w:ascii="Times New Roman" w:hAnsi="Times New Roman" w:cs="Times New Roman"/>
                <w:b/>
                <w:color w:val="000000" w:themeColor="text1"/>
                <w:sz w:val="28"/>
                <w:szCs w:val="28"/>
              </w:rPr>
              <w:t>Вариант №2</w:t>
            </w: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shd w:val="clear" w:color="auto" w:fill="FFFFFF"/>
              </w:rPr>
            </w:pPr>
            <w:r w:rsidRPr="00161F0F">
              <w:rPr>
                <w:rFonts w:ascii="Times New Roman" w:hAnsi="Times New Roman" w:cs="Times New Roman"/>
                <w:b/>
                <w:color w:val="000000" w:themeColor="text1"/>
                <w:sz w:val="28"/>
                <w:szCs w:val="28"/>
              </w:rPr>
              <w:t>«Заиндевевший бархат»</w:t>
            </w:r>
            <w:r w:rsidR="00B07F69">
              <w:rPr>
                <w:rFonts w:ascii="Times New Roman" w:hAnsi="Times New Roman" w:cs="Times New Roman"/>
                <w:b/>
                <w:color w:val="000000" w:themeColor="text1"/>
                <w:sz w:val="28"/>
                <w:szCs w:val="28"/>
                <w:shd w:val="clear" w:color="auto" w:fill="FFFFFF"/>
              </w:rPr>
              <w:t xml:space="preserve">  </w:t>
            </w:r>
            <w:r w:rsidRPr="00161F0F">
              <w:rPr>
                <w:rFonts w:ascii="Times New Roman" w:hAnsi="Times New Roman" w:cs="Times New Roman"/>
                <w:b/>
                <w:color w:val="000000" w:themeColor="text1"/>
                <w:sz w:val="28"/>
                <w:szCs w:val="28"/>
                <w:shd w:val="clear" w:color="auto" w:fill="FFFFFF"/>
              </w:rPr>
              <w:t>(Frosted </w:t>
            </w:r>
            <w:r w:rsidRPr="00161F0F">
              <w:rPr>
                <w:rFonts w:ascii="Times New Roman" w:hAnsi="Times New Roman" w:cs="Times New Roman"/>
                <w:b/>
                <w:bCs/>
                <w:color w:val="000000" w:themeColor="text1"/>
                <w:sz w:val="28"/>
                <w:szCs w:val="28"/>
                <w:shd w:val="clear" w:color="auto" w:fill="FFFFFF"/>
              </w:rPr>
              <w:t>Velvet</w:t>
            </w:r>
            <w:r w:rsidRPr="00161F0F">
              <w:rPr>
                <w:rFonts w:ascii="Times New Roman" w:hAnsi="Times New Roman" w:cs="Times New Roman"/>
                <w:b/>
                <w:color w:val="000000" w:themeColor="text1"/>
                <w:sz w:val="28"/>
                <w:szCs w:val="28"/>
                <w:shd w:val="clear" w:color="auto" w:fill="FFFFFF"/>
              </w:rPr>
              <w:t>)</w:t>
            </w:r>
          </w:p>
        </w:tc>
        <w:tc>
          <w:tcPr>
            <w:tcW w:w="1843"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10</w:t>
            </w:r>
          </w:p>
        </w:tc>
        <w:tc>
          <w:tcPr>
            <w:tcW w:w="1134"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35</w:t>
            </w:r>
          </w:p>
        </w:tc>
        <w:tc>
          <w:tcPr>
            <w:tcW w:w="1276"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58</w:t>
            </w:r>
          </w:p>
        </w:tc>
        <w:tc>
          <w:tcPr>
            <w:tcW w:w="1701"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0,8</w:t>
            </w:r>
          </w:p>
        </w:tc>
        <w:tc>
          <w:tcPr>
            <w:tcW w:w="850"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4</w:t>
            </w:r>
          </w:p>
        </w:tc>
        <w:tc>
          <w:tcPr>
            <w:tcW w:w="851"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6</w:t>
            </w:r>
          </w:p>
        </w:tc>
      </w:tr>
      <w:tr w:rsidR="00567F07" w:rsidRPr="00161F0F" w:rsidTr="00567F07">
        <w:trPr>
          <w:trHeight w:val="509"/>
        </w:trPr>
        <w:tc>
          <w:tcPr>
            <w:tcW w:w="2410" w:type="dxa"/>
          </w:tcPr>
          <w:p w:rsidR="00567F07" w:rsidRDefault="00567F07" w:rsidP="00567F07">
            <w:pPr>
              <w:pStyle w:val="a4"/>
              <w:spacing w:line="360" w:lineRule="auto"/>
              <w:jc w:val="center"/>
              <w:rPr>
                <w:rFonts w:ascii="Times New Roman" w:hAnsi="Times New Roman" w:cs="Times New Roman"/>
                <w:b/>
                <w:color w:val="000000" w:themeColor="text1"/>
                <w:sz w:val="28"/>
                <w:szCs w:val="28"/>
              </w:rPr>
            </w:pP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rPr>
            </w:pPr>
            <w:r w:rsidRPr="00161F0F">
              <w:rPr>
                <w:rFonts w:ascii="Times New Roman" w:hAnsi="Times New Roman" w:cs="Times New Roman"/>
                <w:b/>
                <w:color w:val="000000" w:themeColor="text1"/>
                <w:sz w:val="28"/>
                <w:szCs w:val="28"/>
              </w:rPr>
              <w:t>Вариант №3</w:t>
            </w: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shd w:val="clear" w:color="auto" w:fill="FFFFFF"/>
              </w:rPr>
            </w:pPr>
            <w:r w:rsidRPr="00161F0F">
              <w:rPr>
                <w:rFonts w:ascii="Times New Roman" w:hAnsi="Times New Roman" w:cs="Times New Roman"/>
                <w:b/>
                <w:color w:val="000000" w:themeColor="text1"/>
                <w:sz w:val="28"/>
                <w:szCs w:val="28"/>
                <w:shd w:val="clear" w:color="auto" w:fill="FFFFFF"/>
              </w:rPr>
              <w:t>«Белые ночи»</w:t>
            </w: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shd w:val="clear" w:color="auto" w:fill="FFFFFF"/>
              </w:rPr>
            </w:pPr>
            <w:r w:rsidRPr="00161F0F">
              <w:rPr>
                <w:rFonts w:ascii="Times New Roman" w:hAnsi="Times New Roman" w:cs="Times New Roman"/>
                <w:b/>
                <w:bCs/>
                <w:sz w:val="28"/>
                <w:szCs w:val="28"/>
                <w:shd w:val="clear" w:color="auto" w:fill="FFFFFF"/>
              </w:rPr>
              <w:t>(White</w:t>
            </w:r>
            <w:r w:rsidRPr="00161F0F">
              <w:rPr>
                <w:rFonts w:ascii="Times New Roman" w:hAnsi="Times New Roman" w:cs="Times New Roman"/>
                <w:b/>
                <w:sz w:val="28"/>
                <w:szCs w:val="28"/>
                <w:shd w:val="clear" w:color="auto" w:fill="FFFFFF"/>
              </w:rPr>
              <w:t> Nights)</w:t>
            </w:r>
          </w:p>
        </w:tc>
        <w:tc>
          <w:tcPr>
            <w:tcW w:w="1843"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10</w:t>
            </w:r>
          </w:p>
        </w:tc>
        <w:tc>
          <w:tcPr>
            <w:tcW w:w="1134"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36</w:t>
            </w:r>
          </w:p>
        </w:tc>
        <w:tc>
          <w:tcPr>
            <w:tcW w:w="1276"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57</w:t>
            </w:r>
          </w:p>
        </w:tc>
        <w:tc>
          <w:tcPr>
            <w:tcW w:w="1701"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0,7</w:t>
            </w:r>
          </w:p>
        </w:tc>
        <w:tc>
          <w:tcPr>
            <w:tcW w:w="850"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4</w:t>
            </w:r>
          </w:p>
        </w:tc>
        <w:tc>
          <w:tcPr>
            <w:tcW w:w="851"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6</w:t>
            </w:r>
          </w:p>
        </w:tc>
      </w:tr>
      <w:tr w:rsidR="00567F07" w:rsidRPr="00161F0F" w:rsidTr="00567F07">
        <w:trPr>
          <w:trHeight w:val="509"/>
        </w:trPr>
        <w:tc>
          <w:tcPr>
            <w:tcW w:w="2410" w:type="dxa"/>
          </w:tcPr>
          <w:p w:rsidR="00567F07" w:rsidRDefault="00567F07" w:rsidP="00567F07">
            <w:pPr>
              <w:pStyle w:val="a4"/>
              <w:spacing w:line="360" w:lineRule="auto"/>
              <w:jc w:val="center"/>
              <w:rPr>
                <w:rFonts w:ascii="Times New Roman" w:hAnsi="Times New Roman" w:cs="Times New Roman"/>
                <w:b/>
                <w:color w:val="000000" w:themeColor="text1"/>
                <w:sz w:val="28"/>
                <w:szCs w:val="28"/>
              </w:rPr>
            </w:pP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rPr>
            </w:pPr>
            <w:r w:rsidRPr="00161F0F">
              <w:rPr>
                <w:rFonts w:ascii="Times New Roman" w:hAnsi="Times New Roman" w:cs="Times New Roman"/>
                <w:b/>
                <w:color w:val="000000" w:themeColor="text1"/>
                <w:sz w:val="28"/>
                <w:szCs w:val="28"/>
              </w:rPr>
              <w:t>Вариант №4</w:t>
            </w:r>
          </w:p>
          <w:p w:rsidR="00B07F69" w:rsidRDefault="00F9278D" w:rsidP="00567F07">
            <w:pPr>
              <w:pStyle w:val="a4"/>
              <w:spacing w:line="360" w:lineRule="auto"/>
              <w:jc w:val="center"/>
              <w:rPr>
                <w:rFonts w:ascii="Times New Roman" w:hAnsi="Times New Roman" w:cs="Times New Roman"/>
                <w:b/>
                <w:color w:val="000000" w:themeColor="text1"/>
                <w:sz w:val="28"/>
                <w:szCs w:val="28"/>
              </w:rPr>
            </w:pPr>
            <w:r w:rsidRPr="00161F0F">
              <w:rPr>
                <w:rFonts w:ascii="Times New Roman" w:hAnsi="Times New Roman" w:cs="Times New Roman"/>
                <w:b/>
                <w:color w:val="000000" w:themeColor="text1"/>
                <w:sz w:val="28"/>
                <w:szCs w:val="28"/>
                <w:shd w:val="clear" w:color="auto" w:fill="FFFFFF"/>
              </w:rPr>
              <w:t>«Открытое море»</w:t>
            </w: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shd w:val="clear" w:color="auto" w:fill="FFFFFF"/>
              </w:rPr>
            </w:pPr>
            <w:r w:rsidRPr="00161F0F">
              <w:rPr>
                <w:rFonts w:ascii="Times New Roman" w:hAnsi="Times New Roman" w:cs="Times New Roman"/>
                <w:b/>
                <w:color w:val="000000" w:themeColor="text1"/>
                <w:sz w:val="28"/>
                <w:szCs w:val="28"/>
                <w:shd w:val="clear" w:color="auto" w:fill="FFFFFF"/>
              </w:rPr>
              <w:t>(</w:t>
            </w:r>
            <w:r w:rsidRPr="00161F0F">
              <w:rPr>
                <w:rFonts w:ascii="Times New Roman" w:hAnsi="Times New Roman" w:cs="Times New Roman"/>
                <w:b/>
                <w:color w:val="000000" w:themeColor="text1"/>
                <w:sz w:val="28"/>
                <w:szCs w:val="28"/>
                <w:shd w:val="clear" w:color="auto" w:fill="FFFFFF"/>
                <w:lang w:val="en-US"/>
              </w:rPr>
              <w:t>OpenSea</w:t>
            </w:r>
            <w:r w:rsidRPr="00161F0F">
              <w:rPr>
                <w:rFonts w:ascii="Times New Roman" w:hAnsi="Times New Roman" w:cs="Times New Roman"/>
                <w:b/>
                <w:color w:val="000000" w:themeColor="text1"/>
                <w:sz w:val="28"/>
                <w:szCs w:val="28"/>
                <w:shd w:val="clear" w:color="auto" w:fill="FFFFFF"/>
              </w:rPr>
              <w:t>)</w:t>
            </w:r>
          </w:p>
        </w:tc>
        <w:tc>
          <w:tcPr>
            <w:tcW w:w="1843"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10</w:t>
            </w:r>
          </w:p>
        </w:tc>
        <w:tc>
          <w:tcPr>
            <w:tcW w:w="1134"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41</w:t>
            </w:r>
          </w:p>
        </w:tc>
        <w:tc>
          <w:tcPr>
            <w:tcW w:w="1276"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59</w:t>
            </w:r>
          </w:p>
        </w:tc>
        <w:tc>
          <w:tcPr>
            <w:tcW w:w="1701"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0,6</w:t>
            </w:r>
          </w:p>
        </w:tc>
        <w:tc>
          <w:tcPr>
            <w:tcW w:w="850"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4</w:t>
            </w:r>
          </w:p>
        </w:tc>
        <w:tc>
          <w:tcPr>
            <w:tcW w:w="851"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5</w:t>
            </w:r>
          </w:p>
        </w:tc>
      </w:tr>
      <w:tr w:rsidR="00567F07" w:rsidRPr="00161F0F" w:rsidTr="00567F07">
        <w:trPr>
          <w:trHeight w:val="509"/>
        </w:trPr>
        <w:tc>
          <w:tcPr>
            <w:tcW w:w="2410" w:type="dxa"/>
          </w:tcPr>
          <w:p w:rsidR="00567F07" w:rsidRDefault="00567F07" w:rsidP="00567F07">
            <w:pPr>
              <w:pStyle w:val="a4"/>
              <w:spacing w:line="360" w:lineRule="auto"/>
              <w:jc w:val="center"/>
              <w:rPr>
                <w:rFonts w:ascii="Times New Roman" w:hAnsi="Times New Roman" w:cs="Times New Roman"/>
                <w:b/>
                <w:color w:val="000000" w:themeColor="text1"/>
                <w:sz w:val="28"/>
                <w:szCs w:val="28"/>
              </w:rPr>
            </w:pP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rPr>
            </w:pPr>
            <w:r w:rsidRPr="00161F0F">
              <w:rPr>
                <w:rFonts w:ascii="Times New Roman" w:hAnsi="Times New Roman" w:cs="Times New Roman"/>
                <w:b/>
                <w:color w:val="000000" w:themeColor="text1"/>
                <w:sz w:val="28"/>
                <w:szCs w:val="28"/>
              </w:rPr>
              <w:t>Вариант №5</w:t>
            </w: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shd w:val="clear" w:color="auto" w:fill="FFFFFF"/>
              </w:rPr>
            </w:pPr>
            <w:r w:rsidRPr="00161F0F">
              <w:rPr>
                <w:rFonts w:ascii="Times New Roman" w:hAnsi="Times New Roman" w:cs="Times New Roman"/>
                <w:b/>
                <w:color w:val="000000" w:themeColor="text1"/>
                <w:sz w:val="28"/>
                <w:szCs w:val="28"/>
                <w:shd w:val="clear" w:color="auto" w:fill="FFFFFF"/>
              </w:rPr>
              <w:t>«Гвардейский» (Gvardejskij)</w:t>
            </w:r>
          </w:p>
        </w:tc>
        <w:tc>
          <w:tcPr>
            <w:tcW w:w="1843" w:type="dxa"/>
          </w:tcPr>
          <w:p w:rsidR="00567F07" w:rsidRDefault="00567F07" w:rsidP="00567F07">
            <w:pPr>
              <w:shd w:val="clear" w:color="auto" w:fill="FFFFFF"/>
              <w:spacing w:after="0" w:line="360" w:lineRule="auto"/>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10</w:t>
            </w:r>
          </w:p>
        </w:tc>
        <w:tc>
          <w:tcPr>
            <w:tcW w:w="1134"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38</w:t>
            </w:r>
          </w:p>
        </w:tc>
        <w:tc>
          <w:tcPr>
            <w:tcW w:w="1276"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61</w:t>
            </w:r>
          </w:p>
        </w:tc>
        <w:tc>
          <w:tcPr>
            <w:tcW w:w="1701"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0,7</w:t>
            </w:r>
          </w:p>
        </w:tc>
        <w:tc>
          <w:tcPr>
            <w:tcW w:w="850"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4</w:t>
            </w:r>
          </w:p>
        </w:tc>
        <w:tc>
          <w:tcPr>
            <w:tcW w:w="851"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6</w:t>
            </w:r>
          </w:p>
        </w:tc>
      </w:tr>
      <w:tr w:rsidR="00567F07" w:rsidRPr="00161F0F" w:rsidTr="00567F07">
        <w:trPr>
          <w:trHeight w:val="509"/>
        </w:trPr>
        <w:tc>
          <w:tcPr>
            <w:tcW w:w="2410" w:type="dxa"/>
          </w:tcPr>
          <w:p w:rsidR="00567F07" w:rsidRDefault="00567F07" w:rsidP="00567F07">
            <w:pPr>
              <w:pStyle w:val="a4"/>
              <w:spacing w:line="360" w:lineRule="auto"/>
              <w:jc w:val="center"/>
              <w:rPr>
                <w:rFonts w:ascii="Times New Roman" w:hAnsi="Times New Roman" w:cs="Times New Roman"/>
                <w:b/>
                <w:color w:val="000000" w:themeColor="text1"/>
                <w:sz w:val="28"/>
                <w:szCs w:val="28"/>
              </w:rPr>
            </w:pP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rPr>
            </w:pPr>
            <w:r w:rsidRPr="00161F0F">
              <w:rPr>
                <w:rFonts w:ascii="Times New Roman" w:hAnsi="Times New Roman" w:cs="Times New Roman"/>
                <w:b/>
                <w:color w:val="000000" w:themeColor="text1"/>
                <w:sz w:val="28"/>
                <w:szCs w:val="28"/>
              </w:rPr>
              <w:t>Вариант №6</w:t>
            </w: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shd w:val="clear" w:color="auto" w:fill="FFFFFF"/>
              </w:rPr>
            </w:pPr>
            <w:r w:rsidRPr="00161F0F">
              <w:rPr>
                <w:rFonts w:ascii="Times New Roman" w:hAnsi="Times New Roman" w:cs="Times New Roman"/>
                <w:b/>
                <w:color w:val="000000" w:themeColor="text1"/>
                <w:sz w:val="28"/>
                <w:szCs w:val="28"/>
                <w:shd w:val="clear" w:color="auto" w:fill="FFFFFF"/>
              </w:rPr>
              <w:t>«ДжорджСпект»</w:t>
            </w: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rPr>
            </w:pPr>
            <w:r w:rsidRPr="00161F0F">
              <w:rPr>
                <w:rFonts w:ascii="Times New Roman" w:hAnsi="Times New Roman" w:cs="Times New Roman"/>
                <w:b/>
                <w:color w:val="000000" w:themeColor="text1"/>
                <w:sz w:val="28"/>
                <w:szCs w:val="28"/>
                <w:shd w:val="clear" w:color="auto" w:fill="FFFFFF"/>
              </w:rPr>
              <w:t>(</w:t>
            </w:r>
            <w:r w:rsidRPr="00161F0F">
              <w:rPr>
                <w:rFonts w:ascii="Times New Roman" w:hAnsi="Times New Roman" w:cs="Times New Roman"/>
                <w:b/>
                <w:color w:val="000000" w:themeColor="text1"/>
                <w:sz w:val="28"/>
                <w:szCs w:val="28"/>
                <w:shd w:val="clear" w:color="auto" w:fill="FFFFFF"/>
                <w:lang w:val="en-US"/>
              </w:rPr>
              <w:t>DzhordzhSpekt</w:t>
            </w:r>
            <w:r w:rsidRPr="00161F0F">
              <w:rPr>
                <w:rFonts w:ascii="Times New Roman" w:hAnsi="Times New Roman" w:cs="Times New Roman"/>
                <w:b/>
                <w:color w:val="000000" w:themeColor="text1"/>
                <w:sz w:val="28"/>
                <w:szCs w:val="28"/>
                <w:shd w:val="clear" w:color="auto" w:fill="FFFFFF"/>
              </w:rPr>
              <w:t>)</w:t>
            </w:r>
          </w:p>
        </w:tc>
        <w:tc>
          <w:tcPr>
            <w:tcW w:w="1843" w:type="dxa"/>
          </w:tcPr>
          <w:p w:rsidR="00567F07" w:rsidRDefault="00567F07" w:rsidP="00567F07">
            <w:pPr>
              <w:shd w:val="clear" w:color="auto" w:fill="FFFFFF"/>
              <w:spacing w:after="0" w:line="360" w:lineRule="auto"/>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10</w:t>
            </w:r>
          </w:p>
        </w:tc>
        <w:tc>
          <w:tcPr>
            <w:tcW w:w="1134"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35</w:t>
            </w:r>
          </w:p>
        </w:tc>
        <w:tc>
          <w:tcPr>
            <w:tcW w:w="1276"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46</w:t>
            </w:r>
          </w:p>
        </w:tc>
        <w:tc>
          <w:tcPr>
            <w:tcW w:w="1701"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0,4</w:t>
            </w:r>
          </w:p>
        </w:tc>
        <w:tc>
          <w:tcPr>
            <w:tcW w:w="850"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4</w:t>
            </w:r>
          </w:p>
        </w:tc>
        <w:tc>
          <w:tcPr>
            <w:tcW w:w="851"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5</w:t>
            </w:r>
          </w:p>
        </w:tc>
      </w:tr>
      <w:tr w:rsidR="00567F07" w:rsidRPr="00161F0F" w:rsidTr="00567F07">
        <w:trPr>
          <w:trHeight w:val="509"/>
        </w:trPr>
        <w:tc>
          <w:tcPr>
            <w:tcW w:w="2410" w:type="dxa"/>
          </w:tcPr>
          <w:p w:rsidR="00567F07" w:rsidRDefault="00567F07" w:rsidP="00567F07">
            <w:pPr>
              <w:pStyle w:val="a4"/>
              <w:spacing w:line="360" w:lineRule="auto"/>
              <w:jc w:val="center"/>
              <w:rPr>
                <w:rFonts w:ascii="Times New Roman" w:hAnsi="Times New Roman" w:cs="Times New Roman"/>
                <w:b/>
                <w:color w:val="000000" w:themeColor="text1"/>
                <w:sz w:val="28"/>
                <w:szCs w:val="28"/>
              </w:rPr>
            </w:pP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rPr>
            </w:pPr>
            <w:r w:rsidRPr="00161F0F">
              <w:rPr>
                <w:rFonts w:ascii="Times New Roman" w:hAnsi="Times New Roman" w:cs="Times New Roman"/>
                <w:b/>
                <w:color w:val="000000" w:themeColor="text1"/>
                <w:sz w:val="28"/>
                <w:szCs w:val="28"/>
              </w:rPr>
              <w:t>Вариант №7</w:t>
            </w: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rPr>
            </w:pPr>
            <w:r w:rsidRPr="00161F0F">
              <w:rPr>
                <w:rFonts w:ascii="Times New Roman" w:hAnsi="Times New Roman" w:cs="Times New Roman"/>
                <w:b/>
                <w:color w:val="000000" w:themeColor="text1"/>
                <w:sz w:val="28"/>
                <w:szCs w:val="28"/>
              </w:rPr>
              <w:t>«Кэнди Калос»</w:t>
            </w: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rPr>
            </w:pPr>
            <w:r w:rsidRPr="00161F0F">
              <w:rPr>
                <w:rFonts w:ascii="Times New Roman" w:hAnsi="Times New Roman" w:cs="Times New Roman"/>
                <w:b/>
                <w:color w:val="000000" w:themeColor="text1"/>
                <w:sz w:val="28"/>
                <w:szCs w:val="28"/>
              </w:rPr>
              <w:t>(</w:t>
            </w:r>
            <w:r w:rsidRPr="00161F0F">
              <w:rPr>
                <w:rFonts w:ascii="Times New Roman" w:hAnsi="Times New Roman" w:cs="Times New Roman"/>
                <w:b/>
                <w:color w:val="000000" w:themeColor="text1"/>
                <w:sz w:val="28"/>
                <w:szCs w:val="28"/>
                <w:lang w:val="en-US"/>
              </w:rPr>
              <w:t>CandyColours</w:t>
            </w:r>
            <w:r w:rsidRPr="00161F0F">
              <w:rPr>
                <w:rFonts w:ascii="Times New Roman" w:hAnsi="Times New Roman" w:cs="Times New Roman"/>
                <w:b/>
                <w:color w:val="000000" w:themeColor="text1"/>
                <w:sz w:val="28"/>
                <w:szCs w:val="28"/>
              </w:rPr>
              <w:t>)</w:t>
            </w:r>
          </w:p>
        </w:tc>
        <w:tc>
          <w:tcPr>
            <w:tcW w:w="1843"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10</w:t>
            </w:r>
          </w:p>
        </w:tc>
        <w:tc>
          <w:tcPr>
            <w:tcW w:w="1134"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33</w:t>
            </w:r>
          </w:p>
        </w:tc>
        <w:tc>
          <w:tcPr>
            <w:tcW w:w="1276"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44</w:t>
            </w:r>
          </w:p>
        </w:tc>
        <w:tc>
          <w:tcPr>
            <w:tcW w:w="1701"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0,4</w:t>
            </w:r>
          </w:p>
        </w:tc>
        <w:tc>
          <w:tcPr>
            <w:tcW w:w="850"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5</w:t>
            </w:r>
          </w:p>
        </w:tc>
        <w:tc>
          <w:tcPr>
            <w:tcW w:w="851"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7</w:t>
            </w:r>
          </w:p>
        </w:tc>
      </w:tr>
      <w:tr w:rsidR="00567F07" w:rsidRPr="00161F0F" w:rsidTr="00567F07">
        <w:trPr>
          <w:trHeight w:val="509"/>
        </w:trPr>
        <w:tc>
          <w:tcPr>
            <w:tcW w:w="2410" w:type="dxa"/>
          </w:tcPr>
          <w:p w:rsidR="00567F07" w:rsidRDefault="00567F07" w:rsidP="00567F07">
            <w:pPr>
              <w:pStyle w:val="a4"/>
              <w:spacing w:line="360" w:lineRule="auto"/>
              <w:jc w:val="center"/>
              <w:rPr>
                <w:rFonts w:ascii="Times New Roman" w:hAnsi="Times New Roman" w:cs="Times New Roman"/>
                <w:b/>
                <w:color w:val="000000" w:themeColor="text1"/>
                <w:sz w:val="28"/>
                <w:szCs w:val="28"/>
              </w:rPr>
            </w:pP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rPr>
            </w:pPr>
            <w:r w:rsidRPr="00161F0F">
              <w:rPr>
                <w:rFonts w:ascii="Times New Roman" w:hAnsi="Times New Roman" w:cs="Times New Roman"/>
                <w:b/>
                <w:color w:val="000000" w:themeColor="text1"/>
                <w:sz w:val="28"/>
                <w:szCs w:val="28"/>
              </w:rPr>
              <w:lastRenderedPageBreak/>
              <w:t>Вариант №8</w:t>
            </w:r>
          </w:p>
          <w:p w:rsidR="00567F07" w:rsidRDefault="00F9278D" w:rsidP="00567F07">
            <w:pPr>
              <w:pStyle w:val="a4"/>
              <w:spacing w:line="360" w:lineRule="auto"/>
              <w:jc w:val="center"/>
              <w:rPr>
                <w:rFonts w:ascii="Times New Roman" w:hAnsi="Times New Roman" w:cs="Times New Roman"/>
                <w:b/>
                <w:color w:val="000000" w:themeColor="text1"/>
                <w:sz w:val="28"/>
                <w:szCs w:val="28"/>
              </w:rPr>
            </w:pPr>
            <w:r w:rsidRPr="00161F0F">
              <w:rPr>
                <w:rFonts w:ascii="Times New Roman" w:hAnsi="Times New Roman" w:cs="Times New Roman"/>
                <w:b/>
                <w:color w:val="000000" w:themeColor="text1"/>
                <w:sz w:val="28"/>
                <w:szCs w:val="28"/>
              </w:rPr>
              <w:t>Бразилия</w:t>
            </w: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rPr>
            </w:pPr>
            <w:r w:rsidRPr="00161F0F">
              <w:rPr>
                <w:rFonts w:ascii="Times New Roman" w:hAnsi="Times New Roman" w:cs="Times New Roman"/>
                <w:sz w:val="28"/>
                <w:szCs w:val="28"/>
                <w:shd w:val="clear" w:color="auto" w:fill="FFFFFF"/>
              </w:rPr>
              <w:t>(Brazilia)</w:t>
            </w:r>
          </w:p>
        </w:tc>
        <w:tc>
          <w:tcPr>
            <w:tcW w:w="1843" w:type="dxa"/>
          </w:tcPr>
          <w:p w:rsidR="00567F07" w:rsidRDefault="00567F07"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lastRenderedPageBreak/>
              <w:t>10</w:t>
            </w:r>
          </w:p>
        </w:tc>
        <w:tc>
          <w:tcPr>
            <w:tcW w:w="1134"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lastRenderedPageBreak/>
              <w:t>34</w:t>
            </w:r>
          </w:p>
        </w:tc>
        <w:tc>
          <w:tcPr>
            <w:tcW w:w="1276"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lastRenderedPageBreak/>
              <w:t>47</w:t>
            </w:r>
          </w:p>
        </w:tc>
        <w:tc>
          <w:tcPr>
            <w:tcW w:w="1701"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lastRenderedPageBreak/>
              <w:t>0,4</w:t>
            </w:r>
          </w:p>
        </w:tc>
        <w:tc>
          <w:tcPr>
            <w:tcW w:w="850"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lastRenderedPageBreak/>
              <w:t>5</w:t>
            </w:r>
          </w:p>
        </w:tc>
        <w:tc>
          <w:tcPr>
            <w:tcW w:w="851"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lastRenderedPageBreak/>
              <w:t>6</w:t>
            </w:r>
          </w:p>
        </w:tc>
      </w:tr>
      <w:tr w:rsidR="00567F07" w:rsidRPr="00161F0F" w:rsidTr="00567F07">
        <w:trPr>
          <w:trHeight w:val="509"/>
        </w:trPr>
        <w:tc>
          <w:tcPr>
            <w:tcW w:w="2410" w:type="dxa"/>
          </w:tcPr>
          <w:p w:rsidR="00567F07" w:rsidRPr="00F8734C" w:rsidRDefault="00567F07" w:rsidP="00567F07">
            <w:pPr>
              <w:pStyle w:val="a4"/>
              <w:spacing w:line="360" w:lineRule="auto"/>
              <w:jc w:val="center"/>
              <w:rPr>
                <w:rFonts w:ascii="Times New Roman" w:hAnsi="Times New Roman" w:cs="Times New Roman"/>
                <w:b/>
                <w:color w:val="000000" w:themeColor="text1"/>
                <w:sz w:val="28"/>
                <w:szCs w:val="28"/>
                <w:lang w:val="en-US"/>
              </w:rPr>
            </w:pP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lang w:val="en-US"/>
              </w:rPr>
            </w:pPr>
            <w:r w:rsidRPr="00161F0F">
              <w:rPr>
                <w:rFonts w:ascii="Times New Roman" w:hAnsi="Times New Roman" w:cs="Times New Roman"/>
                <w:b/>
                <w:color w:val="000000" w:themeColor="text1"/>
                <w:sz w:val="28"/>
                <w:szCs w:val="28"/>
              </w:rPr>
              <w:t>Вариант</w:t>
            </w:r>
            <w:r w:rsidRPr="00161F0F">
              <w:rPr>
                <w:rFonts w:ascii="Times New Roman" w:hAnsi="Times New Roman" w:cs="Times New Roman"/>
                <w:b/>
                <w:color w:val="000000" w:themeColor="text1"/>
                <w:sz w:val="28"/>
                <w:szCs w:val="28"/>
                <w:lang w:val="en-US"/>
              </w:rPr>
              <w:t xml:space="preserve"> №9</w:t>
            </w: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shd w:val="clear" w:color="auto" w:fill="FFFFFF"/>
                <w:lang w:val="en-US"/>
              </w:rPr>
            </w:pPr>
            <w:r w:rsidRPr="00161F0F">
              <w:rPr>
                <w:rFonts w:ascii="Times New Roman" w:hAnsi="Times New Roman" w:cs="Times New Roman"/>
                <w:b/>
                <w:color w:val="000000" w:themeColor="text1"/>
                <w:sz w:val="28"/>
                <w:szCs w:val="28"/>
                <w:shd w:val="clear" w:color="auto" w:fill="FFFFFF"/>
                <w:lang w:val="en-US"/>
              </w:rPr>
              <w:t>«</w:t>
            </w:r>
            <w:r w:rsidRPr="00161F0F">
              <w:rPr>
                <w:rFonts w:ascii="Times New Roman" w:hAnsi="Times New Roman" w:cs="Times New Roman"/>
                <w:b/>
                <w:color w:val="000000" w:themeColor="text1"/>
                <w:sz w:val="28"/>
                <w:szCs w:val="28"/>
                <w:shd w:val="clear" w:color="auto" w:fill="FFFFFF"/>
              </w:rPr>
              <w:t>БэкинБлэк</w:t>
            </w:r>
            <w:r w:rsidRPr="00161F0F">
              <w:rPr>
                <w:rFonts w:ascii="Times New Roman" w:hAnsi="Times New Roman" w:cs="Times New Roman"/>
                <w:b/>
                <w:color w:val="000000" w:themeColor="text1"/>
                <w:sz w:val="28"/>
                <w:szCs w:val="28"/>
                <w:shd w:val="clear" w:color="auto" w:fill="FFFFFF"/>
                <w:lang w:val="en-US"/>
              </w:rPr>
              <w:t>»</w:t>
            </w:r>
          </w:p>
          <w:p w:rsidR="00F9278D" w:rsidRPr="00161F0F" w:rsidRDefault="00F9278D" w:rsidP="00567F07">
            <w:pPr>
              <w:pStyle w:val="a4"/>
              <w:spacing w:line="360" w:lineRule="auto"/>
              <w:jc w:val="center"/>
              <w:rPr>
                <w:rFonts w:ascii="Times New Roman" w:hAnsi="Times New Roman" w:cs="Times New Roman"/>
                <w:b/>
                <w:bCs/>
                <w:color w:val="000000" w:themeColor="text1"/>
                <w:sz w:val="28"/>
                <w:szCs w:val="28"/>
                <w:shd w:val="clear" w:color="auto" w:fill="FFFFFF"/>
                <w:lang w:val="en-US"/>
              </w:rPr>
            </w:pPr>
            <w:r w:rsidRPr="00161F0F">
              <w:rPr>
                <w:rFonts w:ascii="Times New Roman" w:hAnsi="Times New Roman" w:cs="Times New Roman"/>
                <w:b/>
                <w:color w:val="000000" w:themeColor="text1"/>
                <w:sz w:val="28"/>
                <w:szCs w:val="28"/>
                <w:shd w:val="clear" w:color="auto" w:fill="FFFFFF"/>
                <w:lang w:val="en-US"/>
              </w:rPr>
              <w:t>(Back In </w:t>
            </w:r>
            <w:r w:rsidRPr="00161F0F">
              <w:rPr>
                <w:rFonts w:ascii="Times New Roman" w:hAnsi="Times New Roman" w:cs="Times New Roman"/>
                <w:b/>
                <w:bCs/>
                <w:color w:val="000000" w:themeColor="text1"/>
                <w:sz w:val="28"/>
                <w:szCs w:val="28"/>
                <w:shd w:val="clear" w:color="auto" w:fill="FFFFFF"/>
                <w:lang w:val="en-US"/>
              </w:rPr>
              <w:t>Black)</w:t>
            </w:r>
          </w:p>
        </w:tc>
        <w:tc>
          <w:tcPr>
            <w:tcW w:w="1843" w:type="dxa"/>
          </w:tcPr>
          <w:p w:rsidR="009A7950" w:rsidRPr="00F8734C" w:rsidRDefault="009A7950" w:rsidP="009A7950">
            <w:pPr>
              <w:shd w:val="clear" w:color="auto" w:fill="FFFFFF"/>
              <w:spacing w:after="0" w:line="360" w:lineRule="auto"/>
              <w:rPr>
                <w:rFonts w:ascii="Times New Roman" w:hAnsi="Times New Roman"/>
                <w:color w:val="000000" w:themeColor="text1"/>
                <w:sz w:val="28"/>
                <w:szCs w:val="28"/>
                <w:lang w:val="en-US"/>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10</w:t>
            </w:r>
          </w:p>
        </w:tc>
        <w:tc>
          <w:tcPr>
            <w:tcW w:w="1134"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31</w:t>
            </w:r>
          </w:p>
        </w:tc>
        <w:tc>
          <w:tcPr>
            <w:tcW w:w="1276"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42</w:t>
            </w:r>
          </w:p>
        </w:tc>
        <w:tc>
          <w:tcPr>
            <w:tcW w:w="1701"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0,3</w:t>
            </w:r>
          </w:p>
        </w:tc>
        <w:tc>
          <w:tcPr>
            <w:tcW w:w="850"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3</w:t>
            </w:r>
          </w:p>
        </w:tc>
        <w:tc>
          <w:tcPr>
            <w:tcW w:w="851"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6</w:t>
            </w:r>
          </w:p>
        </w:tc>
      </w:tr>
      <w:tr w:rsidR="00567F07" w:rsidRPr="00161F0F" w:rsidTr="00567F07">
        <w:trPr>
          <w:trHeight w:val="509"/>
        </w:trPr>
        <w:tc>
          <w:tcPr>
            <w:tcW w:w="2410" w:type="dxa"/>
          </w:tcPr>
          <w:p w:rsidR="00567F07" w:rsidRDefault="00567F07" w:rsidP="00567F07">
            <w:pPr>
              <w:pStyle w:val="a4"/>
              <w:spacing w:line="360" w:lineRule="auto"/>
              <w:jc w:val="center"/>
              <w:rPr>
                <w:rFonts w:ascii="Times New Roman" w:hAnsi="Times New Roman" w:cs="Times New Roman"/>
                <w:b/>
                <w:color w:val="000000" w:themeColor="text1"/>
                <w:sz w:val="28"/>
                <w:szCs w:val="28"/>
              </w:rPr>
            </w:pP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rPr>
            </w:pPr>
            <w:r w:rsidRPr="00161F0F">
              <w:rPr>
                <w:rFonts w:ascii="Times New Roman" w:hAnsi="Times New Roman" w:cs="Times New Roman"/>
                <w:b/>
                <w:color w:val="000000" w:themeColor="text1"/>
                <w:sz w:val="28"/>
                <w:szCs w:val="28"/>
              </w:rPr>
              <w:t>Вариант №10</w:t>
            </w: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shd w:val="clear" w:color="auto" w:fill="FFFFFF"/>
              </w:rPr>
            </w:pPr>
            <w:r w:rsidRPr="00161F0F">
              <w:rPr>
                <w:rFonts w:ascii="Times New Roman" w:hAnsi="Times New Roman" w:cs="Times New Roman"/>
                <w:b/>
                <w:color w:val="000000" w:themeColor="text1"/>
                <w:sz w:val="28"/>
                <w:szCs w:val="28"/>
                <w:shd w:val="clear" w:color="auto" w:fill="FFFFFF"/>
              </w:rPr>
              <w:t>«Беверли Хиллз»</w:t>
            </w: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rPr>
            </w:pPr>
            <w:r w:rsidRPr="00161F0F">
              <w:rPr>
                <w:rFonts w:ascii="Times New Roman" w:hAnsi="Times New Roman" w:cs="Times New Roman"/>
                <w:b/>
                <w:bCs/>
                <w:sz w:val="28"/>
                <w:szCs w:val="28"/>
                <w:shd w:val="clear" w:color="auto" w:fill="FFFFFF"/>
              </w:rPr>
              <w:t>(Beverly)</w:t>
            </w:r>
          </w:p>
        </w:tc>
        <w:tc>
          <w:tcPr>
            <w:tcW w:w="1843"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10</w:t>
            </w:r>
          </w:p>
        </w:tc>
        <w:tc>
          <w:tcPr>
            <w:tcW w:w="1134"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29</w:t>
            </w:r>
          </w:p>
        </w:tc>
        <w:tc>
          <w:tcPr>
            <w:tcW w:w="1276"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40</w:t>
            </w:r>
          </w:p>
        </w:tc>
        <w:tc>
          <w:tcPr>
            <w:tcW w:w="1701"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0,4</w:t>
            </w:r>
          </w:p>
        </w:tc>
        <w:tc>
          <w:tcPr>
            <w:tcW w:w="850"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4</w:t>
            </w:r>
          </w:p>
        </w:tc>
        <w:tc>
          <w:tcPr>
            <w:tcW w:w="851"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6</w:t>
            </w:r>
          </w:p>
        </w:tc>
      </w:tr>
      <w:tr w:rsidR="00567F07" w:rsidRPr="00161F0F" w:rsidTr="00567F07">
        <w:trPr>
          <w:trHeight w:val="509"/>
        </w:trPr>
        <w:tc>
          <w:tcPr>
            <w:tcW w:w="2410" w:type="dxa"/>
          </w:tcPr>
          <w:p w:rsidR="009A7950" w:rsidRDefault="009A7950" w:rsidP="00567F07">
            <w:pPr>
              <w:pStyle w:val="a4"/>
              <w:spacing w:line="360" w:lineRule="auto"/>
              <w:jc w:val="center"/>
              <w:rPr>
                <w:rFonts w:ascii="Times New Roman" w:hAnsi="Times New Roman" w:cs="Times New Roman"/>
                <w:b/>
                <w:color w:val="000000" w:themeColor="text1"/>
                <w:sz w:val="28"/>
                <w:szCs w:val="28"/>
              </w:rPr>
            </w:pP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rPr>
            </w:pPr>
            <w:r w:rsidRPr="00161F0F">
              <w:rPr>
                <w:rFonts w:ascii="Times New Roman" w:hAnsi="Times New Roman" w:cs="Times New Roman"/>
                <w:b/>
                <w:color w:val="000000" w:themeColor="text1"/>
                <w:sz w:val="28"/>
                <w:szCs w:val="28"/>
              </w:rPr>
              <w:t>Вариант №11</w:t>
            </w: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rPr>
            </w:pPr>
            <w:r w:rsidRPr="00161F0F">
              <w:rPr>
                <w:rFonts w:ascii="Times New Roman" w:hAnsi="Times New Roman" w:cs="Times New Roman"/>
                <w:b/>
                <w:color w:val="000000" w:themeColor="text1"/>
                <w:sz w:val="28"/>
                <w:szCs w:val="28"/>
              </w:rPr>
              <w:t>«Фламинго»</w:t>
            </w: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rPr>
            </w:pPr>
            <w:r w:rsidRPr="00161F0F">
              <w:rPr>
                <w:rFonts w:ascii="Times New Roman" w:hAnsi="Times New Roman" w:cs="Times New Roman"/>
                <w:b/>
                <w:color w:val="000000" w:themeColor="text1"/>
                <w:sz w:val="28"/>
                <w:szCs w:val="28"/>
              </w:rPr>
              <w:t>(</w:t>
            </w:r>
            <w:r w:rsidRPr="00161F0F">
              <w:rPr>
                <w:rFonts w:ascii="Times New Roman" w:hAnsi="Times New Roman" w:cs="Times New Roman"/>
                <w:b/>
                <w:color w:val="000000" w:themeColor="text1"/>
                <w:sz w:val="28"/>
                <w:szCs w:val="28"/>
                <w:lang w:val="en-US"/>
              </w:rPr>
              <w:t>FlamingoFrensy</w:t>
            </w:r>
            <w:r w:rsidRPr="00161F0F">
              <w:rPr>
                <w:rFonts w:ascii="Times New Roman" w:hAnsi="Times New Roman" w:cs="Times New Roman"/>
                <w:b/>
                <w:color w:val="000000" w:themeColor="text1"/>
                <w:sz w:val="28"/>
                <w:szCs w:val="28"/>
              </w:rPr>
              <w:t>)</w:t>
            </w:r>
          </w:p>
        </w:tc>
        <w:tc>
          <w:tcPr>
            <w:tcW w:w="1843"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10</w:t>
            </w:r>
          </w:p>
        </w:tc>
        <w:tc>
          <w:tcPr>
            <w:tcW w:w="1134"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33</w:t>
            </w:r>
          </w:p>
        </w:tc>
        <w:tc>
          <w:tcPr>
            <w:tcW w:w="1276"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46</w:t>
            </w:r>
          </w:p>
        </w:tc>
        <w:tc>
          <w:tcPr>
            <w:tcW w:w="1701"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0,4</w:t>
            </w:r>
          </w:p>
        </w:tc>
        <w:tc>
          <w:tcPr>
            <w:tcW w:w="850"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3</w:t>
            </w:r>
          </w:p>
        </w:tc>
        <w:tc>
          <w:tcPr>
            <w:tcW w:w="851"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5</w:t>
            </w:r>
          </w:p>
        </w:tc>
      </w:tr>
      <w:tr w:rsidR="00567F07" w:rsidRPr="00161F0F" w:rsidTr="00567F07">
        <w:trPr>
          <w:trHeight w:val="509"/>
        </w:trPr>
        <w:tc>
          <w:tcPr>
            <w:tcW w:w="2410" w:type="dxa"/>
          </w:tcPr>
          <w:p w:rsidR="009A7950" w:rsidRDefault="009A7950" w:rsidP="00567F07">
            <w:pPr>
              <w:pStyle w:val="a4"/>
              <w:spacing w:line="360" w:lineRule="auto"/>
              <w:jc w:val="center"/>
              <w:rPr>
                <w:rFonts w:ascii="Times New Roman" w:hAnsi="Times New Roman" w:cs="Times New Roman"/>
                <w:b/>
                <w:color w:val="000000" w:themeColor="text1"/>
                <w:sz w:val="28"/>
                <w:szCs w:val="28"/>
              </w:rPr>
            </w:pPr>
          </w:p>
          <w:p w:rsidR="00F9278D" w:rsidRPr="00161F0F" w:rsidRDefault="00B07F69" w:rsidP="00567F07">
            <w:pPr>
              <w:pStyle w:val="a4"/>
              <w:spacing w:line="360" w:lineRule="auto"/>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Вариант </w:t>
            </w:r>
            <w:r w:rsidR="00F9278D" w:rsidRPr="00161F0F">
              <w:rPr>
                <w:rFonts w:ascii="Times New Roman" w:hAnsi="Times New Roman" w:cs="Times New Roman"/>
                <w:b/>
                <w:color w:val="000000" w:themeColor="text1"/>
                <w:sz w:val="28"/>
                <w:szCs w:val="28"/>
              </w:rPr>
              <w:t>№12</w:t>
            </w: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shd w:val="clear" w:color="auto" w:fill="FFFFFF"/>
              </w:rPr>
            </w:pPr>
            <w:r w:rsidRPr="00161F0F">
              <w:rPr>
                <w:rFonts w:ascii="Times New Roman" w:hAnsi="Times New Roman" w:cs="Times New Roman"/>
                <w:b/>
                <w:color w:val="000000" w:themeColor="text1"/>
                <w:sz w:val="28"/>
                <w:szCs w:val="28"/>
                <w:shd w:val="clear" w:color="auto" w:fill="FFFFFF"/>
              </w:rPr>
              <w:t>«Жёлтый карлик»</w:t>
            </w: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shd w:val="clear" w:color="auto" w:fill="FFFFFF"/>
              </w:rPr>
            </w:pPr>
            <w:r w:rsidRPr="00161F0F">
              <w:rPr>
                <w:rFonts w:ascii="Times New Roman" w:hAnsi="Times New Roman" w:cs="Times New Roman"/>
                <w:b/>
                <w:color w:val="000000" w:themeColor="text1"/>
                <w:sz w:val="28"/>
                <w:szCs w:val="28"/>
                <w:shd w:val="clear" w:color="auto" w:fill="FFFFFF"/>
              </w:rPr>
              <w:t xml:space="preserve">( </w:t>
            </w:r>
            <w:r w:rsidRPr="00161F0F">
              <w:rPr>
                <w:rFonts w:ascii="Times New Roman" w:hAnsi="Times New Roman" w:cs="Times New Roman"/>
                <w:b/>
                <w:color w:val="000000" w:themeColor="text1"/>
                <w:sz w:val="28"/>
                <w:szCs w:val="28"/>
                <w:shd w:val="clear" w:color="auto" w:fill="FFFFFF"/>
                <w:lang w:val="en-US"/>
              </w:rPr>
              <w:t>Barbata</w:t>
            </w:r>
            <w:r w:rsidRPr="00161F0F">
              <w:rPr>
                <w:rFonts w:ascii="Times New Roman" w:hAnsi="Times New Roman" w:cs="Times New Roman"/>
                <w:b/>
                <w:color w:val="000000" w:themeColor="text1"/>
                <w:sz w:val="28"/>
                <w:szCs w:val="28"/>
                <w:shd w:val="clear" w:color="auto" w:fill="FFFFFF"/>
              </w:rPr>
              <w:t xml:space="preserve">- </w:t>
            </w:r>
            <w:r w:rsidRPr="00161F0F">
              <w:rPr>
                <w:rFonts w:ascii="Times New Roman" w:hAnsi="Times New Roman" w:cs="Times New Roman"/>
                <w:b/>
                <w:color w:val="000000" w:themeColor="text1"/>
                <w:sz w:val="28"/>
                <w:szCs w:val="28"/>
                <w:shd w:val="clear" w:color="auto" w:fill="FFFFFF"/>
                <w:lang w:val="en-US"/>
              </w:rPr>
              <w:t>Nana</w:t>
            </w:r>
            <w:r w:rsidRPr="00161F0F">
              <w:rPr>
                <w:rFonts w:ascii="Times New Roman" w:hAnsi="Times New Roman" w:cs="Times New Roman"/>
                <w:b/>
                <w:color w:val="000000" w:themeColor="text1"/>
                <w:sz w:val="28"/>
                <w:szCs w:val="28"/>
                <w:shd w:val="clear" w:color="auto" w:fill="FFFFFF"/>
              </w:rPr>
              <w:t>)</w:t>
            </w:r>
          </w:p>
        </w:tc>
        <w:tc>
          <w:tcPr>
            <w:tcW w:w="1843"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10</w:t>
            </w:r>
          </w:p>
        </w:tc>
        <w:tc>
          <w:tcPr>
            <w:tcW w:w="1134"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15</w:t>
            </w:r>
          </w:p>
        </w:tc>
        <w:tc>
          <w:tcPr>
            <w:tcW w:w="1276"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25</w:t>
            </w:r>
          </w:p>
        </w:tc>
        <w:tc>
          <w:tcPr>
            <w:tcW w:w="1701"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0,3</w:t>
            </w:r>
          </w:p>
        </w:tc>
        <w:tc>
          <w:tcPr>
            <w:tcW w:w="850"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4</w:t>
            </w:r>
          </w:p>
        </w:tc>
        <w:tc>
          <w:tcPr>
            <w:tcW w:w="851"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5</w:t>
            </w:r>
          </w:p>
        </w:tc>
      </w:tr>
      <w:tr w:rsidR="00567F07" w:rsidRPr="00161F0F" w:rsidTr="00567F07">
        <w:trPr>
          <w:trHeight w:val="509"/>
        </w:trPr>
        <w:tc>
          <w:tcPr>
            <w:tcW w:w="2410" w:type="dxa"/>
          </w:tcPr>
          <w:p w:rsidR="009A7950" w:rsidRDefault="009A7950" w:rsidP="00567F07">
            <w:pPr>
              <w:spacing w:after="0" w:line="360" w:lineRule="auto"/>
              <w:jc w:val="center"/>
              <w:rPr>
                <w:rFonts w:ascii="Times New Roman" w:hAnsi="Times New Roman"/>
                <w:b/>
                <w:color w:val="000000" w:themeColor="text1"/>
                <w:sz w:val="28"/>
                <w:szCs w:val="28"/>
              </w:rPr>
            </w:pPr>
          </w:p>
          <w:p w:rsidR="00F9278D" w:rsidRPr="00161F0F" w:rsidRDefault="00B07F69" w:rsidP="00567F07">
            <w:pPr>
              <w:spacing w:after="0" w:line="360" w:lineRule="auto"/>
              <w:jc w:val="center"/>
              <w:rPr>
                <w:rFonts w:ascii="Times New Roman" w:hAnsi="Times New Roman"/>
                <w:b/>
                <w:color w:val="000000" w:themeColor="text1"/>
                <w:sz w:val="28"/>
                <w:szCs w:val="28"/>
              </w:rPr>
            </w:pPr>
            <w:r>
              <w:rPr>
                <w:rFonts w:ascii="Times New Roman" w:hAnsi="Times New Roman"/>
                <w:b/>
                <w:color w:val="000000" w:themeColor="text1"/>
                <w:sz w:val="28"/>
                <w:szCs w:val="28"/>
              </w:rPr>
              <w:t xml:space="preserve">Вариант </w:t>
            </w:r>
            <w:r w:rsidR="00F9278D" w:rsidRPr="00161F0F">
              <w:rPr>
                <w:rFonts w:ascii="Times New Roman" w:hAnsi="Times New Roman"/>
                <w:b/>
                <w:color w:val="000000" w:themeColor="text1"/>
                <w:sz w:val="28"/>
                <w:szCs w:val="28"/>
              </w:rPr>
              <w:t>№13</w:t>
            </w:r>
          </w:p>
          <w:p w:rsidR="00F9278D" w:rsidRPr="00161F0F" w:rsidRDefault="00F9278D" w:rsidP="00567F07">
            <w:pPr>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Контроль</w:t>
            </w:r>
          </w:p>
          <w:p w:rsidR="00F9278D" w:rsidRPr="00161F0F" w:rsidRDefault="00F9278D" w:rsidP="00567F07">
            <w:pPr>
              <w:pStyle w:val="a4"/>
              <w:spacing w:line="360" w:lineRule="auto"/>
              <w:jc w:val="center"/>
              <w:rPr>
                <w:rFonts w:ascii="Times New Roman" w:hAnsi="Times New Roman" w:cs="Times New Roman"/>
                <w:b/>
                <w:color w:val="000000" w:themeColor="text1"/>
                <w:sz w:val="28"/>
                <w:szCs w:val="28"/>
              </w:rPr>
            </w:pPr>
            <w:r w:rsidRPr="00161F0F">
              <w:rPr>
                <w:rFonts w:ascii="Times New Roman" w:hAnsi="Times New Roman" w:cs="Times New Roman"/>
                <w:b/>
                <w:color w:val="000000" w:themeColor="text1"/>
                <w:sz w:val="28"/>
                <w:szCs w:val="28"/>
              </w:rPr>
              <w:t>Ирис «Ньяради»</w:t>
            </w:r>
            <w:r w:rsidRPr="00161F0F">
              <w:rPr>
                <w:rFonts w:ascii="Times New Roman" w:hAnsi="Times New Roman" w:cs="Times New Roman"/>
                <w:b/>
                <w:bCs/>
                <w:color w:val="000000" w:themeColor="text1"/>
                <w:sz w:val="28"/>
                <w:szCs w:val="28"/>
                <w:shd w:val="clear" w:color="auto" w:fill="FFFFFF"/>
              </w:rPr>
              <w:t xml:space="preserve"> Iris</w:t>
            </w:r>
            <w:r w:rsidRPr="00161F0F">
              <w:rPr>
                <w:rFonts w:ascii="Times New Roman" w:hAnsi="Times New Roman" w:cs="Times New Roman"/>
                <w:b/>
                <w:color w:val="000000" w:themeColor="text1"/>
                <w:sz w:val="28"/>
                <w:szCs w:val="28"/>
                <w:shd w:val="clear" w:color="auto" w:fill="FFFFFF"/>
              </w:rPr>
              <w:t> </w:t>
            </w:r>
            <w:r w:rsidRPr="00161F0F">
              <w:rPr>
                <w:rFonts w:ascii="Times New Roman" w:hAnsi="Times New Roman" w:cs="Times New Roman"/>
                <w:b/>
                <w:bCs/>
                <w:color w:val="000000" w:themeColor="text1"/>
                <w:sz w:val="28"/>
                <w:szCs w:val="28"/>
                <w:shd w:val="clear" w:color="auto" w:fill="FFFFFF"/>
              </w:rPr>
              <w:t>nyaradyana.</w:t>
            </w:r>
          </w:p>
        </w:tc>
        <w:tc>
          <w:tcPr>
            <w:tcW w:w="1843"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10</w:t>
            </w:r>
          </w:p>
        </w:tc>
        <w:tc>
          <w:tcPr>
            <w:tcW w:w="1134"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28</w:t>
            </w:r>
          </w:p>
        </w:tc>
        <w:tc>
          <w:tcPr>
            <w:tcW w:w="1276"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39</w:t>
            </w:r>
          </w:p>
        </w:tc>
        <w:tc>
          <w:tcPr>
            <w:tcW w:w="1701"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0,3</w:t>
            </w:r>
          </w:p>
        </w:tc>
        <w:tc>
          <w:tcPr>
            <w:tcW w:w="850"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3</w:t>
            </w:r>
          </w:p>
        </w:tc>
        <w:tc>
          <w:tcPr>
            <w:tcW w:w="851" w:type="dxa"/>
          </w:tcPr>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9A7950" w:rsidRDefault="009A7950" w:rsidP="00567F07">
            <w:pPr>
              <w:shd w:val="clear" w:color="auto" w:fill="FFFFFF"/>
              <w:spacing w:after="0" w:line="360" w:lineRule="auto"/>
              <w:jc w:val="center"/>
              <w:rPr>
                <w:rFonts w:ascii="Times New Roman" w:hAnsi="Times New Roman"/>
                <w:color w:val="000000" w:themeColor="text1"/>
                <w:sz w:val="28"/>
                <w:szCs w:val="28"/>
              </w:rPr>
            </w:pPr>
          </w:p>
          <w:p w:rsidR="00F9278D" w:rsidRPr="00161F0F" w:rsidRDefault="00F9278D" w:rsidP="00567F07">
            <w:pPr>
              <w:shd w:val="clear" w:color="auto" w:fill="FFFFFF"/>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5</w:t>
            </w:r>
          </w:p>
        </w:tc>
      </w:tr>
    </w:tbl>
    <w:p w:rsidR="00E6513E" w:rsidRDefault="00E6513E" w:rsidP="00CE7A90">
      <w:pPr>
        <w:spacing w:before="240" w:after="0" w:line="360" w:lineRule="auto"/>
        <w:ind w:firstLine="709"/>
        <w:jc w:val="both"/>
        <w:rPr>
          <w:rFonts w:ascii="Times New Roman" w:hAnsi="Times New Roman"/>
          <w:b/>
          <w:color w:val="000000" w:themeColor="text1"/>
          <w:sz w:val="28"/>
          <w:szCs w:val="28"/>
        </w:rPr>
      </w:pPr>
    </w:p>
    <w:p w:rsidR="00B07F69" w:rsidRDefault="00B07F69" w:rsidP="00D770D2">
      <w:pPr>
        <w:spacing w:before="240" w:after="0" w:line="360" w:lineRule="auto"/>
        <w:jc w:val="both"/>
        <w:rPr>
          <w:rFonts w:ascii="Times New Roman" w:hAnsi="Times New Roman"/>
          <w:b/>
          <w:color w:val="000000" w:themeColor="text1"/>
          <w:sz w:val="28"/>
          <w:szCs w:val="28"/>
        </w:rPr>
      </w:pPr>
    </w:p>
    <w:p w:rsidR="00F9278D" w:rsidRPr="00161F0F" w:rsidRDefault="00F9278D" w:rsidP="00CE7A90">
      <w:pPr>
        <w:spacing w:before="240" w:after="0" w:line="360" w:lineRule="auto"/>
        <w:ind w:firstLine="709"/>
        <w:jc w:val="both"/>
        <w:rPr>
          <w:rFonts w:ascii="Times New Roman" w:hAnsi="Times New Roman"/>
          <w:color w:val="000000" w:themeColor="text1"/>
          <w:sz w:val="28"/>
          <w:szCs w:val="28"/>
        </w:rPr>
      </w:pPr>
      <w:r w:rsidRPr="00161F0F">
        <w:rPr>
          <w:rFonts w:ascii="Times New Roman" w:hAnsi="Times New Roman"/>
          <w:b/>
          <w:color w:val="000000" w:themeColor="text1"/>
          <w:sz w:val="28"/>
          <w:szCs w:val="28"/>
        </w:rPr>
        <w:lastRenderedPageBreak/>
        <w:t>Длина вновь образовавшихся побегов, см (27.06.19 г.)</w:t>
      </w:r>
    </w:p>
    <w:p w:rsidR="00F9278D" w:rsidRPr="00161F0F" w:rsidRDefault="00F9278D" w:rsidP="009A7950">
      <w:pPr>
        <w:spacing w:after="0" w:line="360" w:lineRule="auto"/>
        <w:jc w:val="both"/>
        <w:rPr>
          <w:rFonts w:ascii="Times New Roman" w:hAnsi="Times New Roman"/>
          <w:color w:val="000000" w:themeColor="text1"/>
          <w:sz w:val="28"/>
          <w:szCs w:val="28"/>
        </w:rPr>
      </w:pPr>
      <w:r w:rsidRPr="00161F0F">
        <w:rPr>
          <w:rFonts w:ascii="Times New Roman" w:hAnsi="Times New Roman"/>
          <w:noProof/>
          <w:color w:val="000000" w:themeColor="text1"/>
          <w:sz w:val="28"/>
          <w:szCs w:val="28"/>
          <w:lang w:eastAsia="ru-RU"/>
        </w:rPr>
        <w:drawing>
          <wp:inline distT="0" distB="0" distL="0" distR="0">
            <wp:extent cx="5490945" cy="3344778"/>
            <wp:effectExtent l="19050" t="0" r="14505" b="8022"/>
            <wp:docPr id="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F9278D" w:rsidRPr="00161F0F" w:rsidRDefault="00F9278D" w:rsidP="00CE7A90">
      <w:pPr>
        <w:spacing w:before="240" w:after="0" w:line="360" w:lineRule="auto"/>
        <w:ind w:firstLine="709"/>
        <w:jc w:val="both"/>
        <w:rPr>
          <w:rFonts w:ascii="Times New Roman" w:hAnsi="Times New Roman"/>
          <w:b/>
          <w:color w:val="000000" w:themeColor="text1"/>
          <w:sz w:val="28"/>
          <w:szCs w:val="28"/>
        </w:rPr>
      </w:pPr>
      <w:r w:rsidRPr="00161F0F">
        <w:rPr>
          <w:rFonts w:ascii="Times New Roman" w:hAnsi="Times New Roman"/>
          <w:b/>
          <w:color w:val="000000" w:themeColor="text1"/>
          <w:sz w:val="28"/>
          <w:szCs w:val="28"/>
        </w:rPr>
        <w:t>Длина вновь образовавшихся побегов, см (27.07.19 г.)</w:t>
      </w:r>
    </w:p>
    <w:p w:rsidR="00F9278D" w:rsidRPr="00161F0F" w:rsidRDefault="00F9278D" w:rsidP="009A7950">
      <w:pPr>
        <w:spacing w:after="0" w:line="360" w:lineRule="auto"/>
        <w:jc w:val="both"/>
        <w:rPr>
          <w:rFonts w:ascii="Times New Roman" w:hAnsi="Times New Roman"/>
          <w:color w:val="000000" w:themeColor="text1"/>
          <w:sz w:val="28"/>
          <w:szCs w:val="28"/>
        </w:rPr>
      </w:pPr>
      <w:r w:rsidRPr="00161F0F">
        <w:rPr>
          <w:rFonts w:ascii="Times New Roman" w:hAnsi="Times New Roman"/>
          <w:noProof/>
          <w:color w:val="000000" w:themeColor="text1"/>
          <w:sz w:val="28"/>
          <w:szCs w:val="28"/>
          <w:lang w:eastAsia="ru-RU"/>
        </w:rPr>
        <w:drawing>
          <wp:inline distT="0" distB="0" distL="0" distR="0">
            <wp:extent cx="5490945" cy="3344778"/>
            <wp:effectExtent l="19050" t="0" r="14505" b="8022"/>
            <wp:docPr id="1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BE4CF9" w:rsidRPr="00161F0F" w:rsidRDefault="00F9278D" w:rsidP="00CE7A90">
      <w:pPr>
        <w:spacing w:after="0" w:line="360" w:lineRule="auto"/>
        <w:ind w:firstLine="709"/>
        <w:jc w:val="both"/>
        <w:rPr>
          <w:rFonts w:ascii="Times New Roman" w:hAnsi="Times New Roman"/>
          <w:color w:val="000000" w:themeColor="text1"/>
          <w:sz w:val="28"/>
          <w:szCs w:val="28"/>
        </w:rPr>
      </w:pPr>
      <w:r w:rsidRPr="00161F0F">
        <w:rPr>
          <w:rFonts w:ascii="Times New Roman" w:hAnsi="Times New Roman"/>
          <w:sz w:val="28"/>
          <w:szCs w:val="28"/>
          <w:lang w:eastAsia="ru-RU"/>
        </w:rPr>
        <w:t>Препараты «</w:t>
      </w:r>
      <w:r w:rsidR="00B07F69">
        <w:rPr>
          <w:rFonts w:ascii="Times New Roman" w:hAnsi="Times New Roman"/>
          <w:sz w:val="28"/>
          <w:szCs w:val="28"/>
          <w:lang w:eastAsia="ru-RU"/>
        </w:rPr>
        <w:t xml:space="preserve">Превикур Энерджи» и «Фитолавин» </w:t>
      </w:r>
      <w:r w:rsidRPr="00161F0F">
        <w:rPr>
          <w:rFonts w:ascii="Times New Roman" w:hAnsi="Times New Roman"/>
          <w:sz w:val="28"/>
          <w:szCs w:val="28"/>
          <w:lang w:eastAsia="ru-RU"/>
        </w:rPr>
        <w:t xml:space="preserve">эффективно стимулируют укрепление корневой системы и рост побегов. </w:t>
      </w:r>
      <w:r w:rsidRPr="00161F0F">
        <w:rPr>
          <w:rFonts w:ascii="Times New Roman" w:hAnsi="Times New Roman"/>
          <w:color w:val="000000" w:themeColor="text1"/>
          <w:sz w:val="28"/>
          <w:szCs w:val="28"/>
        </w:rPr>
        <w:t>Ирисы быстро наращивают вегетативную массу. Прирост побега в сутки: 0,4-0,8 см.</w:t>
      </w:r>
    </w:p>
    <w:p w:rsidR="00BE4CF9" w:rsidRPr="0049446B" w:rsidRDefault="001F5E7D" w:rsidP="00CE7A90">
      <w:pPr>
        <w:pStyle w:val="2"/>
        <w:spacing w:after="0" w:line="360" w:lineRule="auto"/>
        <w:ind w:firstLine="709"/>
        <w:jc w:val="both"/>
        <w:rPr>
          <w:rFonts w:ascii="Times New Roman" w:hAnsi="Times New Roman" w:cs="Times New Roman"/>
          <w:i w:val="0"/>
        </w:rPr>
      </w:pPr>
      <w:bookmarkStart w:id="25" w:name="_Toc49329031"/>
      <w:r w:rsidRPr="0049446B">
        <w:rPr>
          <w:rFonts w:ascii="Times New Roman" w:hAnsi="Times New Roman" w:cs="Times New Roman"/>
          <w:i w:val="0"/>
        </w:rPr>
        <w:lastRenderedPageBreak/>
        <w:t xml:space="preserve">2.6. </w:t>
      </w:r>
      <w:r w:rsidR="00BE4CF9" w:rsidRPr="0049446B">
        <w:rPr>
          <w:rFonts w:ascii="Times New Roman" w:hAnsi="Times New Roman" w:cs="Times New Roman"/>
          <w:i w:val="0"/>
        </w:rPr>
        <w:t>Лаборатор</w:t>
      </w:r>
      <w:r w:rsidR="00B07F69">
        <w:rPr>
          <w:rFonts w:ascii="Times New Roman" w:hAnsi="Times New Roman" w:cs="Times New Roman"/>
          <w:i w:val="0"/>
        </w:rPr>
        <w:t>ный эксперимент</w:t>
      </w:r>
      <w:r w:rsidR="001337B9">
        <w:rPr>
          <w:rFonts w:ascii="Times New Roman" w:hAnsi="Times New Roman" w:cs="Times New Roman"/>
          <w:i w:val="0"/>
        </w:rPr>
        <w:t xml:space="preserve">: </w:t>
      </w:r>
      <w:r w:rsidR="00527769" w:rsidRPr="0049446B">
        <w:rPr>
          <w:rFonts w:ascii="Times New Roman" w:hAnsi="Times New Roman" w:cs="Times New Roman"/>
          <w:i w:val="0"/>
        </w:rPr>
        <w:t>Использование</w:t>
      </w:r>
      <w:r w:rsidR="00BE4CF9" w:rsidRPr="0049446B">
        <w:rPr>
          <w:rFonts w:ascii="Times New Roman" w:hAnsi="Times New Roman" w:cs="Times New Roman"/>
          <w:i w:val="0"/>
        </w:rPr>
        <w:t xml:space="preserve"> комплексной защиты ириса бородатого от вредителей.</w:t>
      </w:r>
      <w:bookmarkEnd w:id="25"/>
    </w:p>
    <w:p w:rsidR="00434542" w:rsidRPr="00161F0F" w:rsidRDefault="00434542"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 xml:space="preserve">Насекомые-вредители растений – настоящий бич сада и огорода. Какие только меры не предпринимают опытные растениеводы, чтобы защитить свои цветы! К сожалению, большинство способов борьбы оказываются бесполезными, а все потому, что к каждому вредителю нужен свой «подход» – одних достаточно собрать руками, а для уничтожения других без ядохимикатов не обойтись. </w:t>
      </w:r>
    </w:p>
    <w:p w:rsidR="00BE4CF9" w:rsidRPr="00161F0F" w:rsidRDefault="00BE4CF9" w:rsidP="00CE7A90">
      <w:pPr>
        <w:spacing w:after="0" w:line="360" w:lineRule="auto"/>
        <w:ind w:firstLine="709"/>
        <w:jc w:val="both"/>
        <w:rPr>
          <w:rFonts w:ascii="Times New Roman" w:hAnsi="Times New Roman"/>
          <w:sz w:val="28"/>
          <w:szCs w:val="28"/>
        </w:rPr>
      </w:pPr>
      <w:r w:rsidRPr="00161F0F">
        <w:rPr>
          <w:rFonts w:ascii="Times New Roman" w:hAnsi="Times New Roman"/>
          <w:b/>
          <w:sz w:val="28"/>
          <w:szCs w:val="28"/>
        </w:rPr>
        <w:t>Цель:</w:t>
      </w:r>
      <w:r w:rsidRPr="00161F0F">
        <w:rPr>
          <w:rFonts w:ascii="Times New Roman" w:hAnsi="Times New Roman"/>
          <w:sz w:val="28"/>
          <w:szCs w:val="28"/>
        </w:rPr>
        <w:t xml:space="preserve"> в ходе лабораторного эксперимента установить влияние настоя лука, чеснока, раствора древесной золы, настоя тысячелистника и табачной пыли, отвара тысячелистника, раствора мыла и фитоверма, спирта на вредителей. </w:t>
      </w:r>
    </w:p>
    <w:p w:rsidR="00BE4CF9" w:rsidRPr="00161F0F" w:rsidRDefault="00BE4CF9" w:rsidP="00CE7A90">
      <w:pPr>
        <w:spacing w:after="0" w:line="360" w:lineRule="auto"/>
        <w:ind w:firstLine="709"/>
        <w:jc w:val="both"/>
        <w:rPr>
          <w:rFonts w:ascii="Times New Roman" w:hAnsi="Times New Roman"/>
          <w:b/>
          <w:i/>
          <w:sz w:val="28"/>
          <w:szCs w:val="28"/>
        </w:rPr>
      </w:pPr>
      <w:r w:rsidRPr="00161F0F">
        <w:rPr>
          <w:rFonts w:ascii="Times New Roman" w:hAnsi="Times New Roman"/>
          <w:b/>
          <w:sz w:val="28"/>
          <w:szCs w:val="28"/>
        </w:rPr>
        <w:t>Объект изучения: вредители-</w:t>
      </w:r>
      <w:r w:rsidRPr="00161F0F">
        <w:rPr>
          <w:rFonts w:ascii="Times New Roman" w:hAnsi="Times New Roman"/>
          <w:sz w:val="28"/>
          <w:szCs w:val="28"/>
        </w:rPr>
        <w:t xml:space="preserve"> трипсы, па</w:t>
      </w:r>
      <w:r w:rsidR="00527769" w:rsidRPr="00161F0F">
        <w:rPr>
          <w:rFonts w:ascii="Times New Roman" w:hAnsi="Times New Roman"/>
          <w:sz w:val="28"/>
          <w:szCs w:val="28"/>
        </w:rPr>
        <w:t xml:space="preserve">утинный клещ, тля, </w:t>
      </w:r>
      <w:r w:rsidR="00B07F69">
        <w:rPr>
          <w:rFonts w:ascii="Times New Roman" w:hAnsi="Times New Roman"/>
          <w:sz w:val="28"/>
          <w:szCs w:val="28"/>
        </w:rPr>
        <w:t xml:space="preserve">слизни, </w:t>
      </w:r>
      <w:r w:rsidRPr="00161F0F">
        <w:rPr>
          <w:rFonts w:ascii="Times New Roman" w:hAnsi="Times New Roman"/>
          <w:sz w:val="28"/>
          <w:szCs w:val="28"/>
        </w:rPr>
        <w:t>бронзовка золотистая, европейский мраморный хрущ.</w:t>
      </w:r>
    </w:p>
    <w:p w:rsidR="00BE4CF9" w:rsidRPr="00161F0F" w:rsidRDefault="00BE4CF9" w:rsidP="00CE7A90">
      <w:pPr>
        <w:spacing w:after="0" w:line="360" w:lineRule="auto"/>
        <w:ind w:firstLine="709"/>
        <w:jc w:val="both"/>
        <w:rPr>
          <w:rFonts w:ascii="Times New Roman" w:hAnsi="Times New Roman"/>
          <w:sz w:val="28"/>
          <w:szCs w:val="28"/>
        </w:rPr>
      </w:pPr>
      <w:r w:rsidRPr="009A7950">
        <w:rPr>
          <w:rFonts w:ascii="Times New Roman" w:hAnsi="Times New Roman"/>
          <w:b/>
          <w:sz w:val="28"/>
          <w:szCs w:val="28"/>
        </w:rPr>
        <w:t>Оборудование:</w:t>
      </w:r>
      <w:r w:rsidRPr="00161F0F">
        <w:rPr>
          <w:rFonts w:ascii="Times New Roman" w:hAnsi="Times New Roman"/>
          <w:sz w:val="28"/>
          <w:szCs w:val="28"/>
        </w:rPr>
        <w:t xml:space="preserve">растворы №1-№10, зараженные растения,  распылитель, ножницы, скальпель, салфетки, предметные и покровные стёкла, клей «Мастер».                     </w:t>
      </w:r>
    </w:p>
    <w:p w:rsidR="00BE4CF9" w:rsidRPr="00161F0F" w:rsidRDefault="00BE4CF9" w:rsidP="00CE7A90">
      <w:pPr>
        <w:spacing w:after="0" w:line="360" w:lineRule="auto"/>
        <w:ind w:firstLine="709"/>
        <w:jc w:val="both"/>
        <w:rPr>
          <w:rFonts w:ascii="Times New Roman" w:hAnsi="Times New Roman"/>
          <w:b/>
          <w:i/>
          <w:sz w:val="28"/>
          <w:szCs w:val="28"/>
        </w:rPr>
      </w:pPr>
      <w:r w:rsidRPr="00161F0F">
        <w:rPr>
          <w:rFonts w:ascii="Times New Roman" w:hAnsi="Times New Roman"/>
          <w:sz w:val="28"/>
          <w:szCs w:val="28"/>
        </w:rPr>
        <w:t>При исследовании ирисов были выявлены вредители: тля, т</w:t>
      </w:r>
      <w:r w:rsidR="00B07F69">
        <w:rPr>
          <w:rFonts w:ascii="Times New Roman" w:hAnsi="Times New Roman"/>
          <w:sz w:val="28"/>
          <w:szCs w:val="28"/>
        </w:rPr>
        <w:t xml:space="preserve">рипсы, паутинный клещ, слизни, </w:t>
      </w:r>
      <w:r w:rsidRPr="00161F0F">
        <w:rPr>
          <w:rFonts w:ascii="Times New Roman" w:hAnsi="Times New Roman"/>
          <w:sz w:val="28"/>
          <w:szCs w:val="28"/>
        </w:rPr>
        <w:t>бронзовка золотистая, европейский мраморный хрущ.</w:t>
      </w:r>
    </w:p>
    <w:p w:rsidR="00BE4CF9" w:rsidRPr="00161F0F" w:rsidRDefault="00BE4CF9" w:rsidP="009A7950">
      <w:pPr>
        <w:spacing w:after="0" w:line="360" w:lineRule="auto"/>
        <w:ind w:firstLine="709"/>
        <w:jc w:val="center"/>
        <w:rPr>
          <w:rFonts w:ascii="Times New Roman" w:hAnsi="Times New Roman"/>
          <w:b/>
          <w:sz w:val="28"/>
          <w:szCs w:val="28"/>
        </w:rPr>
      </w:pPr>
      <w:r w:rsidRPr="00161F0F">
        <w:rPr>
          <w:rFonts w:ascii="Times New Roman" w:hAnsi="Times New Roman"/>
          <w:b/>
          <w:sz w:val="28"/>
          <w:szCs w:val="28"/>
        </w:rPr>
        <w:t>Приготовление растворов для борьбы с вредителями.</w:t>
      </w:r>
    </w:p>
    <w:p w:rsidR="00BE4CF9" w:rsidRPr="00161F0F" w:rsidRDefault="00BE4CF9"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№1. Настой лука:</w:t>
      </w:r>
    </w:p>
    <w:p w:rsidR="00BE4CF9" w:rsidRPr="00161F0F" w:rsidRDefault="00BE4CF9"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20г чешуи заливают 1л воды и настаивают в течение суток. После этого процеживают и опрыскивают заражённые растения 2-3 раза в сутки с промежутками в 5 дней.</w:t>
      </w:r>
    </w:p>
    <w:p w:rsidR="00BE4CF9" w:rsidRPr="00161F0F" w:rsidRDefault="00BE4CF9"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№2. Настой чеснока:</w:t>
      </w:r>
    </w:p>
    <w:p w:rsidR="00BE4CF9" w:rsidRPr="00161F0F" w:rsidRDefault="00BE4CF9"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20-30г чеснока пропускают через мясорубку. Полученную массу процеживают, разводят в 10л воды и сразу же опрыскивают растения.</w:t>
      </w:r>
    </w:p>
    <w:p w:rsidR="00BE4CF9" w:rsidRPr="00161F0F" w:rsidRDefault="00BE4CF9"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№3. Раствор древесной золы:</w:t>
      </w:r>
    </w:p>
    <w:p w:rsidR="00BE4CF9" w:rsidRPr="00161F0F" w:rsidRDefault="00BE4CF9" w:rsidP="00B07F69">
      <w:pPr>
        <w:spacing w:after="0" w:line="360" w:lineRule="auto"/>
        <w:jc w:val="both"/>
        <w:rPr>
          <w:rFonts w:ascii="Times New Roman" w:hAnsi="Times New Roman"/>
          <w:sz w:val="28"/>
          <w:szCs w:val="28"/>
        </w:rPr>
      </w:pPr>
      <w:r w:rsidRPr="00161F0F">
        <w:rPr>
          <w:rFonts w:ascii="Times New Roman" w:hAnsi="Times New Roman"/>
          <w:sz w:val="28"/>
          <w:szCs w:val="28"/>
        </w:rPr>
        <w:t>300г древесной золы заливают 1л воды и настаивают в течение 2</w:t>
      </w:r>
      <w:r w:rsidRPr="00161F0F">
        <w:rPr>
          <w:rFonts w:ascii="Times New Roman" w:hAnsi="Times New Roman"/>
          <w:sz w:val="28"/>
          <w:szCs w:val="28"/>
          <w:vertAlign w:val="superscript"/>
        </w:rPr>
        <w:t xml:space="preserve">х </w:t>
      </w:r>
      <w:r w:rsidRPr="00161F0F">
        <w:rPr>
          <w:rFonts w:ascii="Times New Roman" w:hAnsi="Times New Roman"/>
          <w:sz w:val="28"/>
          <w:szCs w:val="28"/>
        </w:rPr>
        <w:t xml:space="preserve"> суток.</w:t>
      </w:r>
    </w:p>
    <w:p w:rsidR="00BE4CF9" w:rsidRPr="00161F0F" w:rsidRDefault="00BE4CF9"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lastRenderedPageBreak/>
        <w:t>№4. Раствор тысячелистника:</w:t>
      </w:r>
    </w:p>
    <w:p w:rsidR="00BE4CF9" w:rsidRPr="00161F0F" w:rsidRDefault="00BE4CF9"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80г сухой травы ошпаривают кипятком, добавляют 1л воды, настаивают в течение 36-48 часов, добавляют 2-3г мыла.</w:t>
      </w:r>
    </w:p>
    <w:p w:rsidR="00BE4CF9" w:rsidRPr="00161F0F" w:rsidRDefault="00BE4CF9"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№5. Отвар тысячелистника:</w:t>
      </w:r>
    </w:p>
    <w:p w:rsidR="00BE4CF9" w:rsidRPr="00161F0F" w:rsidRDefault="00BE4CF9"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80г тысячелистника заливают водой до 1л и кипятя 30 минут, процеживают и добавляют 2-3г мыла.</w:t>
      </w:r>
    </w:p>
    <w:p w:rsidR="00BE4CF9" w:rsidRPr="00161F0F" w:rsidRDefault="00BE4CF9"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№6. Настой табачной пыли:</w:t>
      </w:r>
    </w:p>
    <w:p w:rsidR="00BE4CF9" w:rsidRPr="00161F0F" w:rsidRDefault="00BE4CF9"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40г табачной пыли заливают 1л воды. Настаивают в течение 2</w:t>
      </w:r>
      <w:r w:rsidRPr="00161F0F">
        <w:rPr>
          <w:rFonts w:ascii="Times New Roman" w:hAnsi="Times New Roman"/>
          <w:sz w:val="28"/>
          <w:szCs w:val="28"/>
          <w:vertAlign w:val="superscript"/>
        </w:rPr>
        <w:t xml:space="preserve">х  </w:t>
      </w:r>
      <w:r w:rsidRPr="00161F0F">
        <w:rPr>
          <w:rFonts w:ascii="Times New Roman" w:hAnsi="Times New Roman"/>
          <w:sz w:val="28"/>
          <w:szCs w:val="28"/>
        </w:rPr>
        <w:t>суток, процеживают, перед опрыскиванием разбавляют равным количеством воды, добавляя 2-3г мыла.</w:t>
      </w:r>
    </w:p>
    <w:p w:rsidR="00BE4CF9" w:rsidRPr="00161F0F" w:rsidRDefault="00BE4CF9"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№7. Раствор мыла:</w:t>
      </w:r>
    </w:p>
    <w:p w:rsidR="00BE4CF9" w:rsidRPr="00161F0F" w:rsidRDefault="00BE4CF9"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200-300г мыла заливают 10л воды. Воду использовать лучше теплую.</w:t>
      </w:r>
    </w:p>
    <w:p w:rsidR="00BE4CF9" w:rsidRPr="00161F0F" w:rsidRDefault="00BE4CF9"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№8. Фитоверм:</w:t>
      </w:r>
    </w:p>
    <w:p w:rsidR="00BE4CF9" w:rsidRPr="00161F0F" w:rsidRDefault="00BE4CF9"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 xml:space="preserve"> Препарат разбавляют сначала в небольшом количестве воды, затем при непрерывном помешивании добавляют оставшуюся воду. </w:t>
      </w:r>
    </w:p>
    <w:p w:rsidR="00BE4CF9" w:rsidRPr="00161F0F" w:rsidRDefault="00BE4CF9"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№9. Актеллик:</w:t>
      </w:r>
    </w:p>
    <w:p w:rsidR="00BE4CF9" w:rsidRPr="00161F0F" w:rsidRDefault="00BE4CF9"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 xml:space="preserve">Наливают </w:t>
      </w:r>
      <w:smartTag w:uri="urn:schemas-microsoft-com:office:smarttags" w:element="metricconverter">
        <w:smartTagPr>
          <w:attr w:name="ProductID" w:val="0,1 л"/>
        </w:smartTagPr>
        <w:r w:rsidRPr="00161F0F">
          <w:rPr>
            <w:rFonts w:ascii="Times New Roman" w:hAnsi="Times New Roman"/>
            <w:sz w:val="28"/>
            <w:szCs w:val="28"/>
          </w:rPr>
          <w:t>0,1 л</w:t>
        </w:r>
      </w:smartTag>
      <w:r w:rsidRPr="00161F0F">
        <w:rPr>
          <w:rFonts w:ascii="Times New Roman" w:hAnsi="Times New Roman"/>
          <w:sz w:val="28"/>
          <w:szCs w:val="28"/>
        </w:rPr>
        <w:t xml:space="preserve"> воды в стеклянную банку, выливают содержимое ампулы и тщательно перемешивают, затем доводят рабочий раствор до требуемого объёма.</w:t>
      </w:r>
    </w:p>
    <w:p w:rsidR="00BE4CF9" w:rsidRPr="00161F0F" w:rsidRDefault="00BE4CF9"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№10. Спирт:</w:t>
      </w:r>
    </w:p>
    <w:p w:rsidR="00BE4CF9" w:rsidRPr="00161F0F" w:rsidRDefault="00BE4CF9" w:rsidP="00CE7A90">
      <w:pPr>
        <w:spacing w:after="0" w:line="360" w:lineRule="auto"/>
        <w:ind w:firstLine="709"/>
        <w:jc w:val="both"/>
        <w:rPr>
          <w:rFonts w:ascii="Times New Roman" w:hAnsi="Times New Roman"/>
          <w:sz w:val="28"/>
          <w:szCs w:val="28"/>
        </w:rPr>
      </w:pPr>
      <w:r w:rsidRPr="00161F0F">
        <w:rPr>
          <w:rFonts w:ascii="Times New Roman" w:hAnsi="Times New Roman"/>
          <w:sz w:val="28"/>
          <w:szCs w:val="28"/>
        </w:rPr>
        <w:t xml:space="preserve">Готовят раствор в соответствии 1 часть спирта на 4 части воды. </w:t>
      </w:r>
    </w:p>
    <w:p w:rsidR="009A7950" w:rsidRDefault="009A7950" w:rsidP="009A7950">
      <w:pPr>
        <w:spacing w:after="0" w:line="360" w:lineRule="auto"/>
        <w:ind w:firstLine="709"/>
        <w:jc w:val="center"/>
        <w:rPr>
          <w:rFonts w:ascii="Times New Roman" w:hAnsi="Times New Roman"/>
          <w:sz w:val="28"/>
          <w:szCs w:val="28"/>
        </w:rPr>
      </w:pPr>
    </w:p>
    <w:p w:rsidR="00F8734C" w:rsidRDefault="00F8734C" w:rsidP="009A7950">
      <w:pPr>
        <w:spacing w:after="0" w:line="360" w:lineRule="auto"/>
        <w:ind w:firstLine="709"/>
        <w:jc w:val="center"/>
        <w:rPr>
          <w:rFonts w:ascii="Times New Roman" w:hAnsi="Times New Roman"/>
          <w:sz w:val="28"/>
          <w:szCs w:val="28"/>
        </w:rPr>
      </w:pPr>
    </w:p>
    <w:p w:rsidR="00F8734C" w:rsidRDefault="00F8734C" w:rsidP="009A7950">
      <w:pPr>
        <w:spacing w:after="0" w:line="360" w:lineRule="auto"/>
        <w:ind w:firstLine="709"/>
        <w:jc w:val="center"/>
        <w:rPr>
          <w:rFonts w:ascii="Times New Roman" w:hAnsi="Times New Roman"/>
          <w:sz w:val="28"/>
          <w:szCs w:val="28"/>
        </w:rPr>
      </w:pPr>
    </w:p>
    <w:p w:rsidR="00F8734C" w:rsidRDefault="00F8734C" w:rsidP="009A7950">
      <w:pPr>
        <w:spacing w:after="0" w:line="360" w:lineRule="auto"/>
        <w:ind w:firstLine="709"/>
        <w:jc w:val="center"/>
        <w:rPr>
          <w:rFonts w:ascii="Times New Roman" w:hAnsi="Times New Roman"/>
          <w:sz w:val="28"/>
          <w:szCs w:val="28"/>
        </w:rPr>
      </w:pPr>
    </w:p>
    <w:p w:rsidR="00F8734C" w:rsidRDefault="00F8734C" w:rsidP="009A7950">
      <w:pPr>
        <w:spacing w:after="0" w:line="360" w:lineRule="auto"/>
        <w:ind w:firstLine="709"/>
        <w:jc w:val="center"/>
        <w:rPr>
          <w:rFonts w:ascii="Times New Roman" w:hAnsi="Times New Roman"/>
          <w:sz w:val="28"/>
          <w:szCs w:val="28"/>
        </w:rPr>
      </w:pPr>
    </w:p>
    <w:p w:rsidR="00F8734C" w:rsidRDefault="00F8734C" w:rsidP="009A7950">
      <w:pPr>
        <w:spacing w:after="0" w:line="360" w:lineRule="auto"/>
        <w:ind w:firstLine="709"/>
        <w:jc w:val="center"/>
        <w:rPr>
          <w:rFonts w:ascii="Times New Roman" w:hAnsi="Times New Roman"/>
          <w:sz w:val="28"/>
          <w:szCs w:val="28"/>
        </w:rPr>
      </w:pPr>
    </w:p>
    <w:p w:rsidR="00F8734C" w:rsidRDefault="00F8734C" w:rsidP="009A7950">
      <w:pPr>
        <w:spacing w:after="0" w:line="360" w:lineRule="auto"/>
        <w:ind w:firstLine="709"/>
        <w:jc w:val="center"/>
        <w:rPr>
          <w:rFonts w:ascii="Times New Roman" w:hAnsi="Times New Roman"/>
          <w:sz w:val="28"/>
          <w:szCs w:val="28"/>
        </w:rPr>
      </w:pPr>
    </w:p>
    <w:p w:rsidR="001337B9" w:rsidRDefault="001337B9" w:rsidP="009A7950">
      <w:pPr>
        <w:spacing w:after="0" w:line="360" w:lineRule="auto"/>
        <w:jc w:val="center"/>
        <w:rPr>
          <w:rFonts w:ascii="Times New Roman" w:hAnsi="Times New Roman"/>
          <w:b/>
          <w:sz w:val="28"/>
          <w:szCs w:val="28"/>
        </w:rPr>
      </w:pPr>
    </w:p>
    <w:p w:rsidR="001337B9" w:rsidRDefault="001337B9" w:rsidP="00D770D2">
      <w:pPr>
        <w:spacing w:after="0" w:line="360" w:lineRule="auto"/>
        <w:rPr>
          <w:rFonts w:ascii="Times New Roman" w:hAnsi="Times New Roman"/>
          <w:b/>
          <w:sz w:val="28"/>
          <w:szCs w:val="28"/>
        </w:rPr>
      </w:pPr>
    </w:p>
    <w:p w:rsidR="00BE4CF9" w:rsidRPr="00161F0F" w:rsidRDefault="00BE4CF9" w:rsidP="009A7950">
      <w:pPr>
        <w:spacing w:after="0" w:line="360" w:lineRule="auto"/>
        <w:jc w:val="center"/>
        <w:rPr>
          <w:rFonts w:ascii="Times New Roman" w:hAnsi="Times New Roman"/>
          <w:sz w:val="28"/>
          <w:szCs w:val="28"/>
        </w:rPr>
      </w:pPr>
      <w:r w:rsidRPr="00161F0F">
        <w:rPr>
          <w:rFonts w:ascii="Times New Roman" w:hAnsi="Times New Roman"/>
          <w:b/>
          <w:sz w:val="28"/>
          <w:szCs w:val="28"/>
        </w:rPr>
        <w:lastRenderedPageBreak/>
        <w:t>Приёмы борьбы с трипсами.</w:t>
      </w:r>
    </w:p>
    <w:p w:rsidR="00BE4CF9" w:rsidRPr="00161F0F" w:rsidRDefault="00BE4CF9" w:rsidP="009A7950">
      <w:pPr>
        <w:spacing w:after="0" w:line="360" w:lineRule="auto"/>
        <w:jc w:val="center"/>
        <w:rPr>
          <w:rFonts w:ascii="Times New Roman" w:hAnsi="Times New Roman"/>
          <w:sz w:val="28"/>
          <w:szCs w:val="28"/>
        </w:rPr>
      </w:pPr>
      <w:r w:rsidRPr="00161F0F">
        <w:rPr>
          <w:rFonts w:ascii="Times New Roman" w:hAnsi="Times New Roman"/>
          <w:noProof/>
          <w:sz w:val="28"/>
          <w:szCs w:val="28"/>
          <w:lang w:eastAsia="ru-RU"/>
        </w:rPr>
        <w:drawing>
          <wp:inline distT="0" distB="0" distL="0" distR="0">
            <wp:extent cx="5322941" cy="4406900"/>
            <wp:effectExtent l="0" t="0" r="0" b="0"/>
            <wp:docPr id="2" name="Объект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9A7950" w:rsidRPr="009A7950" w:rsidRDefault="00BE4CF9" w:rsidP="009A7950">
      <w:pPr>
        <w:spacing w:after="0" w:line="360" w:lineRule="auto"/>
        <w:jc w:val="both"/>
        <w:rPr>
          <w:rFonts w:ascii="Times New Roman" w:hAnsi="Times New Roman"/>
          <w:sz w:val="28"/>
          <w:szCs w:val="28"/>
        </w:rPr>
      </w:pPr>
      <w:r w:rsidRPr="00161F0F">
        <w:rPr>
          <w:rFonts w:ascii="Times New Roman" w:hAnsi="Times New Roman"/>
          <w:b/>
          <w:i/>
          <w:sz w:val="28"/>
          <w:szCs w:val="28"/>
        </w:rPr>
        <w:t xml:space="preserve">Вывод: </w:t>
      </w:r>
      <w:r w:rsidRPr="00161F0F">
        <w:rPr>
          <w:rFonts w:ascii="Times New Roman" w:hAnsi="Times New Roman"/>
          <w:sz w:val="28"/>
          <w:szCs w:val="28"/>
        </w:rPr>
        <w:t xml:space="preserve">Эффективными средствами при борьбе с трипсами оказались все перечисленные препараты. Наибольший эффект даёт табачная пыль, а </w:t>
      </w:r>
      <w:r w:rsidR="00580FBF" w:rsidRPr="00161F0F">
        <w:rPr>
          <w:rFonts w:ascii="Times New Roman" w:hAnsi="Times New Roman"/>
          <w:sz w:val="28"/>
          <w:szCs w:val="28"/>
        </w:rPr>
        <w:t>максимальный препарат «Актеллик</w:t>
      </w:r>
      <w:r w:rsidR="009A7950" w:rsidRPr="009A7950">
        <w:rPr>
          <w:rFonts w:ascii="Times New Roman" w:hAnsi="Times New Roman"/>
          <w:sz w:val="28"/>
          <w:szCs w:val="28"/>
        </w:rPr>
        <w:t>»</w:t>
      </w:r>
      <w:r w:rsidR="009A7950">
        <w:rPr>
          <w:rFonts w:ascii="Times New Roman" w:hAnsi="Times New Roman"/>
          <w:sz w:val="28"/>
          <w:szCs w:val="28"/>
        </w:rPr>
        <w:t>.</w:t>
      </w:r>
    </w:p>
    <w:p w:rsidR="00F8734C" w:rsidRDefault="00F8734C" w:rsidP="009A7950">
      <w:pPr>
        <w:spacing w:after="0" w:line="360" w:lineRule="auto"/>
        <w:ind w:firstLine="709"/>
        <w:jc w:val="center"/>
        <w:rPr>
          <w:rFonts w:ascii="Times New Roman" w:hAnsi="Times New Roman"/>
          <w:b/>
          <w:sz w:val="28"/>
          <w:szCs w:val="28"/>
        </w:rPr>
      </w:pPr>
    </w:p>
    <w:p w:rsidR="00F8734C" w:rsidRDefault="00F8734C" w:rsidP="009A7950">
      <w:pPr>
        <w:spacing w:after="0" w:line="360" w:lineRule="auto"/>
        <w:ind w:firstLine="709"/>
        <w:jc w:val="center"/>
        <w:rPr>
          <w:rFonts w:ascii="Times New Roman" w:hAnsi="Times New Roman"/>
          <w:b/>
          <w:sz w:val="28"/>
          <w:szCs w:val="28"/>
        </w:rPr>
      </w:pPr>
    </w:p>
    <w:p w:rsidR="00F8734C" w:rsidRDefault="00F8734C" w:rsidP="009A7950">
      <w:pPr>
        <w:spacing w:after="0" w:line="360" w:lineRule="auto"/>
        <w:ind w:firstLine="709"/>
        <w:jc w:val="center"/>
        <w:rPr>
          <w:rFonts w:ascii="Times New Roman" w:hAnsi="Times New Roman"/>
          <w:b/>
          <w:sz w:val="28"/>
          <w:szCs w:val="28"/>
        </w:rPr>
      </w:pPr>
    </w:p>
    <w:p w:rsidR="00F8734C" w:rsidRDefault="00F8734C" w:rsidP="009A7950">
      <w:pPr>
        <w:spacing w:after="0" w:line="360" w:lineRule="auto"/>
        <w:ind w:firstLine="709"/>
        <w:jc w:val="center"/>
        <w:rPr>
          <w:rFonts w:ascii="Times New Roman" w:hAnsi="Times New Roman"/>
          <w:b/>
          <w:sz w:val="28"/>
          <w:szCs w:val="28"/>
        </w:rPr>
      </w:pPr>
    </w:p>
    <w:p w:rsidR="00F8734C" w:rsidRDefault="00F8734C" w:rsidP="009A7950">
      <w:pPr>
        <w:spacing w:after="0" w:line="360" w:lineRule="auto"/>
        <w:ind w:firstLine="709"/>
        <w:jc w:val="center"/>
        <w:rPr>
          <w:rFonts w:ascii="Times New Roman" w:hAnsi="Times New Roman"/>
          <w:b/>
          <w:sz w:val="28"/>
          <w:szCs w:val="28"/>
        </w:rPr>
      </w:pPr>
    </w:p>
    <w:p w:rsidR="00F8734C" w:rsidRDefault="00F8734C" w:rsidP="009A7950">
      <w:pPr>
        <w:spacing w:after="0" w:line="360" w:lineRule="auto"/>
        <w:ind w:firstLine="709"/>
        <w:jc w:val="center"/>
        <w:rPr>
          <w:rFonts w:ascii="Times New Roman" w:hAnsi="Times New Roman"/>
          <w:b/>
          <w:sz w:val="28"/>
          <w:szCs w:val="28"/>
        </w:rPr>
      </w:pPr>
    </w:p>
    <w:p w:rsidR="00F8734C" w:rsidRDefault="00F8734C" w:rsidP="009A7950">
      <w:pPr>
        <w:spacing w:after="0" w:line="360" w:lineRule="auto"/>
        <w:ind w:firstLine="709"/>
        <w:jc w:val="center"/>
        <w:rPr>
          <w:rFonts w:ascii="Times New Roman" w:hAnsi="Times New Roman"/>
          <w:b/>
          <w:sz w:val="28"/>
          <w:szCs w:val="28"/>
        </w:rPr>
      </w:pPr>
    </w:p>
    <w:p w:rsidR="00F8734C" w:rsidRDefault="00F8734C" w:rsidP="009A7950">
      <w:pPr>
        <w:spacing w:after="0" w:line="360" w:lineRule="auto"/>
        <w:ind w:firstLine="709"/>
        <w:jc w:val="center"/>
        <w:rPr>
          <w:rFonts w:ascii="Times New Roman" w:hAnsi="Times New Roman"/>
          <w:b/>
          <w:sz w:val="28"/>
          <w:szCs w:val="28"/>
        </w:rPr>
      </w:pPr>
    </w:p>
    <w:p w:rsidR="00F8734C" w:rsidRDefault="00F8734C" w:rsidP="009A7950">
      <w:pPr>
        <w:spacing w:after="0" w:line="360" w:lineRule="auto"/>
        <w:ind w:firstLine="709"/>
        <w:jc w:val="center"/>
        <w:rPr>
          <w:rFonts w:ascii="Times New Roman" w:hAnsi="Times New Roman"/>
          <w:b/>
          <w:sz w:val="28"/>
          <w:szCs w:val="28"/>
        </w:rPr>
      </w:pPr>
    </w:p>
    <w:p w:rsidR="00F8734C" w:rsidRDefault="00F8734C" w:rsidP="009A7950">
      <w:pPr>
        <w:spacing w:after="0" w:line="360" w:lineRule="auto"/>
        <w:ind w:firstLine="709"/>
        <w:jc w:val="center"/>
        <w:rPr>
          <w:rFonts w:ascii="Times New Roman" w:hAnsi="Times New Roman"/>
          <w:b/>
          <w:sz w:val="28"/>
          <w:szCs w:val="28"/>
        </w:rPr>
      </w:pPr>
    </w:p>
    <w:p w:rsidR="00F8734C" w:rsidRDefault="00F8734C" w:rsidP="009A7950">
      <w:pPr>
        <w:spacing w:after="0" w:line="360" w:lineRule="auto"/>
        <w:ind w:firstLine="709"/>
        <w:jc w:val="center"/>
        <w:rPr>
          <w:rFonts w:ascii="Times New Roman" w:hAnsi="Times New Roman"/>
          <w:b/>
          <w:sz w:val="28"/>
          <w:szCs w:val="28"/>
        </w:rPr>
      </w:pPr>
    </w:p>
    <w:p w:rsidR="009A7950" w:rsidRPr="00161F0F" w:rsidRDefault="00BE4CF9" w:rsidP="009A7950">
      <w:pPr>
        <w:spacing w:after="0" w:line="360" w:lineRule="auto"/>
        <w:ind w:firstLine="709"/>
        <w:jc w:val="center"/>
        <w:rPr>
          <w:rFonts w:ascii="Times New Roman" w:hAnsi="Times New Roman"/>
          <w:b/>
          <w:sz w:val="28"/>
          <w:szCs w:val="28"/>
        </w:rPr>
      </w:pPr>
      <w:r w:rsidRPr="00161F0F">
        <w:rPr>
          <w:rFonts w:ascii="Times New Roman" w:hAnsi="Times New Roman"/>
          <w:b/>
          <w:sz w:val="28"/>
          <w:szCs w:val="28"/>
        </w:rPr>
        <w:lastRenderedPageBreak/>
        <w:t>Приёмы борьбы с тлёй.</w:t>
      </w:r>
    </w:p>
    <w:p w:rsidR="009A7950" w:rsidRDefault="00BE4CF9" w:rsidP="009A7950">
      <w:pPr>
        <w:spacing w:after="0" w:line="360" w:lineRule="auto"/>
        <w:jc w:val="center"/>
        <w:rPr>
          <w:rFonts w:ascii="Times New Roman" w:hAnsi="Times New Roman"/>
          <w:b/>
          <w:i/>
          <w:sz w:val="28"/>
          <w:szCs w:val="28"/>
        </w:rPr>
      </w:pPr>
      <w:r w:rsidRPr="00161F0F">
        <w:rPr>
          <w:rFonts w:ascii="Times New Roman" w:hAnsi="Times New Roman"/>
          <w:noProof/>
          <w:sz w:val="28"/>
          <w:szCs w:val="28"/>
          <w:lang w:eastAsia="ru-RU"/>
        </w:rPr>
        <w:drawing>
          <wp:inline distT="0" distB="0" distL="0" distR="0">
            <wp:extent cx="5070298" cy="4749800"/>
            <wp:effectExtent l="0" t="0" r="0" b="0"/>
            <wp:docPr id="3" name="Объект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9A7950" w:rsidRDefault="009A7950" w:rsidP="009A7950">
      <w:pPr>
        <w:spacing w:after="0" w:line="360" w:lineRule="auto"/>
        <w:jc w:val="center"/>
        <w:rPr>
          <w:rFonts w:ascii="Times New Roman" w:hAnsi="Times New Roman"/>
          <w:b/>
          <w:i/>
          <w:sz w:val="28"/>
          <w:szCs w:val="28"/>
        </w:rPr>
      </w:pPr>
    </w:p>
    <w:p w:rsidR="00BE4CF9" w:rsidRPr="00161F0F" w:rsidRDefault="00BE4CF9" w:rsidP="009A7950">
      <w:pPr>
        <w:spacing w:after="0" w:line="360" w:lineRule="auto"/>
        <w:rPr>
          <w:rFonts w:ascii="Times New Roman" w:hAnsi="Times New Roman"/>
          <w:sz w:val="28"/>
          <w:szCs w:val="28"/>
        </w:rPr>
      </w:pPr>
      <w:r w:rsidRPr="00161F0F">
        <w:rPr>
          <w:rFonts w:ascii="Times New Roman" w:hAnsi="Times New Roman"/>
          <w:b/>
          <w:i/>
          <w:sz w:val="28"/>
          <w:szCs w:val="28"/>
        </w:rPr>
        <w:t>Вывод:</w:t>
      </w:r>
      <w:r w:rsidRPr="00161F0F">
        <w:rPr>
          <w:rFonts w:ascii="Times New Roman" w:hAnsi="Times New Roman"/>
          <w:sz w:val="28"/>
          <w:szCs w:val="28"/>
        </w:rPr>
        <w:t xml:space="preserve"> Наибольший эффект дает обработка настоем чеснока и раствором мыла и «Фитоверма». 40-50% вредителей гибнут при обработке настоем лука и раствором древесной золы.</w:t>
      </w:r>
    </w:p>
    <w:p w:rsidR="00BE4CF9" w:rsidRPr="00161F0F" w:rsidRDefault="00BE4CF9" w:rsidP="00CE7A90">
      <w:pPr>
        <w:spacing w:after="0" w:line="360" w:lineRule="auto"/>
        <w:ind w:firstLine="709"/>
        <w:jc w:val="both"/>
        <w:rPr>
          <w:rFonts w:ascii="Times New Roman" w:hAnsi="Times New Roman"/>
          <w:sz w:val="28"/>
          <w:szCs w:val="28"/>
        </w:rPr>
      </w:pPr>
    </w:p>
    <w:p w:rsidR="009A7950" w:rsidRDefault="009A7950" w:rsidP="009A7950">
      <w:pPr>
        <w:spacing w:after="0" w:line="360" w:lineRule="auto"/>
        <w:rPr>
          <w:rFonts w:ascii="Times New Roman" w:hAnsi="Times New Roman"/>
          <w:b/>
          <w:sz w:val="28"/>
          <w:szCs w:val="28"/>
        </w:rPr>
      </w:pPr>
    </w:p>
    <w:p w:rsidR="009A7950" w:rsidRDefault="009A7950" w:rsidP="009A7950">
      <w:pPr>
        <w:spacing w:after="0" w:line="360" w:lineRule="auto"/>
        <w:rPr>
          <w:rFonts w:ascii="Times New Roman" w:hAnsi="Times New Roman"/>
          <w:b/>
          <w:sz w:val="28"/>
          <w:szCs w:val="28"/>
        </w:rPr>
      </w:pPr>
    </w:p>
    <w:p w:rsidR="009A7950" w:rsidRDefault="009A7950" w:rsidP="009A7950">
      <w:pPr>
        <w:spacing w:after="0" w:line="360" w:lineRule="auto"/>
        <w:rPr>
          <w:rFonts w:ascii="Times New Roman" w:hAnsi="Times New Roman"/>
          <w:b/>
          <w:sz w:val="28"/>
          <w:szCs w:val="28"/>
        </w:rPr>
      </w:pPr>
    </w:p>
    <w:p w:rsidR="009A7950" w:rsidRDefault="009A7950" w:rsidP="009A7950">
      <w:pPr>
        <w:spacing w:after="0" w:line="360" w:lineRule="auto"/>
        <w:rPr>
          <w:rFonts w:ascii="Times New Roman" w:hAnsi="Times New Roman"/>
          <w:b/>
          <w:sz w:val="28"/>
          <w:szCs w:val="28"/>
        </w:rPr>
      </w:pPr>
    </w:p>
    <w:p w:rsidR="009A7950" w:rsidRDefault="009A7950" w:rsidP="009A7950">
      <w:pPr>
        <w:spacing w:after="0" w:line="360" w:lineRule="auto"/>
        <w:rPr>
          <w:rFonts w:ascii="Times New Roman" w:hAnsi="Times New Roman"/>
          <w:b/>
          <w:sz w:val="28"/>
          <w:szCs w:val="28"/>
        </w:rPr>
      </w:pPr>
    </w:p>
    <w:p w:rsidR="009A7950" w:rsidRDefault="009A7950" w:rsidP="009A7950">
      <w:pPr>
        <w:spacing w:after="0" w:line="360" w:lineRule="auto"/>
        <w:rPr>
          <w:rFonts w:ascii="Times New Roman" w:hAnsi="Times New Roman"/>
          <w:b/>
          <w:sz w:val="28"/>
          <w:szCs w:val="28"/>
        </w:rPr>
      </w:pPr>
    </w:p>
    <w:p w:rsidR="009A7950" w:rsidRDefault="009A7950" w:rsidP="009A7950">
      <w:pPr>
        <w:spacing w:after="0" w:line="360" w:lineRule="auto"/>
        <w:rPr>
          <w:rFonts w:ascii="Times New Roman" w:hAnsi="Times New Roman"/>
          <w:b/>
          <w:sz w:val="28"/>
          <w:szCs w:val="28"/>
        </w:rPr>
      </w:pPr>
    </w:p>
    <w:p w:rsidR="00D770D2" w:rsidRDefault="00D770D2" w:rsidP="009A7950">
      <w:pPr>
        <w:spacing w:after="0" w:line="360" w:lineRule="auto"/>
        <w:rPr>
          <w:rFonts w:ascii="Times New Roman" w:hAnsi="Times New Roman"/>
          <w:b/>
          <w:sz w:val="28"/>
          <w:szCs w:val="28"/>
        </w:rPr>
      </w:pPr>
    </w:p>
    <w:p w:rsidR="00BE4CF9" w:rsidRPr="009A7950" w:rsidRDefault="00BE4CF9" w:rsidP="009A7950">
      <w:pPr>
        <w:spacing w:after="0" w:line="360" w:lineRule="auto"/>
        <w:jc w:val="center"/>
        <w:rPr>
          <w:rFonts w:ascii="Times New Roman" w:hAnsi="Times New Roman"/>
          <w:b/>
          <w:sz w:val="28"/>
          <w:szCs w:val="28"/>
        </w:rPr>
      </w:pPr>
      <w:r w:rsidRPr="00161F0F">
        <w:rPr>
          <w:rFonts w:ascii="Times New Roman" w:hAnsi="Times New Roman"/>
          <w:b/>
          <w:sz w:val="28"/>
          <w:szCs w:val="28"/>
        </w:rPr>
        <w:lastRenderedPageBreak/>
        <w:t>Приёмы борьбы с паутинным клещём.</w:t>
      </w:r>
    </w:p>
    <w:p w:rsidR="00BE4CF9" w:rsidRPr="00161F0F" w:rsidRDefault="00BE4CF9" w:rsidP="00CE7A90">
      <w:pPr>
        <w:spacing w:after="0" w:line="360" w:lineRule="auto"/>
        <w:ind w:firstLine="709"/>
        <w:jc w:val="both"/>
        <w:rPr>
          <w:rFonts w:ascii="Times New Roman" w:hAnsi="Times New Roman"/>
          <w:b/>
          <w:i/>
          <w:sz w:val="28"/>
          <w:szCs w:val="28"/>
        </w:rPr>
      </w:pPr>
      <w:r w:rsidRPr="00161F0F">
        <w:rPr>
          <w:rFonts w:ascii="Times New Roman" w:hAnsi="Times New Roman"/>
          <w:b/>
          <w:i/>
          <w:noProof/>
          <w:sz w:val="28"/>
          <w:szCs w:val="28"/>
          <w:lang w:eastAsia="ru-RU"/>
        </w:rPr>
        <w:drawing>
          <wp:inline distT="0" distB="0" distL="0" distR="0">
            <wp:extent cx="4533900" cy="4238625"/>
            <wp:effectExtent l="0" t="0" r="0" b="0"/>
            <wp:docPr id="11" name="Объект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9A7950" w:rsidRDefault="00BE4CF9" w:rsidP="00CE7A90">
      <w:pPr>
        <w:spacing w:after="0" w:line="360" w:lineRule="auto"/>
        <w:ind w:firstLine="709"/>
        <w:jc w:val="both"/>
        <w:rPr>
          <w:rFonts w:ascii="Times New Roman" w:hAnsi="Times New Roman"/>
          <w:b/>
          <w:i/>
          <w:sz w:val="28"/>
          <w:szCs w:val="28"/>
        </w:rPr>
      </w:pPr>
      <w:r w:rsidRPr="00161F0F">
        <w:rPr>
          <w:rFonts w:ascii="Times New Roman" w:hAnsi="Times New Roman"/>
          <w:b/>
          <w:i/>
          <w:sz w:val="28"/>
          <w:szCs w:val="28"/>
        </w:rPr>
        <w:tab/>
      </w:r>
    </w:p>
    <w:p w:rsidR="00BE4CF9" w:rsidRPr="00161F0F" w:rsidRDefault="00BE4CF9" w:rsidP="009A7950">
      <w:pPr>
        <w:spacing w:after="0" w:line="360" w:lineRule="auto"/>
        <w:ind w:firstLine="709"/>
        <w:rPr>
          <w:rFonts w:ascii="Times New Roman" w:hAnsi="Times New Roman"/>
          <w:sz w:val="28"/>
          <w:szCs w:val="28"/>
        </w:rPr>
      </w:pPr>
      <w:r w:rsidRPr="00161F0F">
        <w:rPr>
          <w:rFonts w:ascii="Times New Roman" w:hAnsi="Times New Roman"/>
          <w:b/>
          <w:i/>
          <w:sz w:val="28"/>
          <w:szCs w:val="28"/>
        </w:rPr>
        <w:t>Вывод:</w:t>
      </w:r>
      <w:r w:rsidRPr="00161F0F">
        <w:rPr>
          <w:rFonts w:ascii="Times New Roman" w:hAnsi="Times New Roman"/>
          <w:sz w:val="28"/>
          <w:szCs w:val="28"/>
        </w:rPr>
        <w:t xml:space="preserve"> Наиболее эффективный способ борьбы с паутинным клещом – увлажнение, а максимальный эффект даёт опрыскивание водой.</w:t>
      </w:r>
    </w:p>
    <w:p w:rsidR="00EE0575" w:rsidRPr="00161F0F" w:rsidRDefault="00EE0575" w:rsidP="00CE7A90">
      <w:pPr>
        <w:pStyle w:val="a6"/>
        <w:spacing w:line="360" w:lineRule="auto"/>
        <w:ind w:left="0" w:firstLine="709"/>
        <w:jc w:val="both"/>
        <w:rPr>
          <w:b/>
          <w:sz w:val="28"/>
          <w:szCs w:val="28"/>
        </w:rPr>
      </w:pPr>
      <w:r w:rsidRPr="00161F0F">
        <w:rPr>
          <w:b/>
          <w:sz w:val="28"/>
          <w:szCs w:val="28"/>
        </w:rPr>
        <w:t>Приёмы борьбы с бронзовкой золотистой и европейским мраморным хрущём.</w:t>
      </w:r>
    </w:p>
    <w:p w:rsidR="00EE0575" w:rsidRPr="00161F0F" w:rsidRDefault="009A7950" w:rsidP="00CE7A90">
      <w:pPr>
        <w:pStyle w:val="a6"/>
        <w:spacing w:line="360" w:lineRule="auto"/>
        <w:ind w:left="0" w:firstLine="709"/>
        <w:jc w:val="both"/>
        <w:rPr>
          <w:color w:val="000000" w:themeColor="text1"/>
          <w:sz w:val="28"/>
          <w:szCs w:val="28"/>
        </w:rPr>
      </w:pPr>
      <w:r>
        <w:rPr>
          <w:sz w:val="28"/>
          <w:szCs w:val="28"/>
          <w:shd w:val="clear" w:color="auto" w:fill="FFFFFF"/>
        </w:rPr>
        <w:t xml:space="preserve">Основной метод борьбы сводился </w:t>
      </w:r>
      <w:r w:rsidR="00EE0575" w:rsidRPr="00161F0F">
        <w:rPr>
          <w:sz w:val="28"/>
          <w:szCs w:val="28"/>
          <w:shd w:val="clear" w:color="auto" w:fill="FFFFFF"/>
        </w:rPr>
        <w:t xml:space="preserve">к следующей процедуре: рано утром проходили по своим посадкам, и собирали жуков вручную. </w:t>
      </w:r>
      <w:r>
        <w:rPr>
          <w:color w:val="000000" w:themeColor="text1"/>
          <w:sz w:val="28"/>
          <w:szCs w:val="28"/>
        </w:rPr>
        <w:t>Больше всего бронзовки</w:t>
      </w:r>
      <w:r w:rsidR="00EE0575" w:rsidRPr="00161F0F">
        <w:rPr>
          <w:color w:val="000000" w:themeColor="text1"/>
          <w:sz w:val="28"/>
          <w:szCs w:val="28"/>
        </w:rPr>
        <w:t xml:space="preserve"> вредят светлоокрашенным ирисам, объедая бородки и лепестки, что приводит к гибели цветка.</w:t>
      </w:r>
    </w:p>
    <w:p w:rsidR="00EE0575" w:rsidRPr="00161F0F" w:rsidRDefault="00EE0575" w:rsidP="00CE7A90">
      <w:pPr>
        <w:spacing w:after="0" w:line="360" w:lineRule="auto"/>
        <w:ind w:firstLine="709"/>
        <w:jc w:val="both"/>
        <w:rPr>
          <w:rFonts w:ascii="Times New Roman" w:hAnsi="Times New Roman"/>
          <w:sz w:val="28"/>
          <w:szCs w:val="28"/>
        </w:rPr>
      </w:pPr>
    </w:p>
    <w:p w:rsidR="00EE0575" w:rsidRPr="00161F0F" w:rsidRDefault="00EE0575" w:rsidP="00CE7A90">
      <w:pPr>
        <w:spacing w:after="0" w:line="360" w:lineRule="auto"/>
        <w:ind w:firstLine="709"/>
        <w:jc w:val="both"/>
        <w:rPr>
          <w:rFonts w:ascii="Times New Roman" w:hAnsi="Times New Roman"/>
          <w:sz w:val="28"/>
          <w:szCs w:val="28"/>
        </w:rPr>
      </w:pPr>
    </w:p>
    <w:p w:rsidR="00EE0575" w:rsidRPr="00161F0F" w:rsidRDefault="00EE0575" w:rsidP="00CE7A90">
      <w:pPr>
        <w:spacing w:after="0" w:line="360" w:lineRule="auto"/>
        <w:ind w:firstLine="709"/>
        <w:jc w:val="both"/>
        <w:rPr>
          <w:rFonts w:ascii="Times New Roman" w:hAnsi="Times New Roman"/>
          <w:sz w:val="28"/>
          <w:szCs w:val="28"/>
        </w:rPr>
      </w:pPr>
    </w:p>
    <w:p w:rsidR="00EE0575" w:rsidRPr="00161F0F" w:rsidRDefault="00EE0575" w:rsidP="00CE7A90">
      <w:pPr>
        <w:spacing w:after="0" w:line="360" w:lineRule="auto"/>
        <w:ind w:firstLine="709"/>
        <w:jc w:val="both"/>
        <w:rPr>
          <w:rFonts w:ascii="Times New Roman" w:hAnsi="Times New Roman"/>
          <w:sz w:val="28"/>
          <w:szCs w:val="28"/>
        </w:rPr>
      </w:pPr>
    </w:p>
    <w:p w:rsidR="00E6513E" w:rsidRPr="00161F0F" w:rsidRDefault="00E6513E" w:rsidP="00CE7A90">
      <w:pPr>
        <w:spacing w:after="0" w:line="360" w:lineRule="auto"/>
        <w:ind w:firstLine="709"/>
        <w:jc w:val="both"/>
        <w:rPr>
          <w:rFonts w:ascii="Times New Roman" w:hAnsi="Times New Roman"/>
          <w:sz w:val="28"/>
          <w:szCs w:val="28"/>
        </w:rPr>
      </w:pPr>
    </w:p>
    <w:p w:rsidR="00066AE4" w:rsidRDefault="001F5E7D" w:rsidP="00CE7A90">
      <w:pPr>
        <w:pStyle w:val="2"/>
        <w:spacing w:after="0" w:line="360" w:lineRule="auto"/>
        <w:ind w:firstLine="709"/>
        <w:jc w:val="both"/>
        <w:rPr>
          <w:rFonts w:ascii="Times New Roman" w:hAnsi="Times New Roman" w:cs="Times New Roman"/>
          <w:i w:val="0"/>
        </w:rPr>
      </w:pPr>
      <w:bookmarkStart w:id="26" w:name="_Toc49329032"/>
      <w:r w:rsidRPr="0049446B">
        <w:rPr>
          <w:rFonts w:ascii="Times New Roman" w:hAnsi="Times New Roman" w:cs="Times New Roman"/>
          <w:i w:val="0"/>
        </w:rPr>
        <w:lastRenderedPageBreak/>
        <w:t>2.7. Агротехнические мероприятия</w:t>
      </w:r>
      <w:bookmarkEnd w:id="26"/>
    </w:p>
    <w:p w:rsidR="001F5E7D" w:rsidRPr="00066AE4" w:rsidRDefault="00046B75" w:rsidP="00CE7A90">
      <w:pPr>
        <w:spacing w:after="0" w:line="360" w:lineRule="auto"/>
        <w:ind w:firstLine="709"/>
        <w:jc w:val="both"/>
        <w:rPr>
          <w:rFonts w:ascii="Times New Roman" w:hAnsi="Times New Roman"/>
          <w:b/>
          <w:sz w:val="28"/>
          <w:szCs w:val="28"/>
        </w:rPr>
      </w:pPr>
      <w:r w:rsidRPr="00066AE4">
        <w:rPr>
          <w:rFonts w:ascii="Times New Roman" w:hAnsi="Times New Roman"/>
          <w:b/>
          <w:sz w:val="28"/>
          <w:szCs w:val="28"/>
        </w:rPr>
        <w:t>(Приложение №</w:t>
      </w:r>
      <w:r w:rsidR="00BB4E04">
        <w:rPr>
          <w:rFonts w:ascii="Times New Roman" w:hAnsi="Times New Roman"/>
          <w:b/>
          <w:sz w:val="28"/>
          <w:szCs w:val="28"/>
        </w:rPr>
        <w:t>13</w:t>
      </w:r>
      <w:r w:rsidR="000070BB">
        <w:rPr>
          <w:rFonts w:ascii="Times New Roman" w:hAnsi="Times New Roman"/>
          <w:b/>
          <w:sz w:val="28"/>
          <w:szCs w:val="28"/>
        </w:rPr>
        <w:t>-14</w:t>
      </w:r>
      <w:r w:rsidR="00BB4E04">
        <w:rPr>
          <w:rFonts w:ascii="Times New Roman" w:hAnsi="Times New Roman"/>
          <w:b/>
          <w:sz w:val="28"/>
          <w:szCs w:val="28"/>
        </w:rPr>
        <w:t xml:space="preserve"> </w:t>
      </w:r>
      <w:r w:rsidR="001F5E7D" w:rsidRPr="00066AE4">
        <w:rPr>
          <w:rFonts w:ascii="Times New Roman" w:hAnsi="Times New Roman"/>
          <w:b/>
          <w:sz w:val="28"/>
          <w:szCs w:val="28"/>
        </w:rPr>
        <w:t>)</w:t>
      </w:r>
    </w:p>
    <w:p w:rsidR="001F5E7D" w:rsidRPr="00161F0F" w:rsidRDefault="001F5E7D" w:rsidP="00CE7A90">
      <w:pPr>
        <w:spacing w:after="0" w:line="360" w:lineRule="auto"/>
        <w:ind w:firstLine="709"/>
        <w:jc w:val="both"/>
        <w:rPr>
          <w:rFonts w:ascii="Times New Roman" w:hAnsi="Times New Roman"/>
          <w:color w:val="000000" w:themeColor="text1"/>
          <w:sz w:val="28"/>
          <w:szCs w:val="28"/>
        </w:rPr>
      </w:pPr>
      <w:r w:rsidRPr="00161F0F">
        <w:rPr>
          <w:rFonts w:ascii="Times New Roman" w:hAnsi="Times New Roman"/>
          <w:color w:val="000000" w:themeColor="text1"/>
          <w:sz w:val="28"/>
          <w:szCs w:val="28"/>
        </w:rPr>
        <w:t>Уход за ирисами производили согласно плану агротехнических мероприятий.</w:t>
      </w:r>
    </w:p>
    <w:p w:rsidR="001F5E7D" w:rsidRPr="00161F0F" w:rsidRDefault="00EE0575" w:rsidP="00CE7A90">
      <w:pPr>
        <w:spacing w:after="0" w:line="360" w:lineRule="auto"/>
        <w:ind w:firstLine="709"/>
        <w:jc w:val="both"/>
        <w:rPr>
          <w:rFonts w:ascii="Times New Roman" w:hAnsi="Times New Roman"/>
          <w:color w:val="000000" w:themeColor="text1"/>
          <w:sz w:val="28"/>
          <w:szCs w:val="28"/>
        </w:rPr>
      </w:pPr>
      <w:r w:rsidRPr="00161F0F">
        <w:rPr>
          <w:rFonts w:ascii="Times New Roman" w:hAnsi="Times New Roman"/>
          <w:color w:val="000000" w:themeColor="text1"/>
          <w:sz w:val="28"/>
          <w:szCs w:val="28"/>
        </w:rPr>
        <w:t>Таблица №4</w:t>
      </w:r>
    </w:p>
    <w:tbl>
      <w:tblPr>
        <w:tblW w:w="10065" w:type="dxa"/>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8"/>
        <w:gridCol w:w="2477"/>
        <w:gridCol w:w="2585"/>
        <w:gridCol w:w="2093"/>
        <w:gridCol w:w="2012"/>
      </w:tblGrid>
      <w:tr w:rsidR="001F5E7D" w:rsidRPr="00161F0F" w:rsidTr="00F8734C">
        <w:trPr>
          <w:trHeight w:val="585"/>
        </w:trPr>
        <w:tc>
          <w:tcPr>
            <w:tcW w:w="903" w:type="dxa"/>
          </w:tcPr>
          <w:p w:rsidR="001F5E7D" w:rsidRPr="00161F0F" w:rsidRDefault="001F5E7D" w:rsidP="00F8734C">
            <w:pPr>
              <w:spacing w:after="0" w:line="360" w:lineRule="auto"/>
              <w:ind w:firstLine="709"/>
              <w:jc w:val="center"/>
              <w:rPr>
                <w:rFonts w:ascii="Times New Roman" w:hAnsi="Times New Roman"/>
                <w:b/>
                <w:color w:val="000000" w:themeColor="text1"/>
                <w:sz w:val="28"/>
                <w:szCs w:val="28"/>
              </w:rPr>
            </w:pPr>
          </w:p>
          <w:p w:rsidR="001F5E7D" w:rsidRPr="00161F0F" w:rsidRDefault="001F5E7D" w:rsidP="00F8734C">
            <w:pPr>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w:t>
            </w:r>
          </w:p>
        </w:tc>
        <w:tc>
          <w:tcPr>
            <w:tcW w:w="2472" w:type="dxa"/>
          </w:tcPr>
          <w:p w:rsidR="009A7950" w:rsidRDefault="009A7950" w:rsidP="009A7950">
            <w:pPr>
              <w:spacing w:after="0" w:line="360" w:lineRule="auto"/>
              <w:jc w:val="center"/>
              <w:rPr>
                <w:rFonts w:ascii="Times New Roman" w:hAnsi="Times New Roman"/>
                <w:b/>
                <w:color w:val="000000" w:themeColor="text1"/>
                <w:sz w:val="28"/>
                <w:szCs w:val="28"/>
              </w:rPr>
            </w:pPr>
          </w:p>
          <w:p w:rsidR="001F5E7D" w:rsidRDefault="001F5E7D" w:rsidP="009A7950">
            <w:pPr>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Наименование проводимых мероприятий</w:t>
            </w:r>
          </w:p>
          <w:p w:rsidR="009A7950" w:rsidRPr="00161F0F" w:rsidRDefault="009A7950" w:rsidP="009A7950">
            <w:pPr>
              <w:spacing w:after="0" w:line="360" w:lineRule="auto"/>
              <w:jc w:val="center"/>
              <w:rPr>
                <w:rFonts w:ascii="Times New Roman" w:hAnsi="Times New Roman"/>
                <w:b/>
                <w:color w:val="000000" w:themeColor="text1"/>
                <w:sz w:val="28"/>
                <w:szCs w:val="28"/>
              </w:rPr>
            </w:pPr>
          </w:p>
        </w:tc>
        <w:tc>
          <w:tcPr>
            <w:tcW w:w="2585" w:type="dxa"/>
          </w:tcPr>
          <w:p w:rsidR="009A7950" w:rsidRDefault="009A7950" w:rsidP="009A7950">
            <w:pPr>
              <w:spacing w:after="0" w:line="360" w:lineRule="auto"/>
              <w:jc w:val="center"/>
              <w:rPr>
                <w:rFonts w:ascii="Times New Roman" w:hAnsi="Times New Roman"/>
                <w:b/>
                <w:color w:val="000000" w:themeColor="text1"/>
                <w:sz w:val="28"/>
                <w:szCs w:val="28"/>
              </w:rPr>
            </w:pPr>
          </w:p>
          <w:p w:rsidR="001F5E7D" w:rsidRPr="00161F0F" w:rsidRDefault="001F5E7D" w:rsidP="009A7950">
            <w:pPr>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Ориентировочные</w:t>
            </w:r>
          </w:p>
          <w:p w:rsidR="001F5E7D" w:rsidRPr="00161F0F" w:rsidRDefault="001F5E7D" w:rsidP="009A7950">
            <w:pPr>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сроки проведения</w:t>
            </w:r>
          </w:p>
        </w:tc>
        <w:tc>
          <w:tcPr>
            <w:tcW w:w="2093" w:type="dxa"/>
          </w:tcPr>
          <w:p w:rsidR="009A7950" w:rsidRDefault="009A7950" w:rsidP="009A7950">
            <w:pPr>
              <w:spacing w:after="0" w:line="360" w:lineRule="auto"/>
              <w:jc w:val="center"/>
              <w:rPr>
                <w:rFonts w:ascii="Times New Roman" w:hAnsi="Times New Roman"/>
                <w:b/>
                <w:color w:val="000000" w:themeColor="text1"/>
                <w:sz w:val="28"/>
                <w:szCs w:val="28"/>
              </w:rPr>
            </w:pPr>
          </w:p>
          <w:p w:rsidR="001F5E7D" w:rsidRPr="00161F0F" w:rsidRDefault="001F5E7D" w:rsidP="009A7950">
            <w:pPr>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Срок выполнения</w:t>
            </w:r>
          </w:p>
        </w:tc>
        <w:tc>
          <w:tcPr>
            <w:tcW w:w="2012" w:type="dxa"/>
          </w:tcPr>
          <w:p w:rsidR="009A7950" w:rsidRDefault="009A7950" w:rsidP="009A7950">
            <w:pPr>
              <w:spacing w:after="0" w:line="360" w:lineRule="auto"/>
              <w:jc w:val="center"/>
              <w:rPr>
                <w:rFonts w:ascii="Times New Roman" w:hAnsi="Times New Roman"/>
                <w:b/>
                <w:color w:val="000000" w:themeColor="text1"/>
                <w:sz w:val="28"/>
                <w:szCs w:val="28"/>
              </w:rPr>
            </w:pPr>
          </w:p>
          <w:p w:rsidR="001F5E7D" w:rsidRPr="00161F0F" w:rsidRDefault="001F5E7D" w:rsidP="009A7950">
            <w:pPr>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Качество выполненных работ</w:t>
            </w:r>
          </w:p>
        </w:tc>
      </w:tr>
      <w:tr w:rsidR="001F5E7D" w:rsidRPr="00161F0F" w:rsidTr="00F8734C">
        <w:trPr>
          <w:trHeight w:val="570"/>
        </w:trPr>
        <w:tc>
          <w:tcPr>
            <w:tcW w:w="903" w:type="dxa"/>
          </w:tcPr>
          <w:p w:rsidR="001F5E7D" w:rsidRPr="00161F0F" w:rsidRDefault="001F5E7D" w:rsidP="00F8734C">
            <w:pPr>
              <w:spacing w:after="0" w:line="360" w:lineRule="auto"/>
              <w:ind w:firstLine="709"/>
              <w:jc w:val="center"/>
              <w:rPr>
                <w:rFonts w:ascii="Times New Roman" w:hAnsi="Times New Roman"/>
                <w:b/>
                <w:color w:val="000000" w:themeColor="text1"/>
                <w:sz w:val="28"/>
                <w:szCs w:val="28"/>
              </w:rPr>
            </w:pPr>
          </w:p>
          <w:p w:rsidR="001F5E7D" w:rsidRPr="00161F0F" w:rsidRDefault="001F5E7D" w:rsidP="00F8734C">
            <w:pPr>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1</w:t>
            </w:r>
          </w:p>
          <w:p w:rsidR="001F5E7D" w:rsidRPr="00161F0F" w:rsidRDefault="001F5E7D" w:rsidP="00F8734C">
            <w:pPr>
              <w:spacing w:after="0" w:line="360" w:lineRule="auto"/>
              <w:ind w:firstLine="709"/>
              <w:jc w:val="center"/>
              <w:rPr>
                <w:rFonts w:ascii="Times New Roman" w:hAnsi="Times New Roman"/>
                <w:b/>
                <w:color w:val="000000" w:themeColor="text1"/>
                <w:sz w:val="28"/>
                <w:szCs w:val="28"/>
              </w:rPr>
            </w:pPr>
          </w:p>
        </w:tc>
        <w:tc>
          <w:tcPr>
            <w:tcW w:w="2472" w:type="dxa"/>
          </w:tcPr>
          <w:p w:rsidR="00F8734C" w:rsidRDefault="00F8734C" w:rsidP="009A7950">
            <w:pPr>
              <w:spacing w:after="0" w:line="360" w:lineRule="auto"/>
              <w:jc w:val="center"/>
              <w:rPr>
                <w:rFonts w:ascii="Times New Roman" w:hAnsi="Times New Roman"/>
                <w:b/>
                <w:color w:val="000000" w:themeColor="text1"/>
                <w:sz w:val="28"/>
                <w:szCs w:val="28"/>
              </w:rPr>
            </w:pPr>
          </w:p>
          <w:p w:rsidR="00F8734C" w:rsidRPr="00161F0F" w:rsidRDefault="001F5E7D" w:rsidP="00F8734C">
            <w:pPr>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Изучение сортов садовых бородатых ирисов</w:t>
            </w:r>
          </w:p>
        </w:tc>
        <w:tc>
          <w:tcPr>
            <w:tcW w:w="2585" w:type="dxa"/>
          </w:tcPr>
          <w:p w:rsidR="009A7950" w:rsidRDefault="009A7950" w:rsidP="009A7950">
            <w:pPr>
              <w:spacing w:after="0" w:line="360" w:lineRule="auto"/>
              <w:jc w:val="center"/>
              <w:rPr>
                <w:rFonts w:ascii="Times New Roman" w:hAnsi="Times New Roman"/>
                <w:color w:val="000000" w:themeColor="text1"/>
                <w:sz w:val="28"/>
                <w:szCs w:val="28"/>
              </w:rPr>
            </w:pPr>
          </w:p>
          <w:p w:rsidR="00F8734C" w:rsidRDefault="00F8734C" w:rsidP="009A7950">
            <w:pPr>
              <w:spacing w:after="0" w:line="360" w:lineRule="auto"/>
              <w:jc w:val="center"/>
              <w:rPr>
                <w:rFonts w:ascii="Times New Roman" w:hAnsi="Times New Roman"/>
                <w:color w:val="000000" w:themeColor="text1"/>
                <w:sz w:val="28"/>
                <w:szCs w:val="28"/>
              </w:rPr>
            </w:pPr>
          </w:p>
          <w:p w:rsidR="001F5E7D" w:rsidRDefault="001F5E7D" w:rsidP="009A7950">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Апрель- май</w:t>
            </w:r>
          </w:p>
          <w:p w:rsidR="0027104B" w:rsidRPr="00161F0F" w:rsidRDefault="0027104B" w:rsidP="009A7950">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2018 г.</w:t>
            </w:r>
          </w:p>
        </w:tc>
        <w:tc>
          <w:tcPr>
            <w:tcW w:w="2093" w:type="dxa"/>
          </w:tcPr>
          <w:p w:rsidR="009A7950" w:rsidRDefault="009A7950" w:rsidP="009A7950">
            <w:pPr>
              <w:spacing w:after="0" w:line="360" w:lineRule="auto"/>
              <w:jc w:val="center"/>
              <w:rPr>
                <w:rFonts w:ascii="Times New Roman" w:hAnsi="Times New Roman"/>
                <w:color w:val="000000" w:themeColor="text1"/>
                <w:sz w:val="28"/>
                <w:szCs w:val="28"/>
              </w:rPr>
            </w:pPr>
          </w:p>
          <w:p w:rsidR="00F8734C" w:rsidRDefault="00F8734C" w:rsidP="009A7950">
            <w:pPr>
              <w:spacing w:after="0" w:line="360" w:lineRule="auto"/>
              <w:jc w:val="center"/>
              <w:rPr>
                <w:rFonts w:ascii="Times New Roman" w:hAnsi="Times New Roman"/>
                <w:color w:val="000000" w:themeColor="text1"/>
                <w:sz w:val="28"/>
                <w:szCs w:val="28"/>
              </w:rPr>
            </w:pPr>
          </w:p>
          <w:p w:rsidR="001F5E7D" w:rsidRDefault="001F5E7D" w:rsidP="009A7950">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10.04 -10.05</w:t>
            </w:r>
          </w:p>
          <w:p w:rsidR="0027104B" w:rsidRPr="00161F0F" w:rsidRDefault="0027104B" w:rsidP="009A7950">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2018 г.</w:t>
            </w:r>
          </w:p>
        </w:tc>
        <w:tc>
          <w:tcPr>
            <w:tcW w:w="2012" w:type="dxa"/>
          </w:tcPr>
          <w:p w:rsidR="009A7950" w:rsidRDefault="009A7950" w:rsidP="009A7950">
            <w:pPr>
              <w:spacing w:after="0" w:line="360" w:lineRule="auto"/>
              <w:jc w:val="center"/>
              <w:rPr>
                <w:rFonts w:ascii="Times New Roman" w:hAnsi="Times New Roman"/>
                <w:color w:val="000000" w:themeColor="text1"/>
                <w:sz w:val="28"/>
                <w:szCs w:val="28"/>
              </w:rPr>
            </w:pPr>
          </w:p>
          <w:p w:rsidR="00F8734C" w:rsidRDefault="00F8734C" w:rsidP="009A7950">
            <w:pPr>
              <w:spacing w:after="0" w:line="360" w:lineRule="auto"/>
              <w:jc w:val="center"/>
              <w:rPr>
                <w:rFonts w:ascii="Times New Roman" w:hAnsi="Times New Roman"/>
                <w:color w:val="000000" w:themeColor="text1"/>
                <w:sz w:val="28"/>
                <w:szCs w:val="28"/>
              </w:rPr>
            </w:pPr>
          </w:p>
          <w:p w:rsidR="001F5E7D" w:rsidRPr="00161F0F" w:rsidRDefault="001F5E7D" w:rsidP="009A7950">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отлично</w:t>
            </w:r>
          </w:p>
        </w:tc>
      </w:tr>
      <w:tr w:rsidR="001F5E7D" w:rsidRPr="00161F0F" w:rsidTr="00F8734C">
        <w:trPr>
          <w:trHeight w:val="570"/>
        </w:trPr>
        <w:tc>
          <w:tcPr>
            <w:tcW w:w="903" w:type="dxa"/>
          </w:tcPr>
          <w:p w:rsidR="00F8734C" w:rsidRDefault="00F8734C" w:rsidP="00F8734C">
            <w:pPr>
              <w:spacing w:after="0" w:line="360" w:lineRule="auto"/>
              <w:jc w:val="center"/>
              <w:rPr>
                <w:rFonts w:ascii="Times New Roman" w:hAnsi="Times New Roman"/>
                <w:b/>
                <w:color w:val="000000" w:themeColor="text1"/>
                <w:sz w:val="28"/>
                <w:szCs w:val="28"/>
              </w:rPr>
            </w:pPr>
          </w:p>
          <w:p w:rsidR="00F8734C" w:rsidRDefault="00F8734C" w:rsidP="00F8734C">
            <w:pPr>
              <w:spacing w:after="0" w:line="360" w:lineRule="auto"/>
              <w:jc w:val="center"/>
              <w:rPr>
                <w:rFonts w:ascii="Times New Roman" w:hAnsi="Times New Roman"/>
                <w:b/>
                <w:color w:val="000000" w:themeColor="text1"/>
                <w:sz w:val="28"/>
                <w:szCs w:val="28"/>
              </w:rPr>
            </w:pPr>
          </w:p>
          <w:p w:rsidR="001F5E7D" w:rsidRPr="00161F0F" w:rsidRDefault="001F5E7D" w:rsidP="00F8734C">
            <w:pPr>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2</w:t>
            </w:r>
          </w:p>
        </w:tc>
        <w:tc>
          <w:tcPr>
            <w:tcW w:w="2472" w:type="dxa"/>
          </w:tcPr>
          <w:p w:rsidR="00F8734C" w:rsidRDefault="00F8734C" w:rsidP="009A7950">
            <w:pPr>
              <w:spacing w:after="0" w:line="360" w:lineRule="auto"/>
              <w:jc w:val="center"/>
              <w:rPr>
                <w:rFonts w:ascii="Times New Roman" w:hAnsi="Times New Roman"/>
                <w:b/>
                <w:color w:val="000000" w:themeColor="text1"/>
                <w:sz w:val="28"/>
                <w:szCs w:val="28"/>
              </w:rPr>
            </w:pPr>
          </w:p>
          <w:p w:rsidR="009A7950" w:rsidRDefault="001F5E7D" w:rsidP="009A7950">
            <w:pPr>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Полив, прополка,обрезка листьев, отцветших цветков, рыхление по</w:t>
            </w:r>
          </w:p>
          <w:p w:rsidR="00F8734C" w:rsidRPr="00161F0F" w:rsidRDefault="001F5E7D" w:rsidP="00F8734C">
            <w:pPr>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 xml:space="preserve"> мере необходимости и согласно агротехническим срокам.</w:t>
            </w:r>
          </w:p>
        </w:tc>
        <w:tc>
          <w:tcPr>
            <w:tcW w:w="2585" w:type="dxa"/>
          </w:tcPr>
          <w:p w:rsidR="009A7950" w:rsidRDefault="009A7950" w:rsidP="009A7950">
            <w:pPr>
              <w:spacing w:after="0" w:line="360" w:lineRule="auto"/>
              <w:jc w:val="center"/>
              <w:rPr>
                <w:rFonts w:ascii="Times New Roman" w:hAnsi="Times New Roman"/>
                <w:color w:val="000000" w:themeColor="text1"/>
                <w:sz w:val="28"/>
                <w:szCs w:val="28"/>
              </w:rPr>
            </w:pPr>
          </w:p>
          <w:p w:rsidR="009A7950" w:rsidRDefault="009A7950" w:rsidP="009A7950">
            <w:pPr>
              <w:spacing w:after="0" w:line="360" w:lineRule="auto"/>
              <w:jc w:val="center"/>
              <w:rPr>
                <w:rFonts w:ascii="Times New Roman" w:hAnsi="Times New Roman"/>
                <w:color w:val="000000" w:themeColor="text1"/>
                <w:sz w:val="28"/>
                <w:szCs w:val="28"/>
              </w:rPr>
            </w:pPr>
          </w:p>
          <w:p w:rsidR="00F8734C" w:rsidRDefault="00F8734C" w:rsidP="009A7950">
            <w:pPr>
              <w:spacing w:after="0" w:line="360" w:lineRule="auto"/>
              <w:jc w:val="center"/>
              <w:rPr>
                <w:rFonts w:ascii="Times New Roman" w:hAnsi="Times New Roman"/>
                <w:color w:val="000000" w:themeColor="text1"/>
                <w:sz w:val="28"/>
                <w:szCs w:val="28"/>
              </w:rPr>
            </w:pPr>
          </w:p>
          <w:p w:rsidR="001F5E7D" w:rsidRDefault="001F5E7D" w:rsidP="009A7950">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В течение вегетационного периода</w:t>
            </w:r>
          </w:p>
          <w:p w:rsidR="00E62C85" w:rsidRPr="00161F0F" w:rsidRDefault="00E62C85" w:rsidP="009A7950">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2018- 2020 г.</w:t>
            </w:r>
          </w:p>
        </w:tc>
        <w:tc>
          <w:tcPr>
            <w:tcW w:w="2093" w:type="dxa"/>
          </w:tcPr>
          <w:p w:rsidR="009A7950" w:rsidRDefault="009A7950" w:rsidP="009A7950">
            <w:pPr>
              <w:spacing w:after="0" w:line="360" w:lineRule="auto"/>
              <w:jc w:val="center"/>
              <w:rPr>
                <w:rFonts w:ascii="Times New Roman" w:hAnsi="Times New Roman"/>
                <w:color w:val="000000" w:themeColor="text1"/>
                <w:sz w:val="28"/>
                <w:szCs w:val="28"/>
              </w:rPr>
            </w:pPr>
          </w:p>
          <w:p w:rsidR="009A7950" w:rsidRDefault="009A7950" w:rsidP="009A7950">
            <w:pPr>
              <w:spacing w:after="0" w:line="360" w:lineRule="auto"/>
              <w:jc w:val="center"/>
              <w:rPr>
                <w:rFonts w:ascii="Times New Roman" w:hAnsi="Times New Roman"/>
                <w:color w:val="000000" w:themeColor="text1"/>
                <w:sz w:val="28"/>
                <w:szCs w:val="28"/>
              </w:rPr>
            </w:pPr>
          </w:p>
          <w:p w:rsidR="00F8734C" w:rsidRDefault="00F8734C" w:rsidP="009A7950">
            <w:pPr>
              <w:spacing w:after="0" w:line="360" w:lineRule="auto"/>
              <w:jc w:val="center"/>
              <w:rPr>
                <w:rFonts w:ascii="Times New Roman" w:hAnsi="Times New Roman"/>
                <w:color w:val="000000" w:themeColor="text1"/>
                <w:sz w:val="28"/>
                <w:szCs w:val="28"/>
              </w:rPr>
            </w:pPr>
          </w:p>
          <w:p w:rsidR="001F5E7D" w:rsidRDefault="009A7950" w:rsidP="009A7950">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 xml:space="preserve">В </w:t>
            </w:r>
            <w:r w:rsidR="001F5E7D" w:rsidRPr="00161F0F">
              <w:rPr>
                <w:rFonts w:ascii="Times New Roman" w:hAnsi="Times New Roman"/>
                <w:color w:val="000000" w:themeColor="text1"/>
                <w:sz w:val="28"/>
                <w:szCs w:val="28"/>
              </w:rPr>
              <w:t>течение вегетационного периода</w:t>
            </w:r>
          </w:p>
          <w:p w:rsidR="00E62C85" w:rsidRPr="00161F0F" w:rsidRDefault="00E62C85" w:rsidP="009A7950">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2018- 2020 г.</w:t>
            </w:r>
          </w:p>
        </w:tc>
        <w:tc>
          <w:tcPr>
            <w:tcW w:w="2012" w:type="dxa"/>
          </w:tcPr>
          <w:p w:rsidR="009A7950" w:rsidRDefault="009A7950" w:rsidP="009A7950">
            <w:pPr>
              <w:spacing w:after="0" w:line="360" w:lineRule="auto"/>
              <w:jc w:val="center"/>
              <w:rPr>
                <w:rFonts w:ascii="Times New Roman" w:hAnsi="Times New Roman"/>
                <w:color w:val="000000" w:themeColor="text1"/>
                <w:sz w:val="28"/>
                <w:szCs w:val="28"/>
              </w:rPr>
            </w:pPr>
          </w:p>
          <w:p w:rsidR="009A7950" w:rsidRDefault="009A7950" w:rsidP="009A7950">
            <w:pPr>
              <w:spacing w:after="0" w:line="360" w:lineRule="auto"/>
              <w:jc w:val="center"/>
              <w:rPr>
                <w:rFonts w:ascii="Times New Roman" w:hAnsi="Times New Roman"/>
                <w:color w:val="000000" w:themeColor="text1"/>
                <w:sz w:val="28"/>
                <w:szCs w:val="28"/>
              </w:rPr>
            </w:pPr>
          </w:p>
          <w:p w:rsidR="00F8734C" w:rsidRDefault="00F8734C" w:rsidP="009A7950">
            <w:pPr>
              <w:spacing w:after="0" w:line="360" w:lineRule="auto"/>
              <w:jc w:val="center"/>
              <w:rPr>
                <w:rFonts w:ascii="Times New Roman" w:hAnsi="Times New Roman"/>
                <w:color w:val="000000" w:themeColor="text1"/>
                <w:sz w:val="28"/>
                <w:szCs w:val="28"/>
              </w:rPr>
            </w:pPr>
          </w:p>
          <w:p w:rsidR="001F5E7D" w:rsidRPr="00161F0F" w:rsidRDefault="001F5E7D" w:rsidP="009A7950">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отлично</w:t>
            </w:r>
          </w:p>
        </w:tc>
      </w:tr>
      <w:tr w:rsidR="001F5E7D" w:rsidRPr="00161F0F" w:rsidTr="00F8734C">
        <w:trPr>
          <w:trHeight w:val="525"/>
        </w:trPr>
        <w:tc>
          <w:tcPr>
            <w:tcW w:w="903" w:type="dxa"/>
          </w:tcPr>
          <w:p w:rsidR="00F8734C" w:rsidRDefault="00F8734C" w:rsidP="00F8734C">
            <w:pPr>
              <w:spacing w:after="0" w:line="360" w:lineRule="auto"/>
              <w:jc w:val="center"/>
              <w:rPr>
                <w:rFonts w:ascii="Times New Roman" w:hAnsi="Times New Roman"/>
                <w:b/>
                <w:color w:val="000000" w:themeColor="text1"/>
                <w:sz w:val="28"/>
                <w:szCs w:val="28"/>
              </w:rPr>
            </w:pPr>
          </w:p>
          <w:p w:rsidR="001F5E7D" w:rsidRPr="00161F0F" w:rsidRDefault="001F5E7D" w:rsidP="00F8734C">
            <w:pPr>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3</w:t>
            </w:r>
          </w:p>
        </w:tc>
        <w:tc>
          <w:tcPr>
            <w:tcW w:w="2472" w:type="dxa"/>
          </w:tcPr>
          <w:p w:rsidR="00F8734C" w:rsidRDefault="00F8734C" w:rsidP="009A7950">
            <w:pPr>
              <w:spacing w:after="0" w:line="360" w:lineRule="auto"/>
              <w:jc w:val="center"/>
              <w:rPr>
                <w:rFonts w:ascii="Times New Roman" w:hAnsi="Times New Roman"/>
                <w:b/>
                <w:color w:val="000000" w:themeColor="text1"/>
                <w:sz w:val="28"/>
                <w:szCs w:val="28"/>
              </w:rPr>
            </w:pPr>
          </w:p>
          <w:p w:rsidR="001F5E7D" w:rsidRPr="00161F0F" w:rsidRDefault="001F5E7D" w:rsidP="009A7950">
            <w:pPr>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 xml:space="preserve">Обработка от </w:t>
            </w:r>
            <w:r w:rsidRPr="00161F0F">
              <w:rPr>
                <w:rFonts w:ascii="Times New Roman" w:hAnsi="Times New Roman"/>
                <w:b/>
                <w:color w:val="000000" w:themeColor="text1"/>
                <w:sz w:val="28"/>
                <w:szCs w:val="28"/>
              </w:rPr>
              <w:lastRenderedPageBreak/>
              <w:t>болезней и вредителей.</w:t>
            </w:r>
          </w:p>
        </w:tc>
        <w:tc>
          <w:tcPr>
            <w:tcW w:w="2585" w:type="dxa"/>
          </w:tcPr>
          <w:p w:rsidR="00F8734C" w:rsidRDefault="00F8734C" w:rsidP="009A7950">
            <w:pPr>
              <w:spacing w:after="0" w:line="360" w:lineRule="auto"/>
              <w:jc w:val="center"/>
              <w:rPr>
                <w:rFonts w:ascii="Times New Roman" w:hAnsi="Times New Roman"/>
                <w:color w:val="000000" w:themeColor="text1"/>
                <w:sz w:val="28"/>
                <w:szCs w:val="28"/>
              </w:rPr>
            </w:pPr>
          </w:p>
          <w:p w:rsidR="001F5E7D" w:rsidRPr="00161F0F" w:rsidRDefault="001F5E7D" w:rsidP="009A7950">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 xml:space="preserve">В течение </w:t>
            </w:r>
            <w:r w:rsidRPr="00161F0F">
              <w:rPr>
                <w:rFonts w:ascii="Times New Roman" w:hAnsi="Times New Roman"/>
                <w:color w:val="000000" w:themeColor="text1"/>
                <w:sz w:val="28"/>
                <w:szCs w:val="28"/>
              </w:rPr>
              <w:lastRenderedPageBreak/>
              <w:t>вегетационного периода</w:t>
            </w:r>
          </w:p>
        </w:tc>
        <w:tc>
          <w:tcPr>
            <w:tcW w:w="2093" w:type="dxa"/>
          </w:tcPr>
          <w:p w:rsidR="00F8734C" w:rsidRDefault="00F8734C" w:rsidP="009A7950">
            <w:pPr>
              <w:spacing w:after="0" w:line="360" w:lineRule="auto"/>
              <w:jc w:val="center"/>
              <w:rPr>
                <w:rFonts w:ascii="Times New Roman" w:hAnsi="Times New Roman"/>
                <w:color w:val="000000" w:themeColor="text1"/>
                <w:sz w:val="28"/>
                <w:szCs w:val="28"/>
              </w:rPr>
            </w:pPr>
          </w:p>
          <w:p w:rsidR="001F5E7D" w:rsidRPr="00161F0F" w:rsidRDefault="001F5E7D" w:rsidP="009A7950">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 xml:space="preserve">В течение </w:t>
            </w:r>
            <w:r w:rsidRPr="00161F0F">
              <w:rPr>
                <w:rFonts w:ascii="Times New Roman" w:hAnsi="Times New Roman"/>
                <w:color w:val="000000" w:themeColor="text1"/>
                <w:sz w:val="28"/>
                <w:szCs w:val="28"/>
              </w:rPr>
              <w:lastRenderedPageBreak/>
              <w:t>вегетационного периода</w:t>
            </w:r>
          </w:p>
        </w:tc>
        <w:tc>
          <w:tcPr>
            <w:tcW w:w="2012" w:type="dxa"/>
          </w:tcPr>
          <w:p w:rsidR="009A7950" w:rsidRDefault="009A7950" w:rsidP="009A7950">
            <w:pPr>
              <w:spacing w:after="0" w:line="360" w:lineRule="auto"/>
              <w:jc w:val="center"/>
              <w:rPr>
                <w:rFonts w:ascii="Times New Roman" w:hAnsi="Times New Roman"/>
                <w:color w:val="000000" w:themeColor="text1"/>
                <w:sz w:val="28"/>
                <w:szCs w:val="28"/>
              </w:rPr>
            </w:pPr>
          </w:p>
          <w:p w:rsidR="001F5E7D" w:rsidRPr="00161F0F" w:rsidRDefault="001F5E7D" w:rsidP="009A7950">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отлично</w:t>
            </w:r>
          </w:p>
        </w:tc>
      </w:tr>
      <w:tr w:rsidR="001F5E7D" w:rsidRPr="00161F0F" w:rsidTr="00F8734C">
        <w:trPr>
          <w:trHeight w:val="525"/>
        </w:trPr>
        <w:tc>
          <w:tcPr>
            <w:tcW w:w="903" w:type="dxa"/>
          </w:tcPr>
          <w:p w:rsidR="00F8734C" w:rsidRDefault="00F8734C" w:rsidP="00F8734C">
            <w:pPr>
              <w:spacing w:after="0" w:line="360" w:lineRule="auto"/>
              <w:jc w:val="center"/>
              <w:rPr>
                <w:rFonts w:ascii="Times New Roman" w:hAnsi="Times New Roman"/>
                <w:b/>
                <w:color w:val="000000" w:themeColor="text1"/>
                <w:sz w:val="28"/>
                <w:szCs w:val="28"/>
              </w:rPr>
            </w:pPr>
          </w:p>
          <w:p w:rsidR="001F5E7D" w:rsidRPr="00161F0F" w:rsidRDefault="001F5E7D" w:rsidP="00F8734C">
            <w:pPr>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4</w:t>
            </w:r>
          </w:p>
        </w:tc>
        <w:tc>
          <w:tcPr>
            <w:tcW w:w="2472" w:type="dxa"/>
          </w:tcPr>
          <w:p w:rsidR="00F8734C" w:rsidRDefault="00F8734C" w:rsidP="009A7950">
            <w:pPr>
              <w:spacing w:after="0" w:line="360" w:lineRule="auto"/>
              <w:jc w:val="center"/>
              <w:rPr>
                <w:rFonts w:ascii="Times New Roman" w:hAnsi="Times New Roman"/>
                <w:b/>
                <w:color w:val="000000" w:themeColor="text1"/>
                <w:sz w:val="28"/>
                <w:szCs w:val="28"/>
              </w:rPr>
            </w:pPr>
          </w:p>
          <w:p w:rsidR="001F5E7D" w:rsidRDefault="001F5E7D" w:rsidP="009A7950">
            <w:pPr>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Ручная подготовка почвы на выделенной делянке</w:t>
            </w:r>
          </w:p>
          <w:p w:rsidR="00F8734C" w:rsidRPr="00161F0F" w:rsidRDefault="00F8734C" w:rsidP="009A7950">
            <w:pPr>
              <w:spacing w:after="0" w:line="360" w:lineRule="auto"/>
              <w:jc w:val="center"/>
              <w:rPr>
                <w:rFonts w:ascii="Times New Roman" w:hAnsi="Times New Roman"/>
                <w:b/>
                <w:color w:val="000000" w:themeColor="text1"/>
                <w:sz w:val="28"/>
                <w:szCs w:val="28"/>
              </w:rPr>
            </w:pPr>
          </w:p>
        </w:tc>
        <w:tc>
          <w:tcPr>
            <w:tcW w:w="2585" w:type="dxa"/>
          </w:tcPr>
          <w:p w:rsidR="009A7950" w:rsidRDefault="009A7950" w:rsidP="009A7950">
            <w:pPr>
              <w:spacing w:after="0" w:line="360" w:lineRule="auto"/>
              <w:jc w:val="center"/>
              <w:rPr>
                <w:rFonts w:ascii="Times New Roman" w:hAnsi="Times New Roman"/>
                <w:color w:val="000000" w:themeColor="text1"/>
                <w:sz w:val="28"/>
                <w:szCs w:val="28"/>
              </w:rPr>
            </w:pPr>
          </w:p>
          <w:p w:rsidR="00F8734C" w:rsidRDefault="00F8734C" w:rsidP="009A7950">
            <w:pPr>
              <w:spacing w:after="0" w:line="360" w:lineRule="auto"/>
              <w:jc w:val="center"/>
              <w:rPr>
                <w:rFonts w:ascii="Times New Roman" w:hAnsi="Times New Roman"/>
                <w:color w:val="000000" w:themeColor="text1"/>
                <w:sz w:val="28"/>
                <w:szCs w:val="28"/>
              </w:rPr>
            </w:pPr>
          </w:p>
          <w:p w:rsidR="00F8734C" w:rsidRDefault="00F8734C" w:rsidP="009A7950">
            <w:pPr>
              <w:spacing w:after="0" w:line="360" w:lineRule="auto"/>
              <w:jc w:val="center"/>
              <w:rPr>
                <w:rFonts w:ascii="Times New Roman" w:hAnsi="Times New Roman"/>
                <w:color w:val="000000" w:themeColor="text1"/>
                <w:sz w:val="28"/>
                <w:szCs w:val="28"/>
              </w:rPr>
            </w:pPr>
          </w:p>
          <w:p w:rsidR="001F5E7D" w:rsidRDefault="001F5E7D" w:rsidP="009A7950">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Июнь</w:t>
            </w:r>
          </w:p>
          <w:p w:rsidR="00E62C85" w:rsidRPr="00161F0F" w:rsidRDefault="00E62C85" w:rsidP="009A7950">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2018 г.</w:t>
            </w:r>
          </w:p>
        </w:tc>
        <w:tc>
          <w:tcPr>
            <w:tcW w:w="2093" w:type="dxa"/>
          </w:tcPr>
          <w:p w:rsidR="009A7950" w:rsidRDefault="009A7950" w:rsidP="009A7950">
            <w:pPr>
              <w:spacing w:after="0" w:line="360" w:lineRule="auto"/>
              <w:jc w:val="center"/>
              <w:rPr>
                <w:rFonts w:ascii="Times New Roman" w:hAnsi="Times New Roman"/>
                <w:color w:val="000000" w:themeColor="text1"/>
                <w:sz w:val="28"/>
                <w:szCs w:val="28"/>
              </w:rPr>
            </w:pPr>
          </w:p>
          <w:p w:rsidR="00F8734C" w:rsidRDefault="00F8734C" w:rsidP="009A7950">
            <w:pPr>
              <w:spacing w:after="0" w:line="360" w:lineRule="auto"/>
              <w:jc w:val="center"/>
              <w:rPr>
                <w:rFonts w:ascii="Times New Roman" w:hAnsi="Times New Roman"/>
                <w:color w:val="000000" w:themeColor="text1"/>
                <w:sz w:val="28"/>
                <w:szCs w:val="28"/>
              </w:rPr>
            </w:pPr>
          </w:p>
          <w:p w:rsidR="00F8734C" w:rsidRDefault="00F8734C" w:rsidP="009A7950">
            <w:pPr>
              <w:spacing w:after="0" w:line="360" w:lineRule="auto"/>
              <w:jc w:val="center"/>
              <w:rPr>
                <w:rFonts w:ascii="Times New Roman" w:hAnsi="Times New Roman"/>
                <w:color w:val="000000" w:themeColor="text1"/>
                <w:sz w:val="28"/>
                <w:szCs w:val="28"/>
              </w:rPr>
            </w:pPr>
          </w:p>
          <w:p w:rsidR="001F5E7D" w:rsidRPr="00161F0F" w:rsidRDefault="001F5E7D" w:rsidP="009A7950">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Июнь</w:t>
            </w:r>
          </w:p>
          <w:p w:rsidR="001F5E7D" w:rsidRPr="00161F0F" w:rsidRDefault="00E62C85" w:rsidP="00E62C85">
            <w:pPr>
              <w:spacing w:after="0" w:line="360" w:lineRule="auto"/>
              <w:ind w:firstLine="709"/>
              <w:rPr>
                <w:rFonts w:ascii="Times New Roman" w:hAnsi="Times New Roman"/>
                <w:color w:val="000000" w:themeColor="text1"/>
                <w:sz w:val="28"/>
                <w:szCs w:val="28"/>
              </w:rPr>
            </w:pPr>
            <w:r>
              <w:rPr>
                <w:rFonts w:ascii="Times New Roman" w:hAnsi="Times New Roman"/>
                <w:color w:val="000000" w:themeColor="text1"/>
                <w:sz w:val="28"/>
                <w:szCs w:val="28"/>
              </w:rPr>
              <w:t>2018 г.</w:t>
            </w:r>
          </w:p>
        </w:tc>
        <w:tc>
          <w:tcPr>
            <w:tcW w:w="2012" w:type="dxa"/>
          </w:tcPr>
          <w:p w:rsidR="009A7950" w:rsidRDefault="009A7950" w:rsidP="009A7950">
            <w:pPr>
              <w:spacing w:after="0" w:line="360" w:lineRule="auto"/>
              <w:jc w:val="center"/>
              <w:rPr>
                <w:rFonts w:ascii="Times New Roman" w:hAnsi="Times New Roman"/>
                <w:color w:val="000000" w:themeColor="text1"/>
                <w:sz w:val="28"/>
                <w:szCs w:val="28"/>
              </w:rPr>
            </w:pPr>
          </w:p>
          <w:p w:rsidR="00F8734C" w:rsidRDefault="00F8734C" w:rsidP="009A7950">
            <w:pPr>
              <w:spacing w:after="0" w:line="360" w:lineRule="auto"/>
              <w:jc w:val="center"/>
              <w:rPr>
                <w:rFonts w:ascii="Times New Roman" w:hAnsi="Times New Roman"/>
                <w:color w:val="000000" w:themeColor="text1"/>
                <w:sz w:val="28"/>
                <w:szCs w:val="28"/>
              </w:rPr>
            </w:pPr>
          </w:p>
          <w:p w:rsidR="00F8734C" w:rsidRDefault="00F8734C" w:rsidP="009A7950">
            <w:pPr>
              <w:spacing w:after="0" w:line="360" w:lineRule="auto"/>
              <w:jc w:val="center"/>
              <w:rPr>
                <w:rFonts w:ascii="Times New Roman" w:hAnsi="Times New Roman"/>
                <w:color w:val="000000" w:themeColor="text1"/>
                <w:sz w:val="28"/>
                <w:szCs w:val="28"/>
              </w:rPr>
            </w:pPr>
          </w:p>
          <w:p w:rsidR="001F5E7D" w:rsidRPr="00161F0F" w:rsidRDefault="001F5E7D" w:rsidP="009A7950">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отлично</w:t>
            </w:r>
          </w:p>
        </w:tc>
      </w:tr>
      <w:tr w:rsidR="001F5E7D" w:rsidRPr="00161F0F" w:rsidTr="00F8734C">
        <w:trPr>
          <w:trHeight w:val="525"/>
        </w:trPr>
        <w:tc>
          <w:tcPr>
            <w:tcW w:w="903" w:type="dxa"/>
          </w:tcPr>
          <w:p w:rsidR="00F8734C" w:rsidRDefault="00F8734C" w:rsidP="00F8734C">
            <w:pPr>
              <w:spacing w:after="0" w:line="360" w:lineRule="auto"/>
              <w:jc w:val="center"/>
              <w:rPr>
                <w:rFonts w:ascii="Times New Roman" w:hAnsi="Times New Roman"/>
                <w:b/>
                <w:color w:val="000000" w:themeColor="text1"/>
                <w:sz w:val="28"/>
                <w:szCs w:val="28"/>
              </w:rPr>
            </w:pPr>
          </w:p>
          <w:p w:rsidR="00F8734C" w:rsidRDefault="00F8734C" w:rsidP="00F8734C">
            <w:pPr>
              <w:spacing w:after="0" w:line="360" w:lineRule="auto"/>
              <w:jc w:val="center"/>
              <w:rPr>
                <w:rFonts w:ascii="Times New Roman" w:hAnsi="Times New Roman"/>
                <w:b/>
                <w:color w:val="000000" w:themeColor="text1"/>
                <w:sz w:val="28"/>
                <w:szCs w:val="28"/>
              </w:rPr>
            </w:pPr>
          </w:p>
          <w:p w:rsidR="001F5E7D" w:rsidRPr="00161F0F" w:rsidRDefault="001F5E7D" w:rsidP="00F8734C">
            <w:pPr>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5</w:t>
            </w:r>
          </w:p>
        </w:tc>
        <w:tc>
          <w:tcPr>
            <w:tcW w:w="2472" w:type="dxa"/>
          </w:tcPr>
          <w:p w:rsidR="00F8734C" w:rsidRDefault="00F8734C" w:rsidP="009A7950">
            <w:pPr>
              <w:spacing w:after="0" w:line="360" w:lineRule="auto"/>
              <w:jc w:val="center"/>
              <w:rPr>
                <w:rFonts w:ascii="Times New Roman" w:hAnsi="Times New Roman"/>
                <w:b/>
                <w:color w:val="000000" w:themeColor="text1"/>
                <w:sz w:val="28"/>
                <w:szCs w:val="28"/>
              </w:rPr>
            </w:pPr>
          </w:p>
          <w:p w:rsidR="009A7950" w:rsidRDefault="001F5E7D" w:rsidP="009A7950">
            <w:pPr>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Маркировка и посадка</w:t>
            </w:r>
          </w:p>
          <w:p w:rsidR="001F5E7D" w:rsidRDefault="001F5E7D" w:rsidP="009A7950">
            <w:pPr>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новых растений</w:t>
            </w:r>
          </w:p>
          <w:p w:rsidR="00F8734C" w:rsidRPr="00161F0F" w:rsidRDefault="00F8734C" w:rsidP="009A7950">
            <w:pPr>
              <w:spacing w:after="0" w:line="360" w:lineRule="auto"/>
              <w:jc w:val="center"/>
              <w:rPr>
                <w:rFonts w:ascii="Times New Roman" w:hAnsi="Times New Roman"/>
                <w:b/>
                <w:color w:val="000000" w:themeColor="text1"/>
                <w:sz w:val="28"/>
                <w:szCs w:val="28"/>
              </w:rPr>
            </w:pPr>
          </w:p>
        </w:tc>
        <w:tc>
          <w:tcPr>
            <w:tcW w:w="2585" w:type="dxa"/>
          </w:tcPr>
          <w:p w:rsidR="009A7950" w:rsidRDefault="009A7950" w:rsidP="009A7950">
            <w:pPr>
              <w:spacing w:after="0" w:line="360" w:lineRule="auto"/>
              <w:jc w:val="center"/>
              <w:rPr>
                <w:rFonts w:ascii="Times New Roman" w:hAnsi="Times New Roman"/>
                <w:color w:val="000000" w:themeColor="text1"/>
                <w:sz w:val="28"/>
                <w:szCs w:val="28"/>
              </w:rPr>
            </w:pPr>
          </w:p>
          <w:p w:rsidR="001F5E7D" w:rsidRDefault="001F5E7D" w:rsidP="009A7950">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Июнь</w:t>
            </w:r>
          </w:p>
          <w:p w:rsidR="00E62C85" w:rsidRPr="00161F0F" w:rsidRDefault="00E62C85" w:rsidP="009A7950">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2018 г.</w:t>
            </w:r>
          </w:p>
        </w:tc>
        <w:tc>
          <w:tcPr>
            <w:tcW w:w="2093" w:type="dxa"/>
          </w:tcPr>
          <w:p w:rsidR="009A7950" w:rsidRDefault="009A7950" w:rsidP="009A7950">
            <w:pPr>
              <w:spacing w:after="0" w:line="360" w:lineRule="auto"/>
              <w:jc w:val="center"/>
              <w:rPr>
                <w:rFonts w:ascii="Times New Roman" w:hAnsi="Times New Roman"/>
                <w:color w:val="000000" w:themeColor="text1"/>
                <w:sz w:val="28"/>
                <w:szCs w:val="28"/>
              </w:rPr>
            </w:pPr>
          </w:p>
          <w:p w:rsidR="001F5E7D" w:rsidRDefault="001F5E7D" w:rsidP="009A7950">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Июнь</w:t>
            </w:r>
          </w:p>
          <w:p w:rsidR="00E62C85" w:rsidRPr="00161F0F" w:rsidRDefault="00E62C85" w:rsidP="009A7950">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2018 г.</w:t>
            </w:r>
          </w:p>
        </w:tc>
        <w:tc>
          <w:tcPr>
            <w:tcW w:w="2012" w:type="dxa"/>
          </w:tcPr>
          <w:p w:rsidR="009A7950" w:rsidRDefault="009A7950" w:rsidP="009A7950">
            <w:pPr>
              <w:spacing w:after="0" w:line="360" w:lineRule="auto"/>
              <w:jc w:val="center"/>
              <w:rPr>
                <w:rFonts w:ascii="Times New Roman" w:hAnsi="Times New Roman"/>
                <w:color w:val="000000" w:themeColor="text1"/>
                <w:sz w:val="28"/>
                <w:szCs w:val="28"/>
              </w:rPr>
            </w:pPr>
          </w:p>
          <w:p w:rsidR="001F5E7D" w:rsidRPr="00161F0F" w:rsidRDefault="001F5E7D" w:rsidP="009A7950">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отлично</w:t>
            </w:r>
          </w:p>
        </w:tc>
      </w:tr>
      <w:tr w:rsidR="001F5E7D" w:rsidRPr="00161F0F" w:rsidTr="00F8734C">
        <w:trPr>
          <w:trHeight w:val="525"/>
        </w:trPr>
        <w:tc>
          <w:tcPr>
            <w:tcW w:w="903" w:type="dxa"/>
          </w:tcPr>
          <w:p w:rsidR="00F8734C" w:rsidRDefault="00F8734C" w:rsidP="00F8734C">
            <w:pPr>
              <w:spacing w:after="0" w:line="360" w:lineRule="auto"/>
              <w:rPr>
                <w:rFonts w:ascii="Times New Roman" w:hAnsi="Times New Roman"/>
                <w:b/>
                <w:color w:val="000000" w:themeColor="text1"/>
                <w:sz w:val="28"/>
                <w:szCs w:val="28"/>
              </w:rPr>
            </w:pPr>
          </w:p>
          <w:p w:rsidR="00F8734C" w:rsidRDefault="00F8734C" w:rsidP="00F8734C">
            <w:pPr>
              <w:spacing w:after="0" w:line="360" w:lineRule="auto"/>
              <w:rPr>
                <w:rFonts w:ascii="Times New Roman" w:hAnsi="Times New Roman"/>
                <w:b/>
                <w:color w:val="000000" w:themeColor="text1"/>
                <w:sz w:val="28"/>
                <w:szCs w:val="28"/>
              </w:rPr>
            </w:pPr>
          </w:p>
          <w:p w:rsidR="001F5E7D" w:rsidRPr="00161F0F" w:rsidRDefault="001F5E7D" w:rsidP="00F8734C">
            <w:pPr>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6</w:t>
            </w:r>
          </w:p>
        </w:tc>
        <w:tc>
          <w:tcPr>
            <w:tcW w:w="2472" w:type="dxa"/>
          </w:tcPr>
          <w:p w:rsidR="009A7950" w:rsidRDefault="009A7950" w:rsidP="009A7950">
            <w:pPr>
              <w:spacing w:after="0" w:line="360" w:lineRule="auto"/>
              <w:jc w:val="center"/>
              <w:rPr>
                <w:rFonts w:ascii="Times New Roman" w:hAnsi="Times New Roman"/>
                <w:b/>
                <w:color w:val="000000" w:themeColor="text1"/>
                <w:sz w:val="28"/>
                <w:szCs w:val="28"/>
              </w:rPr>
            </w:pPr>
          </w:p>
          <w:p w:rsidR="001F5E7D" w:rsidRDefault="001F5E7D" w:rsidP="009A7950">
            <w:pPr>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Наблюдение за ростом и развитием</w:t>
            </w:r>
          </w:p>
          <w:p w:rsidR="00F8734C" w:rsidRPr="00161F0F" w:rsidRDefault="00F8734C" w:rsidP="009A7950">
            <w:pPr>
              <w:spacing w:after="0" w:line="360" w:lineRule="auto"/>
              <w:jc w:val="center"/>
              <w:rPr>
                <w:rFonts w:ascii="Times New Roman" w:hAnsi="Times New Roman"/>
                <w:b/>
                <w:color w:val="000000" w:themeColor="text1"/>
                <w:sz w:val="28"/>
                <w:szCs w:val="28"/>
              </w:rPr>
            </w:pPr>
          </w:p>
        </w:tc>
        <w:tc>
          <w:tcPr>
            <w:tcW w:w="2585" w:type="dxa"/>
          </w:tcPr>
          <w:p w:rsidR="009A7950" w:rsidRDefault="009A7950" w:rsidP="009A7950">
            <w:pPr>
              <w:spacing w:after="0" w:line="360" w:lineRule="auto"/>
              <w:jc w:val="center"/>
              <w:rPr>
                <w:rFonts w:ascii="Times New Roman" w:hAnsi="Times New Roman"/>
                <w:color w:val="000000" w:themeColor="text1"/>
                <w:sz w:val="28"/>
                <w:szCs w:val="28"/>
              </w:rPr>
            </w:pPr>
          </w:p>
          <w:p w:rsidR="001F5E7D" w:rsidRPr="00161F0F" w:rsidRDefault="001F5E7D" w:rsidP="009A7950">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В течение вегетационного периода</w:t>
            </w:r>
          </w:p>
        </w:tc>
        <w:tc>
          <w:tcPr>
            <w:tcW w:w="2093" w:type="dxa"/>
          </w:tcPr>
          <w:p w:rsidR="009A7950" w:rsidRDefault="009A7950" w:rsidP="009A7950">
            <w:pPr>
              <w:spacing w:after="0" w:line="360" w:lineRule="auto"/>
              <w:jc w:val="center"/>
              <w:rPr>
                <w:rFonts w:ascii="Times New Roman" w:hAnsi="Times New Roman"/>
                <w:color w:val="000000" w:themeColor="text1"/>
                <w:sz w:val="28"/>
                <w:szCs w:val="28"/>
              </w:rPr>
            </w:pPr>
          </w:p>
          <w:p w:rsidR="001F5E7D" w:rsidRPr="00161F0F" w:rsidRDefault="001F5E7D" w:rsidP="009A7950">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В течение вегетационного периода</w:t>
            </w:r>
          </w:p>
        </w:tc>
        <w:tc>
          <w:tcPr>
            <w:tcW w:w="2012" w:type="dxa"/>
          </w:tcPr>
          <w:p w:rsidR="009A7950" w:rsidRDefault="009A7950" w:rsidP="009A7950">
            <w:pPr>
              <w:spacing w:after="0" w:line="360" w:lineRule="auto"/>
              <w:jc w:val="center"/>
              <w:rPr>
                <w:rFonts w:ascii="Times New Roman" w:hAnsi="Times New Roman"/>
                <w:color w:val="000000" w:themeColor="text1"/>
                <w:sz w:val="28"/>
                <w:szCs w:val="28"/>
              </w:rPr>
            </w:pPr>
          </w:p>
          <w:p w:rsidR="001F5E7D" w:rsidRPr="00161F0F" w:rsidRDefault="001F5E7D" w:rsidP="009A7950">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отлично</w:t>
            </w:r>
          </w:p>
        </w:tc>
      </w:tr>
      <w:tr w:rsidR="001F5E7D" w:rsidRPr="00161F0F" w:rsidTr="00F8734C">
        <w:trPr>
          <w:trHeight w:val="525"/>
        </w:trPr>
        <w:tc>
          <w:tcPr>
            <w:tcW w:w="903" w:type="dxa"/>
          </w:tcPr>
          <w:p w:rsidR="00F8734C" w:rsidRDefault="00F8734C" w:rsidP="00F8734C">
            <w:pPr>
              <w:spacing w:after="0" w:line="360" w:lineRule="auto"/>
              <w:jc w:val="center"/>
              <w:rPr>
                <w:rFonts w:ascii="Times New Roman" w:hAnsi="Times New Roman"/>
                <w:b/>
                <w:color w:val="000000" w:themeColor="text1"/>
                <w:sz w:val="28"/>
                <w:szCs w:val="28"/>
              </w:rPr>
            </w:pPr>
          </w:p>
          <w:p w:rsidR="001F5E7D" w:rsidRPr="00161F0F" w:rsidRDefault="001F5E7D" w:rsidP="00F8734C">
            <w:pPr>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7</w:t>
            </w:r>
          </w:p>
        </w:tc>
        <w:tc>
          <w:tcPr>
            <w:tcW w:w="2472" w:type="dxa"/>
          </w:tcPr>
          <w:p w:rsidR="009A7950" w:rsidRDefault="009A7950" w:rsidP="009A7950">
            <w:pPr>
              <w:spacing w:after="0" w:line="360" w:lineRule="auto"/>
              <w:jc w:val="center"/>
              <w:rPr>
                <w:rFonts w:ascii="Times New Roman" w:hAnsi="Times New Roman"/>
                <w:b/>
                <w:color w:val="000000" w:themeColor="text1"/>
                <w:sz w:val="28"/>
                <w:szCs w:val="28"/>
              </w:rPr>
            </w:pPr>
          </w:p>
          <w:p w:rsidR="001F5E7D" w:rsidRDefault="001F5E7D" w:rsidP="009A7950">
            <w:pPr>
              <w:spacing w:after="0" w:line="360" w:lineRule="auto"/>
              <w:jc w:val="center"/>
              <w:rPr>
                <w:rFonts w:ascii="Times New Roman" w:hAnsi="Times New Roman"/>
                <w:b/>
                <w:color w:val="000000" w:themeColor="text1"/>
                <w:sz w:val="28"/>
                <w:szCs w:val="28"/>
              </w:rPr>
            </w:pPr>
            <w:r w:rsidRPr="00161F0F">
              <w:rPr>
                <w:rFonts w:ascii="Times New Roman" w:hAnsi="Times New Roman"/>
                <w:b/>
                <w:color w:val="000000" w:themeColor="text1"/>
                <w:sz w:val="28"/>
                <w:szCs w:val="28"/>
              </w:rPr>
              <w:t>Контроль за образованием  новых побегов</w:t>
            </w:r>
          </w:p>
          <w:p w:rsidR="009A7950" w:rsidRPr="00161F0F" w:rsidRDefault="009A7950" w:rsidP="009A7950">
            <w:pPr>
              <w:spacing w:after="0" w:line="360" w:lineRule="auto"/>
              <w:jc w:val="center"/>
              <w:rPr>
                <w:rFonts w:ascii="Times New Roman" w:hAnsi="Times New Roman"/>
                <w:b/>
                <w:color w:val="000000" w:themeColor="text1"/>
                <w:sz w:val="28"/>
                <w:szCs w:val="28"/>
              </w:rPr>
            </w:pPr>
          </w:p>
        </w:tc>
        <w:tc>
          <w:tcPr>
            <w:tcW w:w="2585" w:type="dxa"/>
          </w:tcPr>
          <w:p w:rsidR="009A7950" w:rsidRDefault="009A7950" w:rsidP="009A7950">
            <w:pPr>
              <w:spacing w:after="0" w:line="360" w:lineRule="auto"/>
              <w:jc w:val="center"/>
              <w:rPr>
                <w:rFonts w:ascii="Times New Roman" w:hAnsi="Times New Roman"/>
                <w:color w:val="000000" w:themeColor="text1"/>
                <w:sz w:val="28"/>
                <w:szCs w:val="28"/>
              </w:rPr>
            </w:pPr>
          </w:p>
          <w:p w:rsidR="001F5E7D" w:rsidRPr="00161F0F" w:rsidRDefault="001F5E7D" w:rsidP="009A7950">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Июнь</w:t>
            </w:r>
            <w:r w:rsidR="00E62C85">
              <w:rPr>
                <w:rFonts w:ascii="Times New Roman" w:hAnsi="Times New Roman"/>
                <w:color w:val="000000" w:themeColor="text1"/>
                <w:sz w:val="28"/>
                <w:szCs w:val="28"/>
              </w:rPr>
              <w:t xml:space="preserve"> 2019 г.</w:t>
            </w:r>
          </w:p>
          <w:p w:rsidR="001F5E7D" w:rsidRPr="00161F0F" w:rsidRDefault="001F5E7D" w:rsidP="009A7950">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Июль</w:t>
            </w:r>
            <w:r w:rsidR="00E62C85">
              <w:rPr>
                <w:rFonts w:ascii="Times New Roman" w:hAnsi="Times New Roman"/>
                <w:color w:val="000000" w:themeColor="text1"/>
                <w:sz w:val="28"/>
                <w:szCs w:val="28"/>
              </w:rPr>
              <w:t xml:space="preserve"> 2019 г.</w:t>
            </w:r>
          </w:p>
        </w:tc>
        <w:tc>
          <w:tcPr>
            <w:tcW w:w="2093" w:type="dxa"/>
          </w:tcPr>
          <w:p w:rsidR="009A7950" w:rsidRDefault="009A7950" w:rsidP="009A7950">
            <w:pPr>
              <w:spacing w:after="0" w:line="360" w:lineRule="auto"/>
              <w:jc w:val="center"/>
              <w:rPr>
                <w:rFonts w:ascii="Times New Roman" w:hAnsi="Times New Roman"/>
                <w:color w:val="000000" w:themeColor="text1"/>
                <w:sz w:val="28"/>
                <w:szCs w:val="28"/>
              </w:rPr>
            </w:pPr>
          </w:p>
          <w:p w:rsidR="001F5E7D" w:rsidRPr="00161F0F" w:rsidRDefault="001F5E7D" w:rsidP="009A7950">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27.06.</w:t>
            </w:r>
            <w:r w:rsidR="00E62C85">
              <w:rPr>
                <w:rFonts w:ascii="Times New Roman" w:hAnsi="Times New Roman"/>
                <w:color w:val="000000" w:themeColor="text1"/>
                <w:sz w:val="28"/>
                <w:szCs w:val="28"/>
              </w:rPr>
              <w:t>19</w:t>
            </w:r>
          </w:p>
          <w:p w:rsidR="001F5E7D" w:rsidRPr="00161F0F" w:rsidRDefault="001F5E7D" w:rsidP="009A7950">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27.07.</w:t>
            </w:r>
            <w:r w:rsidR="00E62C85">
              <w:rPr>
                <w:rFonts w:ascii="Times New Roman" w:hAnsi="Times New Roman"/>
                <w:color w:val="000000" w:themeColor="text1"/>
                <w:sz w:val="28"/>
                <w:szCs w:val="28"/>
              </w:rPr>
              <w:t>19</w:t>
            </w:r>
          </w:p>
        </w:tc>
        <w:tc>
          <w:tcPr>
            <w:tcW w:w="2012" w:type="dxa"/>
          </w:tcPr>
          <w:p w:rsidR="009A7950" w:rsidRDefault="009A7950" w:rsidP="009A7950">
            <w:pPr>
              <w:spacing w:after="0" w:line="360" w:lineRule="auto"/>
              <w:jc w:val="center"/>
              <w:rPr>
                <w:rFonts w:ascii="Times New Roman" w:hAnsi="Times New Roman"/>
                <w:color w:val="000000" w:themeColor="text1"/>
                <w:sz w:val="28"/>
                <w:szCs w:val="28"/>
              </w:rPr>
            </w:pPr>
          </w:p>
          <w:p w:rsidR="001F5E7D" w:rsidRPr="00161F0F" w:rsidRDefault="001F5E7D" w:rsidP="009A7950">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отлично</w:t>
            </w:r>
          </w:p>
        </w:tc>
      </w:tr>
      <w:tr w:rsidR="0027104B" w:rsidRPr="00161F0F" w:rsidTr="00F8734C">
        <w:trPr>
          <w:trHeight w:val="525"/>
        </w:trPr>
        <w:tc>
          <w:tcPr>
            <w:tcW w:w="903" w:type="dxa"/>
          </w:tcPr>
          <w:p w:rsidR="0027104B" w:rsidRDefault="0027104B" w:rsidP="00F8734C">
            <w:pPr>
              <w:spacing w:after="0" w:line="360" w:lineRule="auto"/>
              <w:jc w:val="center"/>
              <w:rPr>
                <w:rFonts w:ascii="Times New Roman" w:hAnsi="Times New Roman"/>
                <w:b/>
                <w:color w:val="000000" w:themeColor="text1"/>
                <w:sz w:val="28"/>
                <w:szCs w:val="28"/>
              </w:rPr>
            </w:pPr>
            <w:r>
              <w:rPr>
                <w:rFonts w:ascii="Times New Roman" w:hAnsi="Times New Roman"/>
                <w:b/>
                <w:color w:val="000000" w:themeColor="text1"/>
                <w:sz w:val="28"/>
                <w:szCs w:val="28"/>
              </w:rPr>
              <w:t>8.</w:t>
            </w:r>
          </w:p>
        </w:tc>
        <w:tc>
          <w:tcPr>
            <w:tcW w:w="2472" w:type="dxa"/>
          </w:tcPr>
          <w:p w:rsidR="0027104B" w:rsidRDefault="0027104B" w:rsidP="009A7950">
            <w:pPr>
              <w:spacing w:after="0" w:line="360" w:lineRule="auto"/>
              <w:jc w:val="center"/>
              <w:rPr>
                <w:rFonts w:ascii="Times New Roman" w:hAnsi="Times New Roman"/>
                <w:b/>
                <w:color w:val="000000" w:themeColor="text1"/>
                <w:sz w:val="28"/>
                <w:szCs w:val="28"/>
              </w:rPr>
            </w:pPr>
            <w:r>
              <w:rPr>
                <w:rFonts w:ascii="Times New Roman" w:hAnsi="Times New Roman"/>
                <w:b/>
                <w:color w:val="000000" w:themeColor="text1"/>
                <w:sz w:val="28"/>
                <w:szCs w:val="28"/>
              </w:rPr>
              <w:t>Получение  здорового посадочного материал</w:t>
            </w:r>
          </w:p>
          <w:p w:rsidR="0027104B" w:rsidRDefault="0027104B" w:rsidP="009A7950">
            <w:pPr>
              <w:spacing w:after="0" w:line="360" w:lineRule="auto"/>
              <w:jc w:val="center"/>
              <w:rPr>
                <w:rFonts w:ascii="Times New Roman" w:hAnsi="Times New Roman"/>
                <w:b/>
                <w:color w:val="000000" w:themeColor="text1"/>
                <w:sz w:val="28"/>
                <w:szCs w:val="28"/>
              </w:rPr>
            </w:pPr>
            <w:r>
              <w:rPr>
                <w:rFonts w:ascii="Times New Roman" w:hAnsi="Times New Roman"/>
                <w:b/>
                <w:color w:val="000000" w:themeColor="text1"/>
                <w:sz w:val="28"/>
                <w:szCs w:val="28"/>
              </w:rPr>
              <w:t>(цветение)</w:t>
            </w:r>
          </w:p>
        </w:tc>
        <w:tc>
          <w:tcPr>
            <w:tcW w:w="2585" w:type="dxa"/>
          </w:tcPr>
          <w:p w:rsidR="0027104B" w:rsidRDefault="0027104B" w:rsidP="009A7950">
            <w:pPr>
              <w:spacing w:after="0" w:line="360" w:lineRule="auto"/>
              <w:jc w:val="center"/>
              <w:rPr>
                <w:rFonts w:ascii="Times New Roman" w:hAnsi="Times New Roman"/>
                <w:color w:val="000000" w:themeColor="text1"/>
                <w:sz w:val="28"/>
                <w:szCs w:val="28"/>
              </w:rPr>
            </w:pPr>
          </w:p>
          <w:p w:rsidR="0027104B" w:rsidRDefault="0027104B" w:rsidP="009A7950">
            <w:pPr>
              <w:spacing w:after="0" w:line="360" w:lineRule="auto"/>
              <w:jc w:val="center"/>
              <w:rPr>
                <w:rFonts w:ascii="Times New Roman" w:hAnsi="Times New Roman"/>
                <w:color w:val="000000" w:themeColor="text1"/>
                <w:sz w:val="28"/>
                <w:szCs w:val="28"/>
              </w:rPr>
            </w:pPr>
            <w:r>
              <w:rPr>
                <w:rFonts w:ascii="Times New Roman" w:hAnsi="Times New Roman"/>
                <w:color w:val="000000" w:themeColor="text1"/>
                <w:sz w:val="28"/>
                <w:szCs w:val="28"/>
              </w:rPr>
              <w:t>2020 г.</w:t>
            </w:r>
          </w:p>
        </w:tc>
        <w:tc>
          <w:tcPr>
            <w:tcW w:w="2093" w:type="dxa"/>
          </w:tcPr>
          <w:p w:rsidR="0027104B" w:rsidRDefault="0027104B" w:rsidP="0027104B">
            <w:pPr>
              <w:spacing w:after="0" w:line="360" w:lineRule="auto"/>
              <w:jc w:val="center"/>
              <w:rPr>
                <w:rFonts w:ascii="Times New Roman" w:hAnsi="Times New Roman"/>
                <w:color w:val="000000" w:themeColor="text1"/>
                <w:sz w:val="28"/>
                <w:szCs w:val="28"/>
              </w:rPr>
            </w:pPr>
          </w:p>
          <w:p w:rsidR="0027104B" w:rsidRPr="00161F0F" w:rsidRDefault="0027104B" w:rsidP="0027104B">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Июнь</w:t>
            </w:r>
          </w:p>
          <w:p w:rsidR="0027104B" w:rsidRDefault="0027104B" w:rsidP="0027104B">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Июль</w:t>
            </w:r>
          </w:p>
        </w:tc>
        <w:tc>
          <w:tcPr>
            <w:tcW w:w="2012" w:type="dxa"/>
          </w:tcPr>
          <w:p w:rsidR="0027104B" w:rsidRDefault="0027104B" w:rsidP="009A7950">
            <w:pPr>
              <w:spacing w:after="0" w:line="360" w:lineRule="auto"/>
              <w:jc w:val="center"/>
              <w:rPr>
                <w:rFonts w:ascii="Times New Roman" w:hAnsi="Times New Roman"/>
                <w:color w:val="000000" w:themeColor="text1"/>
                <w:sz w:val="28"/>
                <w:szCs w:val="28"/>
              </w:rPr>
            </w:pPr>
            <w:r w:rsidRPr="00161F0F">
              <w:rPr>
                <w:rFonts w:ascii="Times New Roman" w:hAnsi="Times New Roman"/>
                <w:color w:val="000000" w:themeColor="text1"/>
                <w:sz w:val="28"/>
                <w:szCs w:val="28"/>
              </w:rPr>
              <w:t>отлично</w:t>
            </w:r>
          </w:p>
        </w:tc>
      </w:tr>
    </w:tbl>
    <w:p w:rsidR="00E6513E" w:rsidRPr="00161F0F" w:rsidRDefault="00E6513E" w:rsidP="00F8734C">
      <w:pPr>
        <w:spacing w:after="0" w:line="360" w:lineRule="auto"/>
        <w:jc w:val="both"/>
        <w:rPr>
          <w:rFonts w:ascii="Times New Roman" w:hAnsi="Times New Roman"/>
          <w:sz w:val="28"/>
          <w:szCs w:val="28"/>
        </w:rPr>
      </w:pPr>
    </w:p>
    <w:p w:rsidR="00C464FF" w:rsidRPr="0049446B" w:rsidRDefault="00C464FF" w:rsidP="00CE7A90">
      <w:pPr>
        <w:pStyle w:val="1"/>
        <w:spacing w:line="360" w:lineRule="auto"/>
        <w:ind w:firstLine="709"/>
        <w:jc w:val="both"/>
        <w:rPr>
          <w:rFonts w:ascii="Times New Roman" w:hAnsi="Times New Roman" w:cs="Times New Roman"/>
          <w:color w:val="auto"/>
        </w:rPr>
      </w:pPr>
      <w:bookmarkStart w:id="27" w:name="_Toc49329033"/>
      <w:r w:rsidRPr="0049446B">
        <w:rPr>
          <w:rFonts w:ascii="Times New Roman" w:hAnsi="Times New Roman" w:cs="Times New Roman"/>
          <w:color w:val="auto"/>
        </w:rPr>
        <w:lastRenderedPageBreak/>
        <w:t>Глава 3. Заключение</w:t>
      </w:r>
      <w:bookmarkEnd w:id="27"/>
    </w:p>
    <w:p w:rsidR="00C464FF" w:rsidRPr="0049446B" w:rsidRDefault="00C464FF" w:rsidP="00CE7A90">
      <w:pPr>
        <w:pStyle w:val="2"/>
        <w:spacing w:after="0" w:line="360" w:lineRule="auto"/>
        <w:ind w:firstLine="709"/>
        <w:jc w:val="both"/>
        <w:rPr>
          <w:rFonts w:ascii="Times New Roman" w:hAnsi="Times New Roman" w:cs="Times New Roman"/>
          <w:i w:val="0"/>
        </w:rPr>
      </w:pPr>
      <w:bookmarkStart w:id="28" w:name="_Toc49329034"/>
      <w:r w:rsidRPr="0049446B">
        <w:rPr>
          <w:rFonts w:ascii="Times New Roman" w:hAnsi="Times New Roman" w:cs="Times New Roman"/>
          <w:i w:val="0"/>
        </w:rPr>
        <w:t>3.1.Анализ результатов и выводы.</w:t>
      </w:r>
      <w:bookmarkEnd w:id="28"/>
    </w:p>
    <w:p w:rsidR="00C464FF" w:rsidRPr="00161F0F" w:rsidRDefault="00C464FF" w:rsidP="00CE7A90">
      <w:pPr>
        <w:spacing w:after="0" w:line="360" w:lineRule="auto"/>
        <w:ind w:firstLine="709"/>
        <w:jc w:val="both"/>
        <w:rPr>
          <w:rFonts w:ascii="Times New Roman" w:hAnsi="Times New Roman"/>
          <w:color w:val="000000" w:themeColor="text1"/>
          <w:sz w:val="28"/>
          <w:szCs w:val="28"/>
        </w:rPr>
      </w:pPr>
      <w:r w:rsidRPr="00161F0F">
        <w:rPr>
          <w:rFonts w:ascii="Times New Roman" w:hAnsi="Times New Roman"/>
          <w:color w:val="000000" w:themeColor="text1"/>
          <w:sz w:val="28"/>
          <w:szCs w:val="28"/>
        </w:rPr>
        <w:t>В ходе проведённого исследования нами была проанализирована научная литература, мы изучили сорта бородатых ирисов, пос</w:t>
      </w:r>
      <w:r w:rsidR="006D3F96">
        <w:rPr>
          <w:rFonts w:ascii="Times New Roman" w:hAnsi="Times New Roman"/>
          <w:color w:val="000000" w:themeColor="text1"/>
          <w:sz w:val="28"/>
          <w:szCs w:val="28"/>
        </w:rPr>
        <w:t xml:space="preserve">аженные на личном приусадебном </w:t>
      </w:r>
      <w:r w:rsidRPr="00161F0F">
        <w:rPr>
          <w:rFonts w:ascii="Times New Roman" w:hAnsi="Times New Roman"/>
          <w:color w:val="000000" w:themeColor="text1"/>
          <w:sz w:val="28"/>
          <w:szCs w:val="28"/>
        </w:rPr>
        <w:t>участке. В</w:t>
      </w:r>
      <w:r w:rsidR="006D3F96">
        <w:rPr>
          <w:rFonts w:ascii="Times New Roman" w:hAnsi="Times New Roman"/>
          <w:sz w:val="28"/>
          <w:szCs w:val="28"/>
        </w:rPr>
        <w:t xml:space="preserve">ыявили </w:t>
      </w:r>
      <w:r w:rsidRPr="00161F0F">
        <w:rPr>
          <w:rFonts w:ascii="Times New Roman" w:hAnsi="Times New Roman"/>
          <w:sz w:val="28"/>
          <w:szCs w:val="28"/>
        </w:rPr>
        <w:t>болезни и вредителей у разных сортов ириса бородатого.</w:t>
      </w:r>
      <w:r w:rsidR="00EE7A24">
        <w:rPr>
          <w:rFonts w:ascii="Times New Roman" w:hAnsi="Times New Roman"/>
          <w:sz w:val="28"/>
          <w:szCs w:val="28"/>
        </w:rPr>
        <w:t xml:space="preserve"> Собрали материал для гербария.  (Приложение №15)</w:t>
      </w:r>
    </w:p>
    <w:p w:rsidR="00C464FF" w:rsidRPr="00161F0F" w:rsidRDefault="00C464FF" w:rsidP="00CE7A90">
      <w:pPr>
        <w:shd w:val="clear" w:color="auto" w:fill="FFFFFF"/>
        <w:spacing w:after="0" w:line="360" w:lineRule="auto"/>
        <w:ind w:right="1555" w:firstLine="709"/>
        <w:jc w:val="both"/>
        <w:rPr>
          <w:rFonts w:ascii="Times New Roman" w:hAnsi="Times New Roman"/>
          <w:sz w:val="28"/>
          <w:szCs w:val="28"/>
        </w:rPr>
      </w:pPr>
      <w:r w:rsidRPr="00161F0F">
        <w:rPr>
          <w:rFonts w:ascii="Times New Roman" w:hAnsi="Times New Roman"/>
          <w:color w:val="000000" w:themeColor="text1"/>
          <w:sz w:val="28"/>
          <w:szCs w:val="28"/>
        </w:rPr>
        <w:t>Получил</w:t>
      </w:r>
      <w:r w:rsidR="006D3F96">
        <w:rPr>
          <w:rFonts w:ascii="Times New Roman" w:hAnsi="Times New Roman"/>
          <w:color w:val="000000" w:themeColor="text1"/>
          <w:sz w:val="28"/>
          <w:szCs w:val="28"/>
        </w:rPr>
        <w:t xml:space="preserve">и </w:t>
      </w:r>
      <w:r w:rsidR="005039B0" w:rsidRPr="00161F0F">
        <w:rPr>
          <w:rFonts w:ascii="Times New Roman" w:hAnsi="Times New Roman"/>
          <w:color w:val="000000" w:themeColor="text1"/>
          <w:sz w:val="28"/>
          <w:szCs w:val="28"/>
        </w:rPr>
        <w:t>здоровый посадочный материал</w:t>
      </w:r>
      <w:r w:rsidRPr="00161F0F">
        <w:rPr>
          <w:rFonts w:ascii="Times New Roman" w:hAnsi="Times New Roman"/>
          <w:color w:val="000000" w:themeColor="text1"/>
          <w:sz w:val="28"/>
          <w:szCs w:val="28"/>
        </w:rPr>
        <w:t xml:space="preserve"> путём применения </w:t>
      </w:r>
      <w:r w:rsidRPr="00161F0F">
        <w:rPr>
          <w:rFonts w:ascii="Times New Roman" w:hAnsi="Times New Roman"/>
          <w:sz w:val="28"/>
          <w:szCs w:val="28"/>
          <w:shd w:val="clear" w:color="auto" w:fill="FFFFFF"/>
        </w:rPr>
        <w:t>интегрированной защиты ириса бородатого от болезней и вредителей.</w:t>
      </w:r>
    </w:p>
    <w:p w:rsidR="00C464FF" w:rsidRPr="00161F0F" w:rsidRDefault="00C464FF" w:rsidP="00CE7A90">
      <w:pPr>
        <w:pStyle w:val="a6"/>
        <w:spacing w:line="360" w:lineRule="auto"/>
        <w:ind w:left="0" w:firstLine="709"/>
        <w:jc w:val="both"/>
        <w:rPr>
          <w:color w:val="000000" w:themeColor="text1"/>
          <w:sz w:val="28"/>
          <w:szCs w:val="28"/>
        </w:rPr>
      </w:pPr>
      <w:r w:rsidRPr="00161F0F">
        <w:rPr>
          <w:color w:val="000000" w:themeColor="text1"/>
          <w:sz w:val="28"/>
          <w:szCs w:val="28"/>
        </w:rPr>
        <w:t>В период роста и развития использовали различные агротехнические приёмы: полив, прополка, обрез</w:t>
      </w:r>
      <w:r w:rsidR="006D3F96">
        <w:rPr>
          <w:color w:val="000000" w:themeColor="text1"/>
          <w:sz w:val="28"/>
          <w:szCs w:val="28"/>
        </w:rPr>
        <w:t xml:space="preserve">ка листьев, отцветших цветков, </w:t>
      </w:r>
      <w:r w:rsidRPr="00161F0F">
        <w:rPr>
          <w:color w:val="000000" w:themeColor="text1"/>
          <w:sz w:val="28"/>
          <w:szCs w:val="28"/>
        </w:rPr>
        <w:t>рыхление по мере необходимости и согласно агротехническим срокам.</w:t>
      </w:r>
    </w:p>
    <w:p w:rsidR="00C464FF" w:rsidRPr="00161F0F" w:rsidRDefault="00C464FF" w:rsidP="00CE7A90">
      <w:pPr>
        <w:spacing w:after="0" w:line="360" w:lineRule="auto"/>
        <w:ind w:firstLine="709"/>
        <w:jc w:val="both"/>
        <w:rPr>
          <w:rFonts w:ascii="Times New Roman" w:hAnsi="Times New Roman"/>
          <w:b/>
          <w:color w:val="000000" w:themeColor="text1"/>
          <w:sz w:val="28"/>
          <w:szCs w:val="28"/>
        </w:rPr>
      </w:pPr>
      <w:r w:rsidRPr="00161F0F">
        <w:rPr>
          <w:rFonts w:ascii="Times New Roman" w:hAnsi="Times New Roman"/>
          <w:color w:val="000000" w:themeColor="text1"/>
          <w:sz w:val="28"/>
          <w:szCs w:val="28"/>
        </w:rPr>
        <w:t xml:space="preserve">Проведённые исследования и наблюдения позволили нам сделать следующие </w:t>
      </w:r>
      <w:r w:rsidRPr="00161F0F">
        <w:rPr>
          <w:rFonts w:ascii="Times New Roman" w:hAnsi="Times New Roman"/>
          <w:b/>
          <w:color w:val="000000" w:themeColor="text1"/>
          <w:sz w:val="28"/>
          <w:szCs w:val="28"/>
        </w:rPr>
        <w:t>выводы:</w:t>
      </w:r>
      <w:bookmarkStart w:id="29" w:name="_Toc121390356"/>
    </w:p>
    <w:p w:rsidR="009E703F" w:rsidRPr="00161F0F" w:rsidRDefault="00C464FF" w:rsidP="006D3F96">
      <w:pPr>
        <w:pStyle w:val="a6"/>
        <w:numPr>
          <w:ilvl w:val="0"/>
          <w:numId w:val="10"/>
        </w:numPr>
        <w:spacing w:line="360" w:lineRule="auto"/>
        <w:ind w:left="1276" w:hanging="709"/>
        <w:jc w:val="both"/>
        <w:rPr>
          <w:color w:val="000000" w:themeColor="text1"/>
          <w:sz w:val="28"/>
          <w:szCs w:val="28"/>
          <w:shd w:val="clear" w:color="auto" w:fill="FFFFFF"/>
        </w:rPr>
      </w:pPr>
      <w:r w:rsidRPr="00161F0F">
        <w:rPr>
          <w:color w:val="000000" w:themeColor="text1"/>
          <w:sz w:val="28"/>
          <w:szCs w:val="28"/>
          <w:shd w:val="clear" w:color="auto" w:fill="FFFFFF"/>
        </w:rPr>
        <w:t xml:space="preserve">Самыми опасными заболеваниями бородатых ирисов являются </w:t>
      </w:r>
      <w:r w:rsidR="009E703F" w:rsidRPr="00161F0F">
        <w:rPr>
          <w:color w:val="000000" w:themeColor="text1"/>
          <w:sz w:val="28"/>
          <w:szCs w:val="28"/>
          <w:shd w:val="clear" w:color="auto" w:fill="FFFFFF"/>
        </w:rPr>
        <w:t xml:space="preserve">гетероспориоз (пятнистость листьев), альтернариоз и </w:t>
      </w:r>
      <w:r w:rsidRPr="00161F0F">
        <w:rPr>
          <w:color w:val="000000" w:themeColor="text1"/>
          <w:sz w:val="28"/>
          <w:szCs w:val="28"/>
          <w:shd w:val="clear" w:color="auto" w:fill="FFFFFF"/>
        </w:rPr>
        <w:t> </w:t>
      </w:r>
      <w:r w:rsidRPr="00161F0F">
        <w:rPr>
          <w:bCs/>
          <w:color w:val="000000" w:themeColor="text1"/>
          <w:sz w:val="28"/>
          <w:szCs w:val="28"/>
          <w:shd w:val="clear" w:color="auto" w:fill="FFFFFF"/>
        </w:rPr>
        <w:t>бактериоз</w:t>
      </w:r>
      <w:r w:rsidRPr="00161F0F">
        <w:rPr>
          <w:color w:val="000000" w:themeColor="text1"/>
          <w:sz w:val="28"/>
          <w:szCs w:val="28"/>
          <w:shd w:val="clear" w:color="auto" w:fill="FFFFFF"/>
        </w:rPr>
        <w:t> (гниль корневища).</w:t>
      </w:r>
    </w:p>
    <w:p w:rsidR="009E703F" w:rsidRPr="00161F0F" w:rsidRDefault="009E703F" w:rsidP="006D3F96">
      <w:pPr>
        <w:pStyle w:val="a6"/>
        <w:numPr>
          <w:ilvl w:val="0"/>
          <w:numId w:val="10"/>
        </w:numPr>
        <w:spacing w:line="360" w:lineRule="auto"/>
        <w:ind w:left="1276" w:hanging="709"/>
        <w:jc w:val="both"/>
        <w:rPr>
          <w:b/>
          <w:color w:val="000000" w:themeColor="text1"/>
          <w:sz w:val="28"/>
          <w:szCs w:val="28"/>
        </w:rPr>
      </w:pPr>
      <w:r w:rsidRPr="00161F0F">
        <w:rPr>
          <w:sz w:val="28"/>
          <w:szCs w:val="28"/>
        </w:rPr>
        <w:t>В результате обследования  было выявлено, что  наиболее часто ирисы   поражаются  гетероспориозом и альтернариозом.</w:t>
      </w:r>
    </w:p>
    <w:p w:rsidR="009E703F" w:rsidRPr="00161F0F" w:rsidRDefault="009E703F" w:rsidP="006D3F96">
      <w:pPr>
        <w:pStyle w:val="a6"/>
        <w:numPr>
          <w:ilvl w:val="0"/>
          <w:numId w:val="10"/>
        </w:numPr>
        <w:spacing w:line="360" w:lineRule="auto"/>
        <w:ind w:left="1276" w:hanging="709"/>
        <w:jc w:val="both"/>
        <w:rPr>
          <w:b/>
          <w:color w:val="000000" w:themeColor="text1"/>
          <w:sz w:val="28"/>
          <w:szCs w:val="28"/>
        </w:rPr>
      </w:pPr>
      <w:r w:rsidRPr="00161F0F">
        <w:rPr>
          <w:color w:val="000000" w:themeColor="text1"/>
          <w:sz w:val="28"/>
          <w:szCs w:val="28"/>
        </w:rPr>
        <w:t xml:space="preserve">Препараты </w:t>
      </w:r>
      <w:r w:rsidRPr="00161F0F">
        <w:rPr>
          <w:sz w:val="28"/>
          <w:szCs w:val="28"/>
        </w:rPr>
        <w:t xml:space="preserve">«Превикур Энерджи» и «Фитолавин» </w:t>
      </w:r>
      <w:r w:rsidRPr="00161F0F">
        <w:rPr>
          <w:color w:val="000000" w:themeColor="text1"/>
          <w:sz w:val="28"/>
          <w:szCs w:val="28"/>
        </w:rPr>
        <w:t xml:space="preserve">повышают иммунитет садовых бородатых ирисов к различным заболеваниям и инфекциям, существенно снижают темпы развития грибковых болезней растений, а так же  </w:t>
      </w:r>
      <w:r w:rsidRPr="00161F0F">
        <w:rPr>
          <w:sz w:val="28"/>
          <w:szCs w:val="28"/>
        </w:rPr>
        <w:t>стимулируют укрепление корневой системы и рост побегов.</w:t>
      </w:r>
    </w:p>
    <w:p w:rsidR="009E703F" w:rsidRPr="00161F0F" w:rsidRDefault="009E703F" w:rsidP="006D3F96">
      <w:pPr>
        <w:numPr>
          <w:ilvl w:val="0"/>
          <w:numId w:val="10"/>
        </w:numPr>
        <w:spacing w:after="0" w:line="360" w:lineRule="auto"/>
        <w:ind w:left="1276" w:hanging="709"/>
        <w:jc w:val="both"/>
        <w:rPr>
          <w:rFonts w:ascii="Times New Roman" w:hAnsi="Times New Roman"/>
          <w:sz w:val="28"/>
          <w:szCs w:val="28"/>
        </w:rPr>
      </w:pPr>
      <w:r w:rsidRPr="00161F0F">
        <w:rPr>
          <w:rFonts w:ascii="Times New Roman" w:hAnsi="Times New Roman"/>
          <w:sz w:val="28"/>
          <w:szCs w:val="28"/>
        </w:rPr>
        <w:t>В ходе лабораторного эксперимента мы  установили влияние настоя лука, чеснока, раствора древесной золы, настоя и отвара тысячелистника, табачной пыли, раствора мыла, «Фитоверма», «Актеллика» на вредителей.</w:t>
      </w:r>
    </w:p>
    <w:p w:rsidR="009E703F" w:rsidRPr="00161F0F" w:rsidRDefault="009E703F" w:rsidP="006D3F96">
      <w:pPr>
        <w:numPr>
          <w:ilvl w:val="0"/>
          <w:numId w:val="10"/>
        </w:numPr>
        <w:spacing w:after="0" w:line="360" w:lineRule="auto"/>
        <w:ind w:left="1276" w:hanging="709"/>
        <w:jc w:val="both"/>
        <w:rPr>
          <w:rFonts w:ascii="Times New Roman" w:hAnsi="Times New Roman"/>
          <w:sz w:val="28"/>
          <w:szCs w:val="28"/>
        </w:rPr>
      </w:pPr>
      <w:r w:rsidRPr="00161F0F">
        <w:rPr>
          <w:rFonts w:ascii="Times New Roman" w:hAnsi="Times New Roman"/>
          <w:sz w:val="28"/>
          <w:szCs w:val="28"/>
        </w:rPr>
        <w:lastRenderedPageBreak/>
        <w:t>Хочется отметить, что использование комплексной защиты ирисов от вредителей позволяет уменьшить количество химических обработок и избежать загрязнения окружающей среды.</w:t>
      </w:r>
    </w:p>
    <w:p w:rsidR="009E703F" w:rsidRPr="00161F0F" w:rsidRDefault="009E703F" w:rsidP="006D3F96">
      <w:pPr>
        <w:numPr>
          <w:ilvl w:val="0"/>
          <w:numId w:val="10"/>
        </w:numPr>
        <w:spacing w:after="0" w:line="360" w:lineRule="auto"/>
        <w:ind w:left="1276" w:hanging="709"/>
        <w:jc w:val="both"/>
        <w:rPr>
          <w:rFonts w:ascii="Times New Roman" w:hAnsi="Times New Roman"/>
          <w:sz w:val="28"/>
          <w:szCs w:val="28"/>
        </w:rPr>
      </w:pPr>
      <w:r w:rsidRPr="00161F0F">
        <w:rPr>
          <w:rFonts w:ascii="Times New Roman" w:hAnsi="Times New Roman"/>
          <w:sz w:val="28"/>
          <w:szCs w:val="28"/>
        </w:rPr>
        <w:t>Данная работа  включает не только сбор и анализ теоретических знаний, но и практическую деятельность по применению этих знаний.</w:t>
      </w:r>
    </w:p>
    <w:p w:rsidR="00C464FF" w:rsidRPr="00161F0F" w:rsidRDefault="009E703F" w:rsidP="006D3F96">
      <w:pPr>
        <w:numPr>
          <w:ilvl w:val="0"/>
          <w:numId w:val="10"/>
        </w:numPr>
        <w:spacing w:after="0" w:line="360" w:lineRule="auto"/>
        <w:ind w:left="1276" w:hanging="709"/>
        <w:jc w:val="both"/>
        <w:rPr>
          <w:rFonts w:ascii="Times New Roman" w:hAnsi="Times New Roman"/>
          <w:color w:val="000000" w:themeColor="text1"/>
          <w:sz w:val="28"/>
          <w:szCs w:val="28"/>
        </w:rPr>
      </w:pPr>
      <w:r w:rsidRPr="00161F0F">
        <w:rPr>
          <w:rFonts w:ascii="Times New Roman" w:hAnsi="Times New Roman"/>
          <w:sz w:val="28"/>
          <w:szCs w:val="28"/>
        </w:rPr>
        <w:t>Собранная информация была использована для выработки рекомендаций  по защите ириса бородатого от болезней и вредителей.</w:t>
      </w:r>
    </w:p>
    <w:p w:rsidR="00C464FF" w:rsidRPr="0049446B" w:rsidRDefault="00C464FF" w:rsidP="006D3F96">
      <w:pPr>
        <w:pStyle w:val="2"/>
        <w:spacing w:after="0" w:line="360" w:lineRule="auto"/>
        <w:jc w:val="both"/>
        <w:rPr>
          <w:rFonts w:ascii="Times New Roman" w:hAnsi="Times New Roman" w:cs="Times New Roman"/>
          <w:i w:val="0"/>
        </w:rPr>
      </w:pPr>
      <w:bookmarkStart w:id="30" w:name="_Toc49329035"/>
      <w:r w:rsidRPr="0049446B">
        <w:rPr>
          <w:rFonts w:ascii="Times New Roman" w:hAnsi="Times New Roman" w:cs="Times New Roman"/>
          <w:i w:val="0"/>
        </w:rPr>
        <w:t>3.2.Рекомендации</w:t>
      </w:r>
      <w:bookmarkEnd w:id="29"/>
      <w:r w:rsidRPr="0049446B">
        <w:rPr>
          <w:rFonts w:ascii="Times New Roman" w:hAnsi="Times New Roman" w:cs="Times New Roman"/>
          <w:i w:val="0"/>
        </w:rPr>
        <w:t>.</w:t>
      </w:r>
      <w:bookmarkEnd w:id="30"/>
    </w:p>
    <w:p w:rsidR="00C464FF" w:rsidRPr="00161F0F" w:rsidRDefault="00C464FF" w:rsidP="006D3F96">
      <w:pPr>
        <w:pStyle w:val="a6"/>
        <w:numPr>
          <w:ilvl w:val="0"/>
          <w:numId w:val="9"/>
        </w:numPr>
        <w:shd w:val="clear" w:color="auto" w:fill="FFFFFF"/>
        <w:spacing w:line="360" w:lineRule="auto"/>
        <w:ind w:left="709" w:hanging="283"/>
        <w:jc w:val="both"/>
        <w:rPr>
          <w:color w:val="000000" w:themeColor="text1"/>
          <w:sz w:val="28"/>
          <w:szCs w:val="28"/>
        </w:rPr>
      </w:pPr>
      <w:r w:rsidRPr="00161F0F">
        <w:rPr>
          <w:color w:val="000000" w:themeColor="text1"/>
          <w:sz w:val="28"/>
          <w:szCs w:val="28"/>
        </w:rPr>
        <w:t>Для озеленения посёлка и городской  территории в первую очередь  мы рекомендуем использовать следующие перспективные сорта ириса бородатого: «Камерун», «Заиндевевший бархат»</w:t>
      </w:r>
      <w:r w:rsidRPr="00161F0F">
        <w:rPr>
          <w:color w:val="000000" w:themeColor="text1"/>
          <w:sz w:val="28"/>
          <w:szCs w:val="28"/>
          <w:shd w:val="clear" w:color="auto" w:fill="FFFFFF"/>
        </w:rPr>
        <w:t xml:space="preserve">, «Открытое море», «Гвардейский», «Джордж Спект», </w:t>
      </w:r>
      <w:r w:rsidRPr="00161F0F">
        <w:rPr>
          <w:color w:val="000000" w:themeColor="text1"/>
          <w:sz w:val="28"/>
          <w:szCs w:val="28"/>
        </w:rPr>
        <w:t xml:space="preserve">«Кэнди Калос», Бразилия», </w:t>
      </w:r>
      <w:r w:rsidRPr="00161F0F">
        <w:rPr>
          <w:color w:val="000000" w:themeColor="text1"/>
          <w:sz w:val="28"/>
          <w:szCs w:val="28"/>
          <w:shd w:val="clear" w:color="auto" w:fill="FFFFFF"/>
        </w:rPr>
        <w:t xml:space="preserve">«Бэк ин Блэк», </w:t>
      </w:r>
      <w:r w:rsidRPr="00161F0F">
        <w:rPr>
          <w:color w:val="000000" w:themeColor="text1"/>
          <w:sz w:val="28"/>
          <w:szCs w:val="28"/>
        </w:rPr>
        <w:t>«Фламинго».</w:t>
      </w:r>
    </w:p>
    <w:p w:rsidR="0072707A" w:rsidRPr="00161F0F" w:rsidRDefault="0072707A" w:rsidP="006D3F96">
      <w:pPr>
        <w:pStyle w:val="a6"/>
        <w:numPr>
          <w:ilvl w:val="0"/>
          <w:numId w:val="9"/>
        </w:numPr>
        <w:shd w:val="clear" w:color="auto" w:fill="FFFFFF"/>
        <w:spacing w:line="360" w:lineRule="auto"/>
        <w:ind w:left="709" w:hanging="283"/>
        <w:jc w:val="both"/>
        <w:rPr>
          <w:color w:val="000000" w:themeColor="text1"/>
          <w:sz w:val="28"/>
          <w:szCs w:val="28"/>
        </w:rPr>
      </w:pPr>
      <w:r w:rsidRPr="00161F0F">
        <w:rPr>
          <w:color w:val="000000" w:themeColor="text1"/>
          <w:sz w:val="28"/>
          <w:szCs w:val="28"/>
        </w:rPr>
        <w:t>Для борьбы с гетероспорозом и альтернариозом  использовать</w:t>
      </w:r>
    </w:p>
    <w:p w:rsidR="0072707A" w:rsidRPr="00161F0F" w:rsidRDefault="0072707A" w:rsidP="006D3F96">
      <w:pPr>
        <w:shd w:val="clear" w:color="auto" w:fill="FFFFFF"/>
        <w:spacing w:after="0" w:line="360" w:lineRule="auto"/>
        <w:ind w:left="709" w:hanging="283"/>
        <w:jc w:val="both"/>
        <w:rPr>
          <w:rFonts w:ascii="Times New Roman" w:hAnsi="Times New Roman"/>
          <w:color w:val="000000" w:themeColor="text1"/>
          <w:sz w:val="28"/>
          <w:szCs w:val="28"/>
        </w:rPr>
      </w:pPr>
      <w:r w:rsidRPr="00161F0F">
        <w:rPr>
          <w:rFonts w:ascii="Times New Roman" w:hAnsi="Times New Roman"/>
          <w:color w:val="000000"/>
          <w:sz w:val="28"/>
          <w:szCs w:val="28"/>
          <w:shd w:val="clear" w:color="auto" w:fill="FFFFFF"/>
        </w:rPr>
        <w:t xml:space="preserve">системный  двухкомпонентный фунгицид </w:t>
      </w:r>
      <w:r w:rsidRPr="00161F0F">
        <w:rPr>
          <w:rFonts w:ascii="Times New Roman" w:hAnsi="Times New Roman"/>
          <w:color w:val="000000" w:themeColor="text1"/>
          <w:sz w:val="28"/>
          <w:szCs w:val="28"/>
        </w:rPr>
        <w:t xml:space="preserve">«Превикур Энерджи» и  биопрепарат «Фитолавин». </w:t>
      </w:r>
    </w:p>
    <w:p w:rsidR="0072707A" w:rsidRPr="00161F0F" w:rsidRDefault="0072707A" w:rsidP="006D3F96">
      <w:pPr>
        <w:pStyle w:val="a6"/>
        <w:numPr>
          <w:ilvl w:val="0"/>
          <w:numId w:val="12"/>
        </w:numPr>
        <w:shd w:val="clear" w:color="auto" w:fill="FFFFFF"/>
        <w:spacing w:line="360" w:lineRule="auto"/>
        <w:ind w:left="709" w:hanging="283"/>
        <w:jc w:val="both"/>
        <w:rPr>
          <w:color w:val="000000" w:themeColor="text1"/>
          <w:sz w:val="28"/>
          <w:szCs w:val="28"/>
        </w:rPr>
      </w:pPr>
      <w:r w:rsidRPr="00161F0F">
        <w:rPr>
          <w:color w:val="000000" w:themeColor="text1"/>
          <w:sz w:val="28"/>
          <w:szCs w:val="28"/>
        </w:rPr>
        <w:t xml:space="preserve">Из народных способов </w:t>
      </w:r>
      <w:r w:rsidR="005039B0" w:rsidRPr="00161F0F">
        <w:rPr>
          <w:color w:val="000000" w:themeColor="text1"/>
          <w:sz w:val="28"/>
          <w:szCs w:val="28"/>
        </w:rPr>
        <w:t>для обеззараживания использовать</w:t>
      </w:r>
      <w:r w:rsidRPr="00161F0F">
        <w:rPr>
          <w:color w:val="000000" w:themeColor="text1"/>
          <w:sz w:val="28"/>
          <w:szCs w:val="28"/>
        </w:rPr>
        <w:t xml:space="preserve"> раствор </w:t>
      </w:r>
    </w:p>
    <w:p w:rsidR="0072707A" w:rsidRPr="00161F0F" w:rsidRDefault="0072707A" w:rsidP="006D3F96">
      <w:pPr>
        <w:shd w:val="clear" w:color="auto" w:fill="FFFFFF"/>
        <w:spacing w:after="0" w:line="360" w:lineRule="auto"/>
        <w:ind w:left="709" w:hanging="283"/>
        <w:jc w:val="both"/>
        <w:rPr>
          <w:rFonts w:ascii="Times New Roman" w:hAnsi="Times New Roman"/>
          <w:color w:val="000000" w:themeColor="text1"/>
          <w:sz w:val="28"/>
          <w:szCs w:val="28"/>
        </w:rPr>
      </w:pPr>
      <w:r w:rsidRPr="00161F0F">
        <w:rPr>
          <w:rFonts w:ascii="Times New Roman" w:hAnsi="Times New Roman"/>
          <w:color w:val="000000" w:themeColor="text1"/>
          <w:sz w:val="28"/>
          <w:szCs w:val="28"/>
        </w:rPr>
        <w:t>марганцовки (обработка почвы и замачиван</w:t>
      </w:r>
      <w:r w:rsidR="005039B0" w:rsidRPr="00161F0F">
        <w:rPr>
          <w:rFonts w:ascii="Times New Roman" w:hAnsi="Times New Roman"/>
          <w:color w:val="000000" w:themeColor="text1"/>
          <w:sz w:val="28"/>
          <w:szCs w:val="28"/>
        </w:rPr>
        <w:t>ие корневищ), а т.ж  опрыскивать</w:t>
      </w:r>
      <w:r w:rsidRPr="00161F0F">
        <w:rPr>
          <w:rFonts w:ascii="Times New Roman" w:hAnsi="Times New Roman"/>
          <w:color w:val="000000" w:themeColor="text1"/>
          <w:sz w:val="28"/>
          <w:szCs w:val="28"/>
        </w:rPr>
        <w:t xml:space="preserve"> раствором мочевины  с 12% серой.</w:t>
      </w:r>
    </w:p>
    <w:p w:rsidR="0072707A" w:rsidRPr="00161F0F" w:rsidRDefault="0072707A" w:rsidP="006D3F96">
      <w:pPr>
        <w:pStyle w:val="a6"/>
        <w:numPr>
          <w:ilvl w:val="0"/>
          <w:numId w:val="9"/>
        </w:numPr>
        <w:spacing w:line="360" w:lineRule="auto"/>
        <w:ind w:left="709" w:hanging="283"/>
        <w:jc w:val="both"/>
        <w:rPr>
          <w:color w:val="000000" w:themeColor="text1"/>
          <w:sz w:val="28"/>
          <w:szCs w:val="28"/>
        </w:rPr>
      </w:pPr>
      <w:r w:rsidRPr="00161F0F">
        <w:rPr>
          <w:color w:val="000000" w:themeColor="text1"/>
          <w:sz w:val="28"/>
          <w:szCs w:val="28"/>
        </w:rPr>
        <w:t xml:space="preserve">Препараты </w:t>
      </w:r>
      <w:r w:rsidRPr="00161F0F">
        <w:rPr>
          <w:sz w:val="28"/>
          <w:szCs w:val="28"/>
        </w:rPr>
        <w:t xml:space="preserve">«Превикур Энерджи» и «Фитолавин» использовать для  </w:t>
      </w:r>
      <w:r w:rsidRPr="00161F0F">
        <w:rPr>
          <w:color w:val="000000" w:themeColor="text1"/>
          <w:sz w:val="28"/>
          <w:szCs w:val="28"/>
        </w:rPr>
        <w:t xml:space="preserve">повышения  иммунитета садовых бородатых ирисов к различным заболеваниям и инфекциям. </w:t>
      </w:r>
    </w:p>
    <w:p w:rsidR="00D510F7" w:rsidRPr="006D3F96" w:rsidRDefault="0072707A" w:rsidP="006D3F96">
      <w:pPr>
        <w:numPr>
          <w:ilvl w:val="0"/>
          <w:numId w:val="9"/>
        </w:numPr>
        <w:spacing w:after="0" w:line="360" w:lineRule="auto"/>
        <w:ind w:left="709" w:hanging="283"/>
        <w:jc w:val="both"/>
        <w:rPr>
          <w:rFonts w:ascii="Times New Roman" w:hAnsi="Times New Roman"/>
          <w:sz w:val="28"/>
          <w:szCs w:val="28"/>
        </w:rPr>
      </w:pPr>
      <w:r w:rsidRPr="00161F0F">
        <w:rPr>
          <w:rFonts w:ascii="Times New Roman" w:hAnsi="Times New Roman"/>
          <w:sz w:val="28"/>
          <w:szCs w:val="28"/>
        </w:rPr>
        <w:t xml:space="preserve">Использовать комплексную защиту </w:t>
      </w:r>
      <w:r w:rsidR="00D510F7" w:rsidRPr="00161F0F">
        <w:rPr>
          <w:rFonts w:ascii="Times New Roman" w:hAnsi="Times New Roman"/>
          <w:sz w:val="28"/>
          <w:szCs w:val="28"/>
        </w:rPr>
        <w:t>ирисов от вредителей: настой лука, чеснока, раствора древесной золы, настой тысячелистника и табачной пыли, отвар тысячелистника, раствор мыла и фитоверма, спирт.</w:t>
      </w:r>
    </w:p>
    <w:p w:rsidR="0072707A" w:rsidRPr="00161F0F" w:rsidRDefault="00D510F7" w:rsidP="006D3F96">
      <w:pPr>
        <w:numPr>
          <w:ilvl w:val="0"/>
          <w:numId w:val="9"/>
        </w:numPr>
        <w:spacing w:after="0" w:line="360" w:lineRule="auto"/>
        <w:ind w:left="709" w:hanging="283"/>
        <w:jc w:val="both"/>
        <w:rPr>
          <w:rFonts w:ascii="Times New Roman" w:hAnsi="Times New Roman"/>
          <w:sz w:val="28"/>
          <w:szCs w:val="28"/>
        </w:rPr>
      </w:pPr>
      <w:r w:rsidRPr="00161F0F">
        <w:rPr>
          <w:rFonts w:ascii="Times New Roman" w:hAnsi="Times New Roman"/>
          <w:sz w:val="28"/>
          <w:szCs w:val="28"/>
        </w:rPr>
        <w:lastRenderedPageBreak/>
        <w:t xml:space="preserve">Комплексная защита ириса бородатого от болезней и вредителей </w:t>
      </w:r>
      <w:r w:rsidR="0072707A" w:rsidRPr="00161F0F">
        <w:rPr>
          <w:rFonts w:ascii="Times New Roman" w:hAnsi="Times New Roman"/>
          <w:sz w:val="28"/>
          <w:szCs w:val="28"/>
        </w:rPr>
        <w:t>позволит уменьшить количество химических обработок и избежать загрязнения окружающей среды.</w:t>
      </w:r>
    </w:p>
    <w:p w:rsidR="00C464FF" w:rsidRPr="00161F0F" w:rsidRDefault="00C464FF" w:rsidP="006D3F96">
      <w:pPr>
        <w:pStyle w:val="a6"/>
        <w:numPr>
          <w:ilvl w:val="0"/>
          <w:numId w:val="9"/>
        </w:numPr>
        <w:spacing w:line="360" w:lineRule="auto"/>
        <w:ind w:left="709" w:hanging="283"/>
        <w:jc w:val="both"/>
        <w:rPr>
          <w:color w:val="000000" w:themeColor="text1"/>
          <w:sz w:val="28"/>
          <w:szCs w:val="28"/>
        </w:rPr>
      </w:pPr>
      <w:r w:rsidRPr="00161F0F">
        <w:rPr>
          <w:color w:val="000000" w:themeColor="text1"/>
          <w:sz w:val="28"/>
          <w:szCs w:val="28"/>
          <w:shd w:val="clear" w:color="auto" w:fill="FFFFFF"/>
        </w:rPr>
        <w:t>В течение вегетационного периода проводить ряд агротехнических мероприятий: полив, прополка, рыхление, борьба с вредителями и болезнями.</w:t>
      </w:r>
    </w:p>
    <w:p w:rsidR="00C464FF" w:rsidRPr="0049446B" w:rsidRDefault="00C464FF" w:rsidP="00CE7A90">
      <w:pPr>
        <w:pStyle w:val="2"/>
        <w:spacing w:after="0" w:line="360" w:lineRule="auto"/>
        <w:ind w:firstLine="709"/>
        <w:jc w:val="both"/>
        <w:rPr>
          <w:rFonts w:ascii="Times New Roman" w:hAnsi="Times New Roman" w:cs="Times New Roman"/>
          <w:i w:val="0"/>
        </w:rPr>
      </w:pPr>
      <w:bookmarkStart w:id="31" w:name="_Toc49329036"/>
      <w:r w:rsidRPr="0049446B">
        <w:rPr>
          <w:rFonts w:ascii="Times New Roman" w:hAnsi="Times New Roman" w:cs="Times New Roman"/>
          <w:i w:val="0"/>
        </w:rPr>
        <w:t>3.3.Практические мероприятия.</w:t>
      </w:r>
      <w:bookmarkEnd w:id="31"/>
    </w:p>
    <w:p w:rsidR="00C464FF" w:rsidRPr="00161F0F" w:rsidRDefault="00C464FF" w:rsidP="006D3F96">
      <w:pPr>
        <w:pStyle w:val="a6"/>
        <w:numPr>
          <w:ilvl w:val="0"/>
          <w:numId w:val="8"/>
        </w:numPr>
        <w:spacing w:line="360" w:lineRule="auto"/>
        <w:ind w:left="851" w:hanging="284"/>
        <w:jc w:val="both"/>
        <w:rPr>
          <w:b/>
          <w:color w:val="000000" w:themeColor="text1"/>
          <w:sz w:val="28"/>
          <w:szCs w:val="28"/>
        </w:rPr>
      </w:pPr>
      <w:r w:rsidRPr="00161F0F">
        <w:rPr>
          <w:color w:val="000000" w:themeColor="text1"/>
          <w:sz w:val="28"/>
          <w:szCs w:val="28"/>
        </w:rPr>
        <w:t xml:space="preserve">Часть выращенного посадочного материала  садовых бородатых ирисов </w:t>
      </w:r>
      <w:r w:rsidR="0072707A" w:rsidRPr="00161F0F">
        <w:rPr>
          <w:color w:val="000000" w:themeColor="text1"/>
          <w:sz w:val="28"/>
          <w:szCs w:val="28"/>
        </w:rPr>
        <w:t>мы высадим</w:t>
      </w:r>
      <w:r w:rsidR="002E4902">
        <w:rPr>
          <w:color w:val="000000" w:themeColor="text1"/>
          <w:sz w:val="28"/>
          <w:szCs w:val="28"/>
        </w:rPr>
        <w:t xml:space="preserve"> </w:t>
      </w:r>
      <w:r w:rsidR="0072707A" w:rsidRPr="00161F0F">
        <w:rPr>
          <w:color w:val="000000" w:themeColor="text1"/>
          <w:sz w:val="28"/>
          <w:szCs w:val="28"/>
        </w:rPr>
        <w:t xml:space="preserve">в посёлке: возле школы и </w:t>
      </w:r>
      <w:r w:rsidRPr="00161F0F">
        <w:rPr>
          <w:color w:val="000000" w:themeColor="text1"/>
          <w:sz w:val="28"/>
          <w:szCs w:val="28"/>
        </w:rPr>
        <w:t>на центральном кладбище п. Ухолово  около братской  могилы воинов Советской армии.</w:t>
      </w:r>
    </w:p>
    <w:p w:rsidR="00C464FF" w:rsidRPr="00161F0F" w:rsidRDefault="00C464FF" w:rsidP="006D3F96">
      <w:pPr>
        <w:pStyle w:val="a6"/>
        <w:numPr>
          <w:ilvl w:val="0"/>
          <w:numId w:val="8"/>
        </w:numPr>
        <w:spacing w:line="360" w:lineRule="auto"/>
        <w:ind w:left="851" w:hanging="284"/>
        <w:jc w:val="both"/>
        <w:rPr>
          <w:color w:val="000000" w:themeColor="text1"/>
          <w:sz w:val="28"/>
          <w:szCs w:val="28"/>
        </w:rPr>
      </w:pPr>
      <w:r w:rsidRPr="00161F0F">
        <w:rPr>
          <w:color w:val="000000" w:themeColor="text1"/>
          <w:sz w:val="28"/>
          <w:szCs w:val="28"/>
        </w:rPr>
        <w:t>С результатами проведённых   исследований и наблюдений мы                      поделимся  на уроках биологии</w:t>
      </w:r>
      <w:r w:rsidR="0072707A" w:rsidRPr="00161F0F">
        <w:rPr>
          <w:color w:val="000000" w:themeColor="text1"/>
          <w:sz w:val="28"/>
          <w:szCs w:val="28"/>
        </w:rPr>
        <w:t xml:space="preserve"> и экологии с учащимися 9</w:t>
      </w:r>
      <w:r w:rsidRPr="00161F0F">
        <w:rPr>
          <w:color w:val="000000" w:themeColor="text1"/>
          <w:sz w:val="28"/>
          <w:szCs w:val="28"/>
        </w:rPr>
        <w:t>-10  классов.</w:t>
      </w:r>
    </w:p>
    <w:p w:rsidR="00C464FF" w:rsidRPr="0049446B" w:rsidRDefault="00C464FF" w:rsidP="00CE7A90">
      <w:pPr>
        <w:pStyle w:val="2"/>
        <w:spacing w:after="0" w:line="360" w:lineRule="auto"/>
        <w:ind w:firstLine="709"/>
        <w:jc w:val="both"/>
        <w:rPr>
          <w:rFonts w:ascii="Times New Roman" w:hAnsi="Times New Roman" w:cs="Times New Roman"/>
          <w:i w:val="0"/>
        </w:rPr>
      </w:pPr>
      <w:bookmarkStart w:id="32" w:name="_Toc49329037"/>
      <w:r w:rsidRPr="0049446B">
        <w:rPr>
          <w:rFonts w:ascii="Times New Roman" w:hAnsi="Times New Roman" w:cs="Times New Roman"/>
          <w:i w:val="0"/>
        </w:rPr>
        <w:t>3.4.Перспективы проекта.</w:t>
      </w:r>
      <w:bookmarkEnd w:id="32"/>
    </w:p>
    <w:p w:rsidR="00C464FF" w:rsidRPr="00161F0F" w:rsidRDefault="00C464FF" w:rsidP="00CE7A90">
      <w:pPr>
        <w:spacing w:after="0" w:line="360" w:lineRule="auto"/>
        <w:ind w:firstLine="709"/>
        <w:jc w:val="both"/>
        <w:rPr>
          <w:rFonts w:ascii="Times New Roman" w:hAnsi="Times New Roman"/>
          <w:color w:val="000000" w:themeColor="text1"/>
          <w:sz w:val="28"/>
          <w:szCs w:val="28"/>
        </w:rPr>
      </w:pPr>
      <w:r w:rsidRPr="00161F0F">
        <w:rPr>
          <w:rFonts w:ascii="Times New Roman" w:hAnsi="Times New Roman"/>
          <w:color w:val="000000" w:themeColor="text1"/>
          <w:sz w:val="28"/>
          <w:szCs w:val="28"/>
        </w:rPr>
        <w:t xml:space="preserve">Работа </w:t>
      </w:r>
      <w:r w:rsidR="006D3F96">
        <w:rPr>
          <w:rFonts w:ascii="Times New Roman" w:hAnsi="Times New Roman"/>
          <w:color w:val="000000" w:themeColor="text1"/>
          <w:sz w:val="28"/>
          <w:szCs w:val="28"/>
        </w:rPr>
        <w:t xml:space="preserve">интересная и увлекательная.  В </w:t>
      </w:r>
      <w:r w:rsidRPr="00161F0F">
        <w:rPr>
          <w:rFonts w:ascii="Times New Roman" w:hAnsi="Times New Roman"/>
          <w:color w:val="000000" w:themeColor="text1"/>
          <w:sz w:val="28"/>
          <w:szCs w:val="28"/>
        </w:rPr>
        <w:t>перспективе я продолжу изучать садовые бородатые ирисы и поработаю в направлении селекции ирисов. Данная работа способствует активному формированию экологической культуры, т.к. включает не только сбор и анализ теоретических знаний, но и практическую деятельность по применению этих знаний.</w:t>
      </w:r>
    </w:p>
    <w:p w:rsidR="00C464FF" w:rsidRPr="00161F0F" w:rsidRDefault="00C464FF" w:rsidP="00CE7A90">
      <w:pPr>
        <w:spacing w:after="0" w:line="360" w:lineRule="auto"/>
        <w:ind w:firstLine="709"/>
        <w:jc w:val="both"/>
        <w:rPr>
          <w:rFonts w:ascii="Times New Roman" w:hAnsi="Times New Roman"/>
          <w:b/>
          <w:color w:val="000000" w:themeColor="text1"/>
          <w:sz w:val="28"/>
          <w:szCs w:val="28"/>
        </w:rPr>
      </w:pPr>
    </w:p>
    <w:p w:rsidR="0072707A" w:rsidRPr="00161F0F" w:rsidRDefault="0072707A" w:rsidP="00CE7A90">
      <w:pPr>
        <w:spacing w:after="0" w:line="360" w:lineRule="auto"/>
        <w:ind w:firstLine="709"/>
        <w:jc w:val="both"/>
        <w:rPr>
          <w:rFonts w:ascii="Times New Roman" w:hAnsi="Times New Roman"/>
          <w:b/>
          <w:color w:val="000000" w:themeColor="text1"/>
          <w:sz w:val="28"/>
          <w:szCs w:val="28"/>
        </w:rPr>
      </w:pPr>
    </w:p>
    <w:p w:rsidR="0072707A" w:rsidRPr="00161F0F" w:rsidRDefault="0072707A" w:rsidP="00CE7A90">
      <w:pPr>
        <w:spacing w:after="0" w:line="360" w:lineRule="auto"/>
        <w:ind w:firstLine="709"/>
        <w:jc w:val="both"/>
        <w:rPr>
          <w:rFonts w:ascii="Times New Roman" w:hAnsi="Times New Roman"/>
          <w:b/>
          <w:color w:val="000000" w:themeColor="text1"/>
          <w:sz w:val="28"/>
          <w:szCs w:val="28"/>
        </w:rPr>
      </w:pPr>
    </w:p>
    <w:p w:rsidR="0072707A" w:rsidRPr="00161F0F" w:rsidRDefault="0072707A" w:rsidP="00CE7A90">
      <w:pPr>
        <w:spacing w:after="0" w:line="360" w:lineRule="auto"/>
        <w:ind w:firstLine="709"/>
        <w:jc w:val="both"/>
        <w:rPr>
          <w:rFonts w:ascii="Times New Roman" w:hAnsi="Times New Roman"/>
          <w:b/>
          <w:color w:val="000000" w:themeColor="text1"/>
          <w:sz w:val="28"/>
          <w:szCs w:val="28"/>
        </w:rPr>
      </w:pPr>
    </w:p>
    <w:p w:rsidR="0072707A" w:rsidRDefault="0072707A" w:rsidP="00CE7A90">
      <w:pPr>
        <w:spacing w:after="0" w:line="360" w:lineRule="auto"/>
        <w:ind w:firstLine="709"/>
        <w:jc w:val="both"/>
        <w:rPr>
          <w:rFonts w:ascii="Times New Roman" w:hAnsi="Times New Roman"/>
          <w:b/>
          <w:color w:val="000000" w:themeColor="text1"/>
          <w:sz w:val="28"/>
          <w:szCs w:val="28"/>
        </w:rPr>
      </w:pPr>
    </w:p>
    <w:p w:rsidR="000070BB" w:rsidRDefault="000070BB" w:rsidP="00CE7A90">
      <w:pPr>
        <w:spacing w:after="0" w:line="360" w:lineRule="auto"/>
        <w:ind w:firstLine="709"/>
        <w:jc w:val="both"/>
        <w:rPr>
          <w:rFonts w:ascii="Times New Roman" w:hAnsi="Times New Roman"/>
          <w:b/>
          <w:color w:val="000000" w:themeColor="text1"/>
          <w:sz w:val="28"/>
          <w:szCs w:val="28"/>
        </w:rPr>
      </w:pPr>
    </w:p>
    <w:p w:rsidR="000070BB" w:rsidRDefault="000070BB" w:rsidP="00CE7A90">
      <w:pPr>
        <w:spacing w:after="0" w:line="360" w:lineRule="auto"/>
        <w:ind w:firstLine="709"/>
        <w:jc w:val="both"/>
        <w:rPr>
          <w:rFonts w:ascii="Times New Roman" w:hAnsi="Times New Roman"/>
          <w:b/>
          <w:color w:val="000000" w:themeColor="text1"/>
          <w:sz w:val="28"/>
          <w:szCs w:val="28"/>
        </w:rPr>
      </w:pPr>
    </w:p>
    <w:p w:rsidR="000070BB" w:rsidRDefault="000070BB" w:rsidP="00CE7A90">
      <w:pPr>
        <w:spacing w:after="0" w:line="360" w:lineRule="auto"/>
        <w:ind w:firstLine="709"/>
        <w:jc w:val="both"/>
        <w:rPr>
          <w:rFonts w:ascii="Times New Roman" w:hAnsi="Times New Roman"/>
          <w:b/>
          <w:color w:val="000000" w:themeColor="text1"/>
          <w:sz w:val="28"/>
          <w:szCs w:val="28"/>
        </w:rPr>
      </w:pPr>
    </w:p>
    <w:p w:rsidR="000070BB" w:rsidRDefault="000070BB" w:rsidP="00CE7A90">
      <w:pPr>
        <w:spacing w:after="0" w:line="360" w:lineRule="auto"/>
        <w:ind w:firstLine="709"/>
        <w:jc w:val="both"/>
        <w:rPr>
          <w:rFonts w:ascii="Times New Roman" w:hAnsi="Times New Roman"/>
          <w:b/>
          <w:color w:val="000000" w:themeColor="text1"/>
          <w:sz w:val="28"/>
          <w:szCs w:val="28"/>
        </w:rPr>
      </w:pPr>
    </w:p>
    <w:p w:rsidR="0049446B" w:rsidRPr="00161F0F" w:rsidRDefault="0049446B" w:rsidP="0027104B">
      <w:pPr>
        <w:spacing w:after="0" w:line="360" w:lineRule="auto"/>
        <w:jc w:val="both"/>
        <w:rPr>
          <w:rFonts w:ascii="Times New Roman" w:hAnsi="Times New Roman"/>
          <w:b/>
          <w:color w:val="000000" w:themeColor="text1"/>
          <w:sz w:val="28"/>
          <w:szCs w:val="28"/>
        </w:rPr>
      </w:pPr>
    </w:p>
    <w:p w:rsidR="00C464FF" w:rsidRPr="006D3F96" w:rsidRDefault="00C464FF" w:rsidP="006D3F96">
      <w:pPr>
        <w:pStyle w:val="1"/>
        <w:spacing w:line="360" w:lineRule="auto"/>
        <w:ind w:firstLine="709"/>
        <w:jc w:val="center"/>
        <w:rPr>
          <w:rFonts w:ascii="Times New Roman" w:hAnsi="Times New Roman" w:cs="Times New Roman"/>
          <w:color w:val="auto"/>
          <w:sz w:val="32"/>
          <w:szCs w:val="32"/>
        </w:rPr>
      </w:pPr>
      <w:bookmarkStart w:id="33" w:name="_Toc49329038"/>
      <w:r w:rsidRPr="006D3F96">
        <w:rPr>
          <w:rFonts w:ascii="Times New Roman" w:hAnsi="Times New Roman" w:cs="Times New Roman"/>
          <w:color w:val="auto"/>
          <w:sz w:val="32"/>
          <w:szCs w:val="32"/>
        </w:rPr>
        <w:lastRenderedPageBreak/>
        <w:t>Библиографический список</w:t>
      </w:r>
      <w:r w:rsidR="006D3F96">
        <w:rPr>
          <w:rFonts w:ascii="Times New Roman" w:hAnsi="Times New Roman" w:cs="Times New Roman"/>
          <w:color w:val="auto"/>
          <w:sz w:val="32"/>
          <w:szCs w:val="32"/>
        </w:rPr>
        <w:t>.</w:t>
      </w:r>
      <w:bookmarkEnd w:id="33"/>
    </w:p>
    <w:p w:rsidR="00C464FF" w:rsidRPr="00161F0F" w:rsidRDefault="00C464FF" w:rsidP="006D3F96">
      <w:pPr>
        <w:spacing w:after="0" w:line="360" w:lineRule="auto"/>
        <w:ind w:left="-284"/>
        <w:jc w:val="both"/>
        <w:rPr>
          <w:rFonts w:ascii="Times New Roman" w:hAnsi="Times New Roman"/>
          <w:color w:val="000000" w:themeColor="text1"/>
          <w:sz w:val="28"/>
          <w:szCs w:val="28"/>
        </w:rPr>
      </w:pPr>
      <w:r w:rsidRPr="00161F0F">
        <w:rPr>
          <w:rStyle w:val="hl"/>
          <w:rFonts w:ascii="Times New Roman" w:hAnsi="Times New Roman"/>
          <w:color w:val="000000" w:themeColor="text1"/>
          <w:sz w:val="28"/>
          <w:szCs w:val="28"/>
        </w:rPr>
        <w:t>1.Абрамова</w:t>
      </w:r>
      <w:r w:rsidRPr="00161F0F">
        <w:rPr>
          <w:rFonts w:ascii="Times New Roman" w:hAnsi="Times New Roman"/>
          <w:color w:val="000000" w:themeColor="text1"/>
          <w:sz w:val="28"/>
          <w:szCs w:val="28"/>
          <w:shd w:val="clear" w:color="auto" w:fill="FFFFFF"/>
        </w:rPr>
        <w:t> С. Н. Биологические особенности перспективных сортов тюльпанов и </w:t>
      </w:r>
      <w:r w:rsidRPr="00161F0F">
        <w:rPr>
          <w:rStyle w:val="hl"/>
          <w:rFonts w:ascii="Times New Roman" w:hAnsi="Times New Roman"/>
          <w:color w:val="000000" w:themeColor="text1"/>
          <w:sz w:val="28"/>
          <w:szCs w:val="28"/>
        </w:rPr>
        <w:t>ирисов</w:t>
      </w:r>
      <w:r w:rsidRPr="00161F0F">
        <w:rPr>
          <w:rFonts w:ascii="Times New Roman" w:hAnsi="Times New Roman"/>
          <w:color w:val="000000" w:themeColor="text1"/>
          <w:sz w:val="28"/>
          <w:szCs w:val="28"/>
          <w:shd w:val="clear" w:color="auto" w:fill="FFFFFF"/>
        </w:rPr>
        <w:t> // Интродукция и экология растений. 1983. — Вып. 8. -С. 3-17.</w:t>
      </w:r>
    </w:p>
    <w:p w:rsidR="00C464FF" w:rsidRPr="00161F0F" w:rsidRDefault="00C464FF" w:rsidP="006D3F96">
      <w:pPr>
        <w:spacing w:after="0" w:line="360" w:lineRule="auto"/>
        <w:ind w:left="-284"/>
        <w:jc w:val="both"/>
        <w:rPr>
          <w:rFonts w:ascii="Times New Roman" w:hAnsi="Times New Roman"/>
          <w:color w:val="000000" w:themeColor="text1"/>
          <w:sz w:val="28"/>
          <w:szCs w:val="28"/>
          <w:shd w:val="clear" w:color="auto" w:fill="FFFFFF"/>
        </w:rPr>
      </w:pPr>
      <w:r w:rsidRPr="00161F0F">
        <w:rPr>
          <w:rFonts w:ascii="Times New Roman" w:hAnsi="Times New Roman"/>
          <w:color w:val="000000" w:themeColor="text1"/>
          <w:sz w:val="28"/>
          <w:szCs w:val="28"/>
        </w:rPr>
        <w:t>2.</w:t>
      </w:r>
      <w:r w:rsidRPr="00161F0F">
        <w:rPr>
          <w:rFonts w:ascii="Times New Roman" w:hAnsi="Times New Roman"/>
          <w:color w:val="000000" w:themeColor="text1"/>
          <w:sz w:val="28"/>
          <w:szCs w:val="28"/>
          <w:shd w:val="clear" w:color="auto" w:fill="FFFFFF"/>
        </w:rPr>
        <w:t> </w:t>
      </w:r>
      <w:r w:rsidRPr="00161F0F">
        <w:rPr>
          <w:rStyle w:val="hl"/>
          <w:rFonts w:ascii="Times New Roman" w:hAnsi="Times New Roman"/>
          <w:color w:val="000000" w:themeColor="text1"/>
          <w:sz w:val="28"/>
          <w:szCs w:val="28"/>
        </w:rPr>
        <w:t>Былов</w:t>
      </w:r>
      <w:r w:rsidRPr="00161F0F">
        <w:rPr>
          <w:rFonts w:ascii="Times New Roman" w:hAnsi="Times New Roman"/>
          <w:color w:val="000000" w:themeColor="text1"/>
          <w:sz w:val="28"/>
          <w:szCs w:val="28"/>
          <w:shd w:val="clear" w:color="auto" w:fill="FFFFFF"/>
        </w:rPr>
        <w:t> В. Н. Основы сортоиспытания декоративных растений // Бюлл. </w:t>
      </w:r>
      <w:r w:rsidRPr="00161F0F">
        <w:rPr>
          <w:rStyle w:val="hl"/>
          <w:rFonts w:ascii="Times New Roman" w:hAnsi="Times New Roman"/>
          <w:color w:val="000000" w:themeColor="text1"/>
          <w:sz w:val="28"/>
          <w:szCs w:val="28"/>
        </w:rPr>
        <w:t>ГБС</w:t>
      </w:r>
      <w:r w:rsidRPr="00161F0F">
        <w:rPr>
          <w:rFonts w:ascii="Times New Roman" w:hAnsi="Times New Roman"/>
          <w:color w:val="000000" w:themeColor="text1"/>
          <w:sz w:val="28"/>
          <w:szCs w:val="28"/>
          <w:shd w:val="clear" w:color="auto" w:fill="FFFFFF"/>
        </w:rPr>
        <w:t>. 1968. - Вып. 100. - С. 26-29.</w:t>
      </w:r>
    </w:p>
    <w:p w:rsidR="00C464FF" w:rsidRPr="00161F0F" w:rsidRDefault="00C464FF" w:rsidP="006D3F96">
      <w:pPr>
        <w:pStyle w:val="a3"/>
        <w:spacing w:before="0" w:beforeAutospacing="0" w:after="0" w:afterAutospacing="0" w:line="360" w:lineRule="auto"/>
        <w:ind w:left="-284" w:firstLine="0"/>
        <w:jc w:val="both"/>
        <w:rPr>
          <w:color w:val="000000" w:themeColor="text1"/>
          <w:sz w:val="28"/>
          <w:szCs w:val="28"/>
        </w:rPr>
      </w:pPr>
      <w:r w:rsidRPr="00161F0F">
        <w:rPr>
          <w:rStyle w:val="apple-style-span"/>
          <w:color w:val="000000" w:themeColor="text1"/>
          <w:sz w:val="28"/>
          <w:szCs w:val="28"/>
          <w:shd w:val="clear" w:color="auto" w:fill="FFFFFF"/>
        </w:rPr>
        <w:t>3. География Рязанской области 8-9 класс. Часть 1.</w:t>
      </w:r>
    </w:p>
    <w:p w:rsidR="00C464FF" w:rsidRPr="00161F0F" w:rsidRDefault="006D3F96" w:rsidP="006D3F96">
      <w:pPr>
        <w:spacing w:after="0" w:line="360" w:lineRule="auto"/>
        <w:ind w:left="-284"/>
        <w:jc w:val="both"/>
        <w:rPr>
          <w:rFonts w:ascii="Times New Roman" w:hAnsi="Times New Roman"/>
          <w:color w:val="000000" w:themeColor="text1"/>
          <w:sz w:val="28"/>
          <w:szCs w:val="28"/>
        </w:rPr>
      </w:pPr>
      <w:r>
        <w:rPr>
          <w:rFonts w:ascii="Times New Roman" w:hAnsi="Times New Roman"/>
          <w:color w:val="000000" w:themeColor="text1"/>
          <w:sz w:val="28"/>
          <w:szCs w:val="28"/>
        </w:rPr>
        <w:t>4.</w:t>
      </w:r>
      <w:r w:rsidR="00C464FF" w:rsidRPr="00161F0F">
        <w:rPr>
          <w:rFonts w:ascii="Times New Roman" w:hAnsi="Times New Roman"/>
          <w:color w:val="000000" w:themeColor="text1"/>
          <w:sz w:val="28"/>
          <w:szCs w:val="28"/>
        </w:rPr>
        <w:t>Доспехов Б. А. Методика полевого опыта (с основами статистической обработки результатов исследований) -М.: Колос, 1985.-352 с., ил.</w:t>
      </w:r>
    </w:p>
    <w:p w:rsidR="00C464FF" w:rsidRPr="00161F0F" w:rsidRDefault="006D3F96" w:rsidP="006D3F96">
      <w:pPr>
        <w:spacing w:after="0" w:line="360" w:lineRule="auto"/>
        <w:ind w:left="-284"/>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5. </w:t>
      </w:r>
      <w:r w:rsidR="00C464FF" w:rsidRPr="00161F0F">
        <w:rPr>
          <w:rFonts w:ascii="Times New Roman" w:hAnsi="Times New Roman"/>
          <w:color w:val="000000" w:themeColor="text1"/>
          <w:sz w:val="28"/>
          <w:szCs w:val="28"/>
        </w:rPr>
        <w:t>Иванов А.И. Ирис бородатый // Мои любимые цветы. – 2009. - №1. – С. 1</w:t>
      </w:r>
    </w:p>
    <w:p w:rsidR="00C464FF" w:rsidRPr="00161F0F" w:rsidRDefault="006D3F96" w:rsidP="006D3F96">
      <w:pPr>
        <w:pStyle w:val="a3"/>
        <w:spacing w:before="0" w:beforeAutospacing="0" w:after="0" w:afterAutospacing="0" w:line="360" w:lineRule="auto"/>
        <w:ind w:left="-284" w:firstLine="0"/>
        <w:jc w:val="both"/>
        <w:rPr>
          <w:color w:val="000000" w:themeColor="text1"/>
          <w:sz w:val="28"/>
          <w:szCs w:val="28"/>
          <w:shd w:val="clear" w:color="auto" w:fill="FFFFFF"/>
        </w:rPr>
      </w:pPr>
      <w:r>
        <w:rPr>
          <w:color w:val="000000" w:themeColor="text1"/>
          <w:sz w:val="28"/>
          <w:szCs w:val="28"/>
          <w:shd w:val="clear" w:color="auto" w:fill="FFFFFF"/>
        </w:rPr>
        <w:t xml:space="preserve">6. </w:t>
      </w:r>
      <w:r w:rsidR="00C464FF" w:rsidRPr="00161F0F">
        <w:rPr>
          <w:color w:val="000000" w:themeColor="text1"/>
          <w:sz w:val="28"/>
          <w:szCs w:val="28"/>
          <w:shd w:val="clear" w:color="auto" w:fill="FFFFFF"/>
        </w:rPr>
        <w:t>Миронова JI. Н Семенное и вегетативное размножение дикорастущих ирисов Приморья / </w:t>
      </w:r>
      <w:r w:rsidR="00C464FF" w:rsidRPr="00161F0F">
        <w:rPr>
          <w:rStyle w:val="hl"/>
          <w:color w:val="000000" w:themeColor="text1"/>
          <w:sz w:val="28"/>
          <w:szCs w:val="28"/>
        </w:rPr>
        <w:t>Ботанические</w:t>
      </w:r>
      <w:r w:rsidR="00C464FF" w:rsidRPr="00161F0F">
        <w:rPr>
          <w:color w:val="000000" w:themeColor="text1"/>
          <w:sz w:val="28"/>
          <w:szCs w:val="28"/>
          <w:shd w:val="clear" w:color="auto" w:fill="FFFFFF"/>
        </w:rPr>
        <w:t> исследования на Дальнем Востоке. Владивосток, 1980. - С. 22-34.</w:t>
      </w:r>
      <w:r w:rsidR="00C464FF" w:rsidRPr="00161F0F">
        <w:rPr>
          <w:color w:val="000000" w:themeColor="text1"/>
          <w:sz w:val="28"/>
          <w:szCs w:val="28"/>
        </w:rPr>
        <w:br/>
        <w:t>7. Мирошниченко Н. С. Любовь моя ирисы // Цветоводство. – 2008 - № 5. - С.10.</w:t>
      </w:r>
      <w:r w:rsidR="00C464FF" w:rsidRPr="00161F0F">
        <w:rPr>
          <w:color w:val="000000" w:themeColor="text1"/>
          <w:sz w:val="28"/>
          <w:szCs w:val="28"/>
        </w:rPr>
        <w:br/>
        <w:t xml:space="preserve">8.  </w:t>
      </w:r>
      <w:r w:rsidR="00C464FF" w:rsidRPr="00161F0F">
        <w:rPr>
          <w:rStyle w:val="hl"/>
          <w:color w:val="000000" w:themeColor="text1"/>
          <w:sz w:val="28"/>
          <w:szCs w:val="28"/>
        </w:rPr>
        <w:t>Родионенко</w:t>
      </w:r>
      <w:r w:rsidR="00C464FF" w:rsidRPr="00161F0F">
        <w:rPr>
          <w:color w:val="000000" w:themeColor="text1"/>
          <w:sz w:val="28"/>
          <w:szCs w:val="28"/>
        </w:rPr>
        <w:t> Г. И. Ботаническая и садовая классификации // Цветоводство. 1985. - №3. - С. 12-13.</w:t>
      </w:r>
    </w:p>
    <w:p w:rsidR="00C464FF" w:rsidRPr="00161F0F" w:rsidRDefault="00C464FF" w:rsidP="006D3F96">
      <w:pPr>
        <w:pStyle w:val="a3"/>
        <w:spacing w:before="0" w:beforeAutospacing="0" w:after="0" w:afterAutospacing="0" w:line="360" w:lineRule="auto"/>
        <w:ind w:left="-284" w:firstLine="0"/>
        <w:jc w:val="both"/>
        <w:rPr>
          <w:color w:val="000000" w:themeColor="text1"/>
          <w:sz w:val="28"/>
          <w:szCs w:val="28"/>
        </w:rPr>
      </w:pPr>
      <w:r w:rsidRPr="00161F0F">
        <w:rPr>
          <w:color w:val="000000" w:themeColor="text1"/>
          <w:sz w:val="28"/>
          <w:szCs w:val="28"/>
        </w:rPr>
        <w:t>9.  </w:t>
      </w:r>
      <w:r w:rsidRPr="00161F0F">
        <w:rPr>
          <w:rStyle w:val="hl"/>
          <w:color w:val="000000" w:themeColor="text1"/>
          <w:sz w:val="28"/>
          <w:szCs w:val="28"/>
        </w:rPr>
        <w:t>Родионенко</w:t>
      </w:r>
      <w:r w:rsidRPr="00161F0F">
        <w:rPr>
          <w:color w:val="000000" w:themeColor="text1"/>
          <w:sz w:val="28"/>
          <w:szCs w:val="28"/>
        </w:rPr>
        <w:t> Г. И. Ирисы. Л.; ВО. «Агропроиздат»Ленинградское отделение, 1988. - 156 с.</w:t>
      </w:r>
    </w:p>
    <w:p w:rsidR="00C464FF" w:rsidRPr="00161F0F" w:rsidRDefault="00C464FF" w:rsidP="006D3F96">
      <w:pPr>
        <w:pStyle w:val="a3"/>
        <w:spacing w:before="0" w:beforeAutospacing="0" w:after="0" w:afterAutospacing="0" w:line="360" w:lineRule="auto"/>
        <w:ind w:left="-284" w:firstLine="0"/>
        <w:jc w:val="both"/>
        <w:rPr>
          <w:color w:val="000000" w:themeColor="text1"/>
          <w:sz w:val="28"/>
          <w:szCs w:val="28"/>
        </w:rPr>
      </w:pPr>
      <w:r w:rsidRPr="00161F0F">
        <w:rPr>
          <w:rStyle w:val="hl"/>
          <w:color w:val="000000" w:themeColor="text1"/>
          <w:sz w:val="28"/>
          <w:szCs w:val="28"/>
        </w:rPr>
        <w:t>10. Родионенко</w:t>
      </w:r>
      <w:r w:rsidRPr="00161F0F">
        <w:rPr>
          <w:color w:val="000000" w:themeColor="text1"/>
          <w:sz w:val="28"/>
          <w:szCs w:val="28"/>
        </w:rPr>
        <w:t> Г. И. Ирисы. СПб.: Диамант, Агропроиздат, 2002. — 192 с.</w:t>
      </w:r>
    </w:p>
    <w:p w:rsidR="00C464FF" w:rsidRPr="00161F0F" w:rsidRDefault="00C464FF" w:rsidP="006D3F96">
      <w:pPr>
        <w:spacing w:after="0" w:line="360" w:lineRule="auto"/>
        <w:ind w:left="-284"/>
        <w:jc w:val="both"/>
        <w:rPr>
          <w:rFonts w:ascii="Times New Roman" w:hAnsi="Times New Roman"/>
          <w:color w:val="000000" w:themeColor="text1"/>
          <w:sz w:val="28"/>
          <w:szCs w:val="28"/>
        </w:rPr>
      </w:pPr>
      <w:r w:rsidRPr="00161F0F">
        <w:rPr>
          <w:rFonts w:ascii="Times New Roman" w:hAnsi="Times New Roman"/>
          <w:color w:val="000000" w:themeColor="text1"/>
          <w:sz w:val="28"/>
          <w:szCs w:val="28"/>
        </w:rPr>
        <w:t>11. Хессайон Д.Г. Все о саде, за которым легко ухаживать. -М.: Издательство "Кладезь-Букс", 2009. -128с.</w:t>
      </w:r>
    </w:p>
    <w:p w:rsidR="00C464FF" w:rsidRPr="00161F0F" w:rsidRDefault="00C464FF" w:rsidP="006D3F96">
      <w:pPr>
        <w:spacing w:after="0" w:line="360" w:lineRule="auto"/>
        <w:ind w:left="-284"/>
        <w:jc w:val="both"/>
        <w:rPr>
          <w:rFonts w:ascii="Times New Roman" w:hAnsi="Times New Roman"/>
          <w:color w:val="000000" w:themeColor="text1"/>
          <w:sz w:val="28"/>
          <w:szCs w:val="28"/>
          <w:lang w:eastAsia="ru-RU"/>
        </w:rPr>
      </w:pPr>
      <w:r w:rsidRPr="00161F0F">
        <w:rPr>
          <w:rFonts w:ascii="Times New Roman" w:hAnsi="Times New Roman"/>
          <w:color w:val="000000" w:themeColor="text1"/>
          <w:sz w:val="28"/>
          <w:szCs w:val="28"/>
        </w:rPr>
        <w:t>12..</w:t>
      </w:r>
      <w:hyperlink r:id="rId28" w:history="1">
        <w:r w:rsidRPr="00161F0F">
          <w:rPr>
            <w:rStyle w:val="aa"/>
            <w:rFonts w:ascii="Times New Roman" w:hAnsi="Times New Roman"/>
            <w:color w:val="000000" w:themeColor="text1"/>
            <w:sz w:val="28"/>
            <w:szCs w:val="28"/>
            <w:lang w:eastAsia="ru-RU"/>
          </w:rPr>
          <w:t>https://rostok.guru/sadovye/irisy-v-landshaftnom-dizajne-foto.html Rostok.GURU</w:t>
        </w:r>
      </w:hyperlink>
    </w:p>
    <w:p w:rsidR="005039B0" w:rsidRPr="00161F0F" w:rsidRDefault="005039B0" w:rsidP="006D3F96">
      <w:pPr>
        <w:spacing w:after="0" w:line="360" w:lineRule="auto"/>
        <w:ind w:left="-284"/>
        <w:jc w:val="both"/>
        <w:rPr>
          <w:rFonts w:ascii="Times New Roman" w:hAnsi="Times New Roman"/>
          <w:sz w:val="28"/>
          <w:szCs w:val="28"/>
        </w:rPr>
      </w:pPr>
      <w:r w:rsidRPr="00161F0F">
        <w:rPr>
          <w:rFonts w:ascii="Times New Roman" w:hAnsi="Times New Roman"/>
          <w:sz w:val="28"/>
          <w:szCs w:val="28"/>
        </w:rPr>
        <w:t>13.Источник: https://sotkiradosti.ru/bolezni-i-vrediteli-rasteniy/bolezni-i-vrediteli-irisovТрипсы      </w:t>
      </w:r>
      <w:r w:rsidRPr="00161F0F">
        <w:rPr>
          <w:rFonts w:ascii="Times New Roman" w:hAnsi="Times New Roman"/>
          <w:sz w:val="28"/>
          <w:szCs w:val="28"/>
        </w:rPr>
        <w:br/>
        <w:t xml:space="preserve">14. Источник: </w:t>
      </w:r>
      <w:hyperlink r:id="rId29" w:history="1">
        <w:r w:rsidRPr="00161F0F">
          <w:rPr>
            <w:rStyle w:val="aa"/>
            <w:rFonts w:ascii="Times New Roman" w:hAnsi="Times New Roman"/>
            <w:color w:val="auto"/>
            <w:sz w:val="28"/>
            <w:szCs w:val="28"/>
          </w:rPr>
          <w:t>https://sotkiradosti.ru/bolezni-i-vrediteli-rasteniy/bolezni-i-vrediteli-irisov</w:t>
        </w:r>
      </w:hyperlink>
    </w:p>
    <w:p w:rsidR="005039B0" w:rsidRPr="00161F0F" w:rsidRDefault="005039B0" w:rsidP="006D3F96">
      <w:pPr>
        <w:spacing w:after="0" w:line="360" w:lineRule="auto"/>
        <w:ind w:left="-284"/>
        <w:jc w:val="both"/>
        <w:rPr>
          <w:rFonts w:ascii="Times New Roman" w:hAnsi="Times New Roman"/>
          <w:sz w:val="28"/>
          <w:szCs w:val="28"/>
        </w:rPr>
      </w:pPr>
      <w:r w:rsidRPr="00161F0F">
        <w:rPr>
          <w:rFonts w:ascii="Times New Roman" w:hAnsi="Times New Roman"/>
          <w:sz w:val="28"/>
          <w:szCs w:val="28"/>
        </w:rPr>
        <w:t xml:space="preserve">15. Источник: </w:t>
      </w:r>
      <w:hyperlink r:id="rId30" w:history="1">
        <w:r w:rsidRPr="00161F0F">
          <w:rPr>
            <w:rStyle w:val="aa"/>
            <w:rFonts w:ascii="Times New Roman" w:hAnsi="Times New Roman"/>
            <w:color w:val="auto"/>
            <w:sz w:val="28"/>
            <w:szCs w:val="28"/>
          </w:rPr>
          <w:t>https://sotkiradosti.ru/bolezni-i-vrediteli-rasteniy/bolezni-i-vrediteli-irisov</w:t>
        </w:r>
      </w:hyperlink>
    </w:p>
    <w:p w:rsidR="00C464FF" w:rsidRPr="00161F0F" w:rsidRDefault="00C464FF" w:rsidP="006D3F96">
      <w:pPr>
        <w:spacing w:after="0" w:line="360" w:lineRule="auto"/>
        <w:ind w:left="-284"/>
        <w:jc w:val="both"/>
        <w:rPr>
          <w:rFonts w:ascii="Times New Roman" w:hAnsi="Times New Roman"/>
          <w:color w:val="000000" w:themeColor="text1"/>
          <w:sz w:val="28"/>
          <w:szCs w:val="28"/>
          <w:lang w:eastAsia="ru-RU"/>
        </w:rPr>
      </w:pPr>
    </w:p>
    <w:p w:rsidR="00C464FF" w:rsidRPr="00161F0F" w:rsidRDefault="00C464FF" w:rsidP="006D3F96">
      <w:pPr>
        <w:spacing w:after="0" w:line="360" w:lineRule="auto"/>
        <w:ind w:left="-284"/>
        <w:jc w:val="both"/>
        <w:rPr>
          <w:rFonts w:ascii="Times New Roman" w:hAnsi="Times New Roman"/>
          <w:color w:val="000000" w:themeColor="text1"/>
          <w:sz w:val="28"/>
          <w:szCs w:val="28"/>
          <w:lang w:eastAsia="ru-RU"/>
        </w:rPr>
      </w:pPr>
    </w:p>
    <w:p w:rsidR="00C464FF" w:rsidRPr="00161F0F" w:rsidRDefault="00C464FF" w:rsidP="006D3F96">
      <w:pPr>
        <w:ind w:left="-284"/>
        <w:jc w:val="both"/>
        <w:rPr>
          <w:rFonts w:ascii="Times New Roman" w:hAnsi="Times New Roman"/>
          <w:sz w:val="28"/>
          <w:szCs w:val="28"/>
        </w:rPr>
      </w:pPr>
    </w:p>
    <w:p w:rsidR="00C464FF" w:rsidRPr="00161F0F" w:rsidRDefault="00C464FF">
      <w:pPr>
        <w:jc w:val="both"/>
        <w:rPr>
          <w:rFonts w:ascii="Times New Roman" w:hAnsi="Times New Roman"/>
          <w:sz w:val="28"/>
          <w:szCs w:val="28"/>
        </w:rPr>
      </w:pPr>
    </w:p>
    <w:p w:rsidR="00C464FF" w:rsidRPr="00161F0F" w:rsidRDefault="00C464FF">
      <w:pPr>
        <w:jc w:val="both"/>
        <w:rPr>
          <w:rFonts w:ascii="Times New Roman" w:hAnsi="Times New Roman"/>
          <w:sz w:val="28"/>
          <w:szCs w:val="28"/>
        </w:rPr>
      </w:pPr>
    </w:p>
    <w:p w:rsidR="00C464FF" w:rsidRPr="00161F0F" w:rsidRDefault="00C464FF">
      <w:pPr>
        <w:jc w:val="both"/>
        <w:rPr>
          <w:rFonts w:ascii="Times New Roman" w:hAnsi="Times New Roman"/>
          <w:sz w:val="28"/>
          <w:szCs w:val="28"/>
        </w:rPr>
      </w:pPr>
    </w:p>
    <w:p w:rsidR="00C464FF" w:rsidRPr="00161F0F" w:rsidRDefault="00C464FF">
      <w:pPr>
        <w:jc w:val="both"/>
        <w:rPr>
          <w:rFonts w:ascii="Times New Roman" w:hAnsi="Times New Roman"/>
          <w:sz w:val="28"/>
          <w:szCs w:val="28"/>
        </w:rPr>
      </w:pPr>
    </w:p>
    <w:p w:rsidR="00046B75" w:rsidRPr="00161F0F" w:rsidRDefault="00046B75">
      <w:pPr>
        <w:jc w:val="both"/>
        <w:rPr>
          <w:rFonts w:ascii="Times New Roman" w:hAnsi="Times New Roman"/>
          <w:sz w:val="28"/>
          <w:szCs w:val="28"/>
        </w:rPr>
      </w:pPr>
    </w:p>
    <w:p w:rsidR="00046B75" w:rsidRPr="00161F0F" w:rsidRDefault="00046B75">
      <w:pPr>
        <w:jc w:val="both"/>
        <w:rPr>
          <w:rFonts w:ascii="Times New Roman" w:hAnsi="Times New Roman"/>
          <w:sz w:val="28"/>
          <w:szCs w:val="28"/>
        </w:rPr>
      </w:pPr>
    </w:p>
    <w:p w:rsidR="00046B75" w:rsidRPr="00161F0F" w:rsidRDefault="00046B75" w:rsidP="00046B75">
      <w:pPr>
        <w:jc w:val="center"/>
        <w:rPr>
          <w:rFonts w:ascii="Times New Roman" w:hAnsi="Times New Roman"/>
          <w:sz w:val="28"/>
          <w:szCs w:val="28"/>
        </w:rPr>
      </w:pPr>
    </w:p>
    <w:p w:rsidR="00C464FF" w:rsidRPr="00161F0F" w:rsidRDefault="00C464FF">
      <w:pPr>
        <w:jc w:val="both"/>
        <w:rPr>
          <w:rFonts w:ascii="Times New Roman" w:hAnsi="Times New Roman"/>
          <w:sz w:val="28"/>
          <w:szCs w:val="28"/>
        </w:rPr>
      </w:pPr>
    </w:p>
    <w:p w:rsidR="00C464FF" w:rsidRPr="006D3F96" w:rsidRDefault="00046B75" w:rsidP="0049446B">
      <w:pPr>
        <w:pStyle w:val="1"/>
        <w:jc w:val="center"/>
        <w:rPr>
          <w:rFonts w:ascii="Times New Roman" w:hAnsi="Times New Roman" w:cs="Times New Roman"/>
          <w:color w:val="auto"/>
          <w:sz w:val="130"/>
          <w:szCs w:val="130"/>
        </w:rPr>
      </w:pPr>
      <w:bookmarkStart w:id="34" w:name="_Toc49329039"/>
      <w:r w:rsidRPr="006D3F96">
        <w:rPr>
          <w:rFonts w:ascii="Times New Roman" w:hAnsi="Times New Roman" w:cs="Times New Roman"/>
          <w:color w:val="auto"/>
          <w:sz w:val="130"/>
          <w:szCs w:val="130"/>
        </w:rPr>
        <w:t>Пр</w:t>
      </w:r>
      <w:r w:rsidR="00DC2630" w:rsidRPr="006D3F96">
        <w:rPr>
          <w:rFonts w:ascii="Times New Roman" w:hAnsi="Times New Roman" w:cs="Times New Roman"/>
          <w:color w:val="auto"/>
          <w:sz w:val="130"/>
          <w:szCs w:val="130"/>
        </w:rPr>
        <w:t>иложение</w:t>
      </w:r>
      <w:bookmarkEnd w:id="34"/>
    </w:p>
    <w:p w:rsidR="00DC2630" w:rsidRPr="00161F0F" w:rsidRDefault="00DC2630" w:rsidP="00046B75">
      <w:pPr>
        <w:jc w:val="center"/>
        <w:rPr>
          <w:rFonts w:ascii="Times New Roman" w:hAnsi="Times New Roman"/>
          <w:b/>
          <w:sz w:val="96"/>
          <w:szCs w:val="96"/>
        </w:rPr>
      </w:pPr>
    </w:p>
    <w:p w:rsidR="00DC2630" w:rsidRPr="00161F0F" w:rsidRDefault="00DC2630" w:rsidP="00046B75">
      <w:pPr>
        <w:jc w:val="center"/>
        <w:rPr>
          <w:rFonts w:ascii="Times New Roman" w:hAnsi="Times New Roman"/>
          <w:b/>
          <w:sz w:val="96"/>
          <w:szCs w:val="96"/>
        </w:rPr>
      </w:pPr>
    </w:p>
    <w:p w:rsidR="00DC2630" w:rsidRPr="00161F0F" w:rsidRDefault="00DC2630" w:rsidP="00DC2630">
      <w:pPr>
        <w:rPr>
          <w:rFonts w:ascii="Times New Roman" w:hAnsi="Times New Roman"/>
          <w:b/>
          <w:sz w:val="96"/>
          <w:szCs w:val="96"/>
        </w:rPr>
      </w:pPr>
    </w:p>
    <w:p w:rsidR="006A1F43" w:rsidRDefault="006A1F43" w:rsidP="00DC2630">
      <w:pPr>
        <w:rPr>
          <w:rFonts w:ascii="Times New Roman" w:hAnsi="Times New Roman"/>
          <w:b/>
          <w:sz w:val="28"/>
          <w:szCs w:val="28"/>
        </w:rPr>
      </w:pPr>
    </w:p>
    <w:p w:rsidR="0049446B" w:rsidRDefault="0049446B" w:rsidP="00DC2630">
      <w:pPr>
        <w:rPr>
          <w:rFonts w:ascii="Times New Roman" w:hAnsi="Times New Roman"/>
          <w:b/>
          <w:sz w:val="28"/>
          <w:szCs w:val="28"/>
        </w:rPr>
      </w:pPr>
    </w:p>
    <w:p w:rsidR="0049446B" w:rsidRPr="0049446B" w:rsidRDefault="0049446B" w:rsidP="00DC2630">
      <w:pPr>
        <w:rPr>
          <w:rFonts w:ascii="Times New Roman" w:hAnsi="Times New Roman"/>
          <w:b/>
          <w:sz w:val="28"/>
          <w:szCs w:val="28"/>
        </w:rPr>
      </w:pPr>
    </w:p>
    <w:p w:rsidR="006A1F43" w:rsidRPr="00161F0F" w:rsidRDefault="006A1F43" w:rsidP="00DC2630">
      <w:pPr>
        <w:rPr>
          <w:rFonts w:ascii="Times New Roman" w:hAnsi="Times New Roman"/>
          <w:b/>
          <w:sz w:val="28"/>
          <w:szCs w:val="28"/>
        </w:rPr>
      </w:pPr>
    </w:p>
    <w:p w:rsidR="006D3F96" w:rsidRDefault="006D3F96" w:rsidP="00DC2630">
      <w:pPr>
        <w:jc w:val="right"/>
        <w:rPr>
          <w:rFonts w:ascii="Times New Roman" w:hAnsi="Times New Roman"/>
          <w:b/>
          <w:sz w:val="28"/>
          <w:szCs w:val="28"/>
        </w:rPr>
      </w:pPr>
    </w:p>
    <w:p w:rsidR="00DC2630" w:rsidRPr="006D3F96" w:rsidRDefault="00DC2630" w:rsidP="00DC2630">
      <w:pPr>
        <w:jc w:val="right"/>
        <w:rPr>
          <w:rFonts w:ascii="Times New Roman" w:hAnsi="Times New Roman"/>
          <w:b/>
          <w:sz w:val="28"/>
          <w:szCs w:val="28"/>
        </w:rPr>
      </w:pPr>
      <w:r w:rsidRPr="006D3F96">
        <w:rPr>
          <w:rFonts w:ascii="Times New Roman" w:hAnsi="Times New Roman"/>
          <w:b/>
          <w:sz w:val="28"/>
          <w:szCs w:val="28"/>
        </w:rPr>
        <w:t>Приложение №1</w:t>
      </w:r>
    </w:p>
    <w:p w:rsidR="00DC2630" w:rsidRPr="006D3F96" w:rsidRDefault="00DC2630" w:rsidP="00DC2630">
      <w:pPr>
        <w:rPr>
          <w:rFonts w:ascii="Times New Roman" w:hAnsi="Times New Roman"/>
          <w:b/>
          <w:sz w:val="28"/>
          <w:szCs w:val="28"/>
        </w:rPr>
      </w:pPr>
      <w:r w:rsidRPr="006D3F96">
        <w:rPr>
          <w:rFonts w:ascii="Times New Roman" w:hAnsi="Times New Roman"/>
          <w:b/>
          <w:noProof/>
          <w:sz w:val="28"/>
          <w:szCs w:val="28"/>
          <w:lang w:eastAsia="ru-RU"/>
        </w:rPr>
        <w:drawing>
          <wp:inline distT="0" distB="0" distL="0" distR="0">
            <wp:extent cx="2876550" cy="3679371"/>
            <wp:effectExtent l="19050" t="0" r="0" b="0"/>
            <wp:docPr id="5" name="Рисунок 1" descr="E:\работа Ксюша- 2018\Фото- ирисы\IMG_20180527_075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та Ксюша- 2018\Фото- ирисы\IMG_20180527_075651.jpg"/>
                    <pic:cNvPicPr>
                      <a:picLocks noChangeAspect="1" noChangeArrowheads="1"/>
                    </pic:cNvPicPr>
                  </pic:nvPicPr>
                  <pic:blipFill>
                    <a:blip r:embed="rId31" cstate="print"/>
                    <a:srcRect/>
                    <a:stretch>
                      <a:fillRect/>
                    </a:stretch>
                  </pic:blipFill>
                  <pic:spPr bwMode="auto">
                    <a:xfrm>
                      <a:off x="0" y="0"/>
                      <a:ext cx="2874471" cy="3676712"/>
                    </a:xfrm>
                    <a:prstGeom prst="rect">
                      <a:avLst/>
                    </a:prstGeom>
                    <a:noFill/>
                    <a:ln w="9525">
                      <a:noFill/>
                      <a:miter lim="800000"/>
                      <a:headEnd/>
                      <a:tailEnd/>
                    </a:ln>
                  </pic:spPr>
                </pic:pic>
              </a:graphicData>
            </a:graphic>
          </wp:inline>
        </w:drawing>
      </w:r>
      <w:r w:rsidRPr="006D3F96">
        <w:rPr>
          <w:rFonts w:ascii="Times New Roman" w:hAnsi="Times New Roman"/>
          <w:b/>
          <w:noProof/>
          <w:sz w:val="28"/>
          <w:szCs w:val="28"/>
          <w:lang w:eastAsia="ru-RU"/>
        </w:rPr>
        <w:drawing>
          <wp:inline distT="0" distB="0" distL="0" distR="0">
            <wp:extent cx="2560864" cy="3678470"/>
            <wp:effectExtent l="19050" t="0" r="0" b="0"/>
            <wp:docPr id="7" name="Рисунок 1" descr="E:\фото ирисы-2\IMG_20180531_10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ирисы-2\IMG_20180531_100022.jpg"/>
                    <pic:cNvPicPr>
                      <a:picLocks noChangeAspect="1" noChangeArrowheads="1"/>
                    </pic:cNvPicPr>
                  </pic:nvPicPr>
                  <pic:blipFill>
                    <a:blip r:embed="rId32" cstate="print"/>
                    <a:srcRect/>
                    <a:stretch>
                      <a:fillRect/>
                    </a:stretch>
                  </pic:blipFill>
                  <pic:spPr bwMode="auto">
                    <a:xfrm>
                      <a:off x="0" y="0"/>
                      <a:ext cx="2566552" cy="3686640"/>
                    </a:xfrm>
                    <a:prstGeom prst="rect">
                      <a:avLst/>
                    </a:prstGeom>
                    <a:noFill/>
                    <a:ln w="9525">
                      <a:noFill/>
                      <a:miter lim="800000"/>
                      <a:headEnd/>
                      <a:tailEnd/>
                    </a:ln>
                  </pic:spPr>
                </pic:pic>
              </a:graphicData>
            </a:graphic>
          </wp:inline>
        </w:drawing>
      </w:r>
    </w:p>
    <w:p w:rsidR="00DC2630" w:rsidRPr="006D3F96" w:rsidRDefault="00DC2630" w:rsidP="00DC2630">
      <w:pPr>
        <w:jc w:val="center"/>
        <w:rPr>
          <w:rStyle w:val="ab"/>
          <w:rFonts w:ascii="Times New Roman" w:hAnsi="Times New Roman"/>
          <w:sz w:val="28"/>
          <w:szCs w:val="28"/>
        </w:rPr>
      </w:pPr>
      <w:r w:rsidRPr="006D3F96">
        <w:rPr>
          <w:rFonts w:ascii="Times New Roman" w:hAnsi="Times New Roman"/>
          <w:b/>
          <w:sz w:val="28"/>
          <w:szCs w:val="28"/>
        </w:rPr>
        <w:t xml:space="preserve">Фото: </w:t>
      </w:r>
      <w:r w:rsidRPr="006D3F96">
        <w:rPr>
          <w:rStyle w:val="ab"/>
          <w:rFonts w:ascii="Times New Roman" w:hAnsi="Times New Roman"/>
          <w:sz w:val="28"/>
          <w:szCs w:val="28"/>
        </w:rPr>
        <w:t>«Камерун»  27.05.2018 г.</w:t>
      </w:r>
    </w:p>
    <w:p w:rsidR="00DC2630" w:rsidRPr="006D3F96" w:rsidRDefault="00DC2630" w:rsidP="00DC2630">
      <w:pPr>
        <w:jc w:val="both"/>
        <w:rPr>
          <w:rFonts w:ascii="Times New Roman" w:hAnsi="Times New Roman"/>
          <w:b/>
          <w:sz w:val="28"/>
          <w:szCs w:val="28"/>
        </w:rPr>
      </w:pPr>
      <w:r w:rsidRPr="006D3F96">
        <w:rPr>
          <w:rFonts w:ascii="Times New Roman" w:hAnsi="Times New Roman"/>
          <w:b/>
          <w:noProof/>
          <w:sz w:val="28"/>
          <w:szCs w:val="28"/>
          <w:lang w:eastAsia="ru-RU"/>
        </w:rPr>
        <w:drawing>
          <wp:inline distT="0" distB="0" distL="0" distR="0">
            <wp:extent cx="2876550" cy="3665621"/>
            <wp:effectExtent l="19050" t="0" r="0" b="0"/>
            <wp:docPr id="8" name="Рисунок 2" descr="E:\работа Ксюша- 2018\Фото- ирисы\IMG_20180530_15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абота Ксюша- 2018\Фото- ирисы\IMG_20180530_154411.jpg"/>
                    <pic:cNvPicPr>
                      <a:picLocks noChangeAspect="1" noChangeArrowheads="1"/>
                    </pic:cNvPicPr>
                  </pic:nvPicPr>
                  <pic:blipFill>
                    <a:blip r:embed="rId33" cstate="print"/>
                    <a:srcRect/>
                    <a:stretch>
                      <a:fillRect/>
                    </a:stretch>
                  </pic:blipFill>
                  <pic:spPr bwMode="auto">
                    <a:xfrm>
                      <a:off x="0" y="0"/>
                      <a:ext cx="2879392" cy="3669242"/>
                    </a:xfrm>
                    <a:prstGeom prst="rect">
                      <a:avLst/>
                    </a:prstGeom>
                    <a:noFill/>
                    <a:ln w="9525">
                      <a:noFill/>
                      <a:miter lim="800000"/>
                      <a:headEnd/>
                      <a:tailEnd/>
                    </a:ln>
                  </pic:spPr>
                </pic:pic>
              </a:graphicData>
            </a:graphic>
          </wp:inline>
        </w:drawing>
      </w:r>
      <w:r w:rsidRPr="006D3F96">
        <w:rPr>
          <w:rFonts w:ascii="Times New Roman" w:hAnsi="Times New Roman"/>
          <w:b/>
          <w:noProof/>
          <w:sz w:val="28"/>
          <w:szCs w:val="28"/>
          <w:lang w:eastAsia="ru-RU"/>
        </w:rPr>
        <w:drawing>
          <wp:inline distT="0" distB="0" distL="0" distR="0">
            <wp:extent cx="2563094" cy="3672700"/>
            <wp:effectExtent l="19050" t="0" r="8656" b="0"/>
            <wp:docPr id="9" name="Рисунок 1" descr="C:\Users\admin\Desktop\фото ирисы 3\IMG_20180606_13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о ирисы 3\IMG_20180606_130051.jpg"/>
                    <pic:cNvPicPr>
                      <a:picLocks noChangeAspect="1" noChangeArrowheads="1"/>
                    </pic:cNvPicPr>
                  </pic:nvPicPr>
                  <pic:blipFill>
                    <a:blip r:embed="rId34" cstate="print"/>
                    <a:srcRect/>
                    <a:stretch>
                      <a:fillRect/>
                    </a:stretch>
                  </pic:blipFill>
                  <pic:spPr bwMode="auto">
                    <a:xfrm>
                      <a:off x="0" y="0"/>
                      <a:ext cx="2566398" cy="3677434"/>
                    </a:xfrm>
                    <a:prstGeom prst="rect">
                      <a:avLst/>
                    </a:prstGeom>
                    <a:noFill/>
                    <a:ln w="9525">
                      <a:noFill/>
                      <a:miter lim="800000"/>
                      <a:headEnd/>
                      <a:tailEnd/>
                    </a:ln>
                  </pic:spPr>
                </pic:pic>
              </a:graphicData>
            </a:graphic>
          </wp:inline>
        </w:drawing>
      </w:r>
    </w:p>
    <w:p w:rsidR="006D3F96" w:rsidRPr="006D3F96" w:rsidRDefault="00DC2630" w:rsidP="00FF0A4C">
      <w:pPr>
        <w:jc w:val="center"/>
        <w:rPr>
          <w:rFonts w:ascii="Times New Roman" w:hAnsi="Times New Roman"/>
          <w:b/>
          <w:sz w:val="28"/>
          <w:szCs w:val="28"/>
        </w:rPr>
      </w:pPr>
      <w:r w:rsidRPr="006D3F96">
        <w:rPr>
          <w:rFonts w:ascii="Times New Roman" w:hAnsi="Times New Roman"/>
          <w:b/>
          <w:sz w:val="28"/>
          <w:szCs w:val="28"/>
        </w:rPr>
        <w:t>Фото: «Заиндевевший бархат»</w:t>
      </w:r>
      <w:r w:rsidR="00FF0A4C">
        <w:rPr>
          <w:rStyle w:val="ab"/>
          <w:rFonts w:ascii="Times New Roman" w:hAnsi="Times New Roman"/>
          <w:sz w:val="28"/>
          <w:szCs w:val="28"/>
        </w:rPr>
        <w:t xml:space="preserve"> 31.05.2018 г.</w:t>
      </w:r>
    </w:p>
    <w:p w:rsidR="00DC2630" w:rsidRPr="006D3F96" w:rsidRDefault="00DC2630" w:rsidP="00DC2630">
      <w:pPr>
        <w:jc w:val="right"/>
        <w:rPr>
          <w:rFonts w:ascii="Times New Roman" w:hAnsi="Times New Roman"/>
          <w:b/>
          <w:sz w:val="28"/>
          <w:szCs w:val="28"/>
        </w:rPr>
      </w:pPr>
      <w:r w:rsidRPr="006D3F96">
        <w:rPr>
          <w:rFonts w:ascii="Times New Roman" w:hAnsi="Times New Roman"/>
          <w:b/>
          <w:sz w:val="28"/>
          <w:szCs w:val="28"/>
        </w:rPr>
        <w:lastRenderedPageBreak/>
        <w:t>Приложение №2</w:t>
      </w:r>
    </w:p>
    <w:p w:rsidR="00DC2630" w:rsidRPr="006D3F96" w:rsidRDefault="00DC2630" w:rsidP="00DC2630">
      <w:pPr>
        <w:rPr>
          <w:rFonts w:ascii="Times New Roman" w:hAnsi="Times New Roman"/>
          <w:b/>
          <w:sz w:val="28"/>
          <w:szCs w:val="28"/>
        </w:rPr>
      </w:pPr>
      <w:r w:rsidRPr="006D3F96">
        <w:rPr>
          <w:rFonts w:ascii="Times New Roman" w:hAnsi="Times New Roman"/>
          <w:b/>
          <w:noProof/>
          <w:sz w:val="28"/>
          <w:szCs w:val="28"/>
          <w:lang w:eastAsia="ru-RU"/>
        </w:rPr>
        <w:drawing>
          <wp:inline distT="0" distB="0" distL="0" distR="0">
            <wp:extent cx="2789464" cy="3526971"/>
            <wp:effectExtent l="19050" t="0" r="0" b="0"/>
            <wp:docPr id="12" name="Рисунок 3" descr="E:\работа Ксюша- 2018\Фото- ирисы\IMG_20180529_162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работа Ксюша- 2018\Фото- ирисы\IMG_20180529_162312.jpg"/>
                    <pic:cNvPicPr>
                      <a:picLocks noChangeAspect="1" noChangeArrowheads="1"/>
                    </pic:cNvPicPr>
                  </pic:nvPicPr>
                  <pic:blipFill>
                    <a:blip r:embed="rId35" cstate="print"/>
                    <a:srcRect/>
                    <a:stretch>
                      <a:fillRect/>
                    </a:stretch>
                  </pic:blipFill>
                  <pic:spPr bwMode="auto">
                    <a:xfrm>
                      <a:off x="0" y="0"/>
                      <a:ext cx="2793737" cy="3532374"/>
                    </a:xfrm>
                    <a:prstGeom prst="rect">
                      <a:avLst/>
                    </a:prstGeom>
                    <a:noFill/>
                    <a:ln w="9525">
                      <a:noFill/>
                      <a:miter lim="800000"/>
                      <a:headEnd/>
                      <a:tailEnd/>
                    </a:ln>
                  </pic:spPr>
                </pic:pic>
              </a:graphicData>
            </a:graphic>
          </wp:inline>
        </w:drawing>
      </w:r>
      <w:r w:rsidRPr="006D3F96">
        <w:rPr>
          <w:rFonts w:ascii="Times New Roman" w:hAnsi="Times New Roman"/>
          <w:b/>
          <w:noProof/>
          <w:sz w:val="28"/>
          <w:szCs w:val="28"/>
          <w:lang w:eastAsia="ru-RU"/>
        </w:rPr>
        <w:drawing>
          <wp:inline distT="0" distB="0" distL="0" distR="0">
            <wp:extent cx="2641271" cy="3522541"/>
            <wp:effectExtent l="19050" t="0" r="6679" b="0"/>
            <wp:docPr id="14" name="Рисунок 2" descr="C:\Users\admin\Desktop\фото ирисы 3\IMG_20180606_13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фото ирисы 3\IMG_20180606_130014.jpg"/>
                    <pic:cNvPicPr>
                      <a:picLocks noChangeAspect="1" noChangeArrowheads="1"/>
                    </pic:cNvPicPr>
                  </pic:nvPicPr>
                  <pic:blipFill>
                    <a:blip r:embed="rId36" cstate="print"/>
                    <a:srcRect/>
                    <a:stretch>
                      <a:fillRect/>
                    </a:stretch>
                  </pic:blipFill>
                  <pic:spPr bwMode="auto">
                    <a:xfrm>
                      <a:off x="0" y="0"/>
                      <a:ext cx="2640636" cy="3521694"/>
                    </a:xfrm>
                    <a:prstGeom prst="rect">
                      <a:avLst/>
                    </a:prstGeom>
                    <a:noFill/>
                    <a:ln w="9525">
                      <a:noFill/>
                      <a:miter lim="800000"/>
                      <a:headEnd/>
                      <a:tailEnd/>
                    </a:ln>
                  </pic:spPr>
                </pic:pic>
              </a:graphicData>
            </a:graphic>
          </wp:inline>
        </w:drawing>
      </w:r>
    </w:p>
    <w:p w:rsidR="00DC2630" w:rsidRPr="006D3F96" w:rsidRDefault="00DC2630" w:rsidP="00DC2630">
      <w:pPr>
        <w:jc w:val="center"/>
        <w:rPr>
          <w:rStyle w:val="ab"/>
          <w:rFonts w:ascii="Times New Roman" w:hAnsi="Times New Roman"/>
          <w:sz w:val="28"/>
          <w:szCs w:val="28"/>
        </w:rPr>
      </w:pPr>
      <w:r w:rsidRPr="006D3F96">
        <w:rPr>
          <w:rFonts w:ascii="Times New Roman" w:hAnsi="Times New Roman"/>
          <w:b/>
          <w:sz w:val="28"/>
          <w:szCs w:val="28"/>
        </w:rPr>
        <w:t xml:space="preserve">Фото: </w:t>
      </w:r>
      <w:r w:rsidRPr="006D3F96">
        <w:rPr>
          <w:rFonts w:ascii="Times New Roman" w:hAnsi="Times New Roman"/>
          <w:b/>
          <w:color w:val="000000"/>
          <w:sz w:val="28"/>
          <w:szCs w:val="28"/>
          <w:shd w:val="clear" w:color="auto" w:fill="FFFFFF"/>
        </w:rPr>
        <w:t>«Белые ночи»</w:t>
      </w:r>
      <w:r w:rsidRPr="006D3F96">
        <w:rPr>
          <w:rStyle w:val="ab"/>
          <w:rFonts w:ascii="Times New Roman" w:hAnsi="Times New Roman"/>
          <w:sz w:val="28"/>
          <w:szCs w:val="28"/>
        </w:rPr>
        <w:t xml:space="preserve"> 31.05.2018 г.</w:t>
      </w:r>
    </w:p>
    <w:p w:rsidR="00DC2630" w:rsidRPr="006D3F96" w:rsidRDefault="00DC2630" w:rsidP="00DC2630">
      <w:pPr>
        <w:rPr>
          <w:rStyle w:val="ab"/>
          <w:rFonts w:ascii="Times New Roman" w:hAnsi="Times New Roman"/>
          <w:sz w:val="28"/>
          <w:szCs w:val="28"/>
        </w:rPr>
      </w:pPr>
    </w:p>
    <w:p w:rsidR="00DC2630" w:rsidRPr="006D3F96" w:rsidRDefault="00DC2630" w:rsidP="00DC2630">
      <w:pPr>
        <w:rPr>
          <w:rFonts w:ascii="Times New Roman" w:hAnsi="Times New Roman"/>
          <w:b/>
          <w:sz w:val="28"/>
          <w:szCs w:val="28"/>
        </w:rPr>
      </w:pPr>
      <w:r w:rsidRPr="006D3F96">
        <w:rPr>
          <w:rFonts w:ascii="Times New Roman" w:hAnsi="Times New Roman"/>
          <w:b/>
          <w:noProof/>
          <w:sz w:val="28"/>
          <w:szCs w:val="28"/>
          <w:lang w:eastAsia="ru-RU"/>
        </w:rPr>
        <w:drawing>
          <wp:inline distT="0" distB="0" distL="0" distR="0">
            <wp:extent cx="3353120" cy="3037115"/>
            <wp:effectExtent l="19050" t="0" r="0" b="0"/>
            <wp:docPr id="15" name="Рисунок 2" descr="E:\фото ирисы-2\IMG_20180531_10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 ирисы-2\IMG_20180531_100043.jpg"/>
                    <pic:cNvPicPr>
                      <a:picLocks noChangeAspect="1" noChangeArrowheads="1"/>
                    </pic:cNvPicPr>
                  </pic:nvPicPr>
                  <pic:blipFill>
                    <a:blip r:embed="rId37" cstate="print"/>
                    <a:srcRect/>
                    <a:stretch>
                      <a:fillRect/>
                    </a:stretch>
                  </pic:blipFill>
                  <pic:spPr bwMode="auto">
                    <a:xfrm>
                      <a:off x="0" y="0"/>
                      <a:ext cx="3353120" cy="3037115"/>
                    </a:xfrm>
                    <a:prstGeom prst="rect">
                      <a:avLst/>
                    </a:prstGeom>
                    <a:noFill/>
                    <a:ln w="9525">
                      <a:noFill/>
                      <a:miter lim="800000"/>
                      <a:headEnd/>
                      <a:tailEnd/>
                    </a:ln>
                  </pic:spPr>
                </pic:pic>
              </a:graphicData>
            </a:graphic>
          </wp:inline>
        </w:drawing>
      </w:r>
      <w:r w:rsidRPr="006D3F96">
        <w:rPr>
          <w:rFonts w:ascii="Times New Roman" w:hAnsi="Times New Roman"/>
          <w:b/>
          <w:noProof/>
          <w:sz w:val="28"/>
          <w:szCs w:val="28"/>
          <w:lang w:eastAsia="ru-RU"/>
        </w:rPr>
        <w:drawing>
          <wp:inline distT="0" distB="0" distL="0" distR="0">
            <wp:extent cx="2484664" cy="3036239"/>
            <wp:effectExtent l="19050" t="0" r="0" b="0"/>
            <wp:docPr id="16" name="Рисунок 3" descr="E:\фото ирисы-2\IMG_20180531_10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 ирисы-2\IMG_20180531_100130.jpg"/>
                    <pic:cNvPicPr>
                      <a:picLocks noChangeAspect="1" noChangeArrowheads="1"/>
                    </pic:cNvPicPr>
                  </pic:nvPicPr>
                  <pic:blipFill>
                    <a:blip r:embed="rId38" cstate="print"/>
                    <a:srcRect/>
                    <a:stretch>
                      <a:fillRect/>
                    </a:stretch>
                  </pic:blipFill>
                  <pic:spPr bwMode="auto">
                    <a:xfrm>
                      <a:off x="0" y="0"/>
                      <a:ext cx="2486466" cy="3038441"/>
                    </a:xfrm>
                    <a:prstGeom prst="rect">
                      <a:avLst/>
                    </a:prstGeom>
                    <a:noFill/>
                    <a:ln w="9525">
                      <a:noFill/>
                      <a:miter lim="800000"/>
                      <a:headEnd/>
                      <a:tailEnd/>
                    </a:ln>
                  </pic:spPr>
                </pic:pic>
              </a:graphicData>
            </a:graphic>
          </wp:inline>
        </w:drawing>
      </w:r>
    </w:p>
    <w:p w:rsidR="00DC2630" w:rsidRPr="006D3F96" w:rsidRDefault="00DC2630" w:rsidP="00DC2630">
      <w:pPr>
        <w:jc w:val="center"/>
        <w:rPr>
          <w:rStyle w:val="ab"/>
          <w:rFonts w:ascii="Times New Roman" w:hAnsi="Times New Roman"/>
          <w:sz w:val="28"/>
          <w:szCs w:val="28"/>
        </w:rPr>
      </w:pPr>
      <w:r w:rsidRPr="006D3F96">
        <w:rPr>
          <w:rFonts w:ascii="Times New Roman" w:hAnsi="Times New Roman"/>
          <w:b/>
          <w:sz w:val="28"/>
          <w:szCs w:val="28"/>
        </w:rPr>
        <w:t xml:space="preserve">Фото: </w:t>
      </w:r>
      <w:r w:rsidRPr="006D3F96">
        <w:rPr>
          <w:rFonts w:ascii="Times New Roman" w:hAnsi="Times New Roman"/>
          <w:b/>
          <w:color w:val="000000"/>
          <w:sz w:val="28"/>
          <w:szCs w:val="28"/>
          <w:shd w:val="clear" w:color="auto" w:fill="FFFFFF"/>
        </w:rPr>
        <w:t>«Открытое море»</w:t>
      </w:r>
      <w:r w:rsidRPr="006D3F96">
        <w:rPr>
          <w:rStyle w:val="ab"/>
          <w:rFonts w:ascii="Times New Roman" w:hAnsi="Times New Roman"/>
          <w:sz w:val="28"/>
          <w:szCs w:val="28"/>
        </w:rPr>
        <w:t>02.06.2018 г.</w:t>
      </w:r>
    </w:p>
    <w:p w:rsidR="00DC2630" w:rsidRPr="006D3F96" w:rsidRDefault="00DC2630" w:rsidP="00DC2630">
      <w:pPr>
        <w:jc w:val="center"/>
        <w:rPr>
          <w:rFonts w:ascii="Times New Roman" w:hAnsi="Times New Roman"/>
          <w:b/>
          <w:bCs/>
          <w:sz w:val="28"/>
          <w:szCs w:val="28"/>
        </w:rPr>
      </w:pPr>
    </w:p>
    <w:p w:rsidR="00DC2630" w:rsidRPr="006D3F96" w:rsidRDefault="00DC2630" w:rsidP="00FF0A4C">
      <w:pPr>
        <w:rPr>
          <w:rFonts w:ascii="Times New Roman" w:hAnsi="Times New Roman"/>
          <w:b/>
          <w:sz w:val="28"/>
          <w:szCs w:val="28"/>
        </w:rPr>
      </w:pPr>
    </w:p>
    <w:p w:rsidR="00DC2630" w:rsidRPr="006D3F96" w:rsidRDefault="00DC2630" w:rsidP="00DC2630">
      <w:pPr>
        <w:jc w:val="right"/>
        <w:rPr>
          <w:rFonts w:ascii="Times New Roman" w:hAnsi="Times New Roman"/>
          <w:b/>
          <w:sz w:val="28"/>
          <w:szCs w:val="28"/>
        </w:rPr>
      </w:pPr>
      <w:r w:rsidRPr="006D3F96">
        <w:rPr>
          <w:rFonts w:ascii="Times New Roman" w:hAnsi="Times New Roman"/>
          <w:b/>
          <w:sz w:val="28"/>
          <w:szCs w:val="28"/>
        </w:rPr>
        <w:lastRenderedPageBreak/>
        <w:t>Приложение №3</w:t>
      </w:r>
    </w:p>
    <w:p w:rsidR="00DC2630" w:rsidRPr="006D3F96" w:rsidRDefault="00DC2630" w:rsidP="00DC2630">
      <w:pPr>
        <w:rPr>
          <w:rFonts w:ascii="Times New Roman" w:hAnsi="Times New Roman"/>
          <w:b/>
          <w:sz w:val="28"/>
          <w:szCs w:val="28"/>
        </w:rPr>
      </w:pPr>
      <w:r w:rsidRPr="006D3F96">
        <w:rPr>
          <w:rFonts w:ascii="Times New Roman" w:hAnsi="Times New Roman"/>
          <w:b/>
          <w:noProof/>
          <w:sz w:val="28"/>
          <w:szCs w:val="28"/>
          <w:lang w:eastAsia="ru-RU"/>
        </w:rPr>
        <w:drawing>
          <wp:inline distT="0" distB="0" distL="0" distR="0">
            <wp:extent cx="2712221" cy="3617164"/>
            <wp:effectExtent l="19050" t="0" r="0" b="0"/>
            <wp:docPr id="21" name="Рисунок 4" descr="C:\Users\admin\Desktop\Фото- ирисы\фото ирисы-2\IMG_20180603_112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Фото- ирисы\фото ирисы-2\IMG_20180603_112916.jpg"/>
                    <pic:cNvPicPr>
                      <a:picLocks noChangeAspect="1" noChangeArrowheads="1"/>
                    </pic:cNvPicPr>
                  </pic:nvPicPr>
                  <pic:blipFill>
                    <a:blip r:embed="rId39" cstate="print"/>
                    <a:srcRect/>
                    <a:stretch>
                      <a:fillRect/>
                    </a:stretch>
                  </pic:blipFill>
                  <pic:spPr bwMode="auto">
                    <a:xfrm>
                      <a:off x="0" y="0"/>
                      <a:ext cx="2712136" cy="3617051"/>
                    </a:xfrm>
                    <a:prstGeom prst="rect">
                      <a:avLst/>
                    </a:prstGeom>
                    <a:noFill/>
                    <a:ln w="9525">
                      <a:noFill/>
                      <a:miter lim="800000"/>
                      <a:headEnd/>
                      <a:tailEnd/>
                    </a:ln>
                  </pic:spPr>
                </pic:pic>
              </a:graphicData>
            </a:graphic>
          </wp:inline>
        </w:drawing>
      </w:r>
      <w:r w:rsidRPr="006D3F96">
        <w:rPr>
          <w:rFonts w:ascii="Times New Roman" w:hAnsi="Times New Roman"/>
          <w:b/>
          <w:noProof/>
          <w:sz w:val="28"/>
          <w:szCs w:val="28"/>
          <w:lang w:eastAsia="ru-RU"/>
        </w:rPr>
        <w:drawing>
          <wp:inline distT="0" distB="0" distL="0" distR="0">
            <wp:extent cx="2714625" cy="3620373"/>
            <wp:effectExtent l="19050" t="0" r="9525" b="0"/>
            <wp:docPr id="22" name="Рисунок 3" descr="C:\Users\admin\Desktop\Фото- ирисы\фото ирисы-2\IMG_20180531_19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Фото- ирисы\фото ирисы-2\IMG_20180531_191619.jpg"/>
                    <pic:cNvPicPr>
                      <a:picLocks noChangeAspect="1" noChangeArrowheads="1"/>
                    </pic:cNvPicPr>
                  </pic:nvPicPr>
                  <pic:blipFill>
                    <a:blip r:embed="rId40" cstate="print"/>
                    <a:srcRect/>
                    <a:stretch>
                      <a:fillRect/>
                    </a:stretch>
                  </pic:blipFill>
                  <pic:spPr bwMode="auto">
                    <a:xfrm>
                      <a:off x="0" y="0"/>
                      <a:ext cx="2714223" cy="3619837"/>
                    </a:xfrm>
                    <a:prstGeom prst="rect">
                      <a:avLst/>
                    </a:prstGeom>
                    <a:noFill/>
                    <a:ln w="9525">
                      <a:noFill/>
                      <a:miter lim="800000"/>
                      <a:headEnd/>
                      <a:tailEnd/>
                    </a:ln>
                  </pic:spPr>
                </pic:pic>
              </a:graphicData>
            </a:graphic>
          </wp:inline>
        </w:drawing>
      </w:r>
    </w:p>
    <w:p w:rsidR="00DC2630" w:rsidRPr="006D3F96" w:rsidRDefault="00DC2630" w:rsidP="00DC2630">
      <w:pPr>
        <w:jc w:val="center"/>
        <w:rPr>
          <w:rFonts w:ascii="Times New Roman" w:hAnsi="Times New Roman"/>
          <w:b/>
          <w:sz w:val="28"/>
          <w:szCs w:val="28"/>
        </w:rPr>
      </w:pPr>
      <w:r w:rsidRPr="006D3F96">
        <w:rPr>
          <w:rFonts w:ascii="Times New Roman" w:hAnsi="Times New Roman"/>
          <w:b/>
          <w:sz w:val="28"/>
          <w:szCs w:val="28"/>
        </w:rPr>
        <w:t xml:space="preserve">Фото: </w:t>
      </w:r>
      <w:r w:rsidRPr="006D3F96">
        <w:rPr>
          <w:rFonts w:ascii="Times New Roman" w:hAnsi="Times New Roman"/>
          <w:b/>
          <w:color w:val="000000"/>
          <w:sz w:val="28"/>
          <w:szCs w:val="28"/>
          <w:shd w:val="clear" w:color="auto" w:fill="FFFFFF"/>
        </w:rPr>
        <w:t xml:space="preserve">«Гвардейский» </w:t>
      </w:r>
      <w:r w:rsidRPr="006D3F96">
        <w:rPr>
          <w:rStyle w:val="ab"/>
          <w:rFonts w:ascii="Times New Roman" w:hAnsi="Times New Roman"/>
          <w:sz w:val="28"/>
          <w:szCs w:val="28"/>
        </w:rPr>
        <w:t>02.06.2018 г.</w:t>
      </w:r>
    </w:p>
    <w:p w:rsidR="00DC2630" w:rsidRPr="006D3F96" w:rsidRDefault="00DC2630" w:rsidP="00DC2630">
      <w:pPr>
        <w:rPr>
          <w:rFonts w:ascii="Times New Roman" w:hAnsi="Times New Roman"/>
          <w:b/>
          <w:sz w:val="28"/>
          <w:szCs w:val="28"/>
        </w:rPr>
      </w:pPr>
      <w:r w:rsidRPr="006D3F96">
        <w:rPr>
          <w:rFonts w:ascii="Times New Roman" w:hAnsi="Times New Roman"/>
          <w:b/>
          <w:noProof/>
          <w:sz w:val="28"/>
          <w:szCs w:val="28"/>
          <w:lang w:eastAsia="ru-RU"/>
        </w:rPr>
        <w:drawing>
          <wp:inline distT="0" distB="0" distL="0" distR="0">
            <wp:extent cx="2786708" cy="3714540"/>
            <wp:effectExtent l="19050" t="0" r="0" b="0"/>
            <wp:docPr id="25" name="Рисунок 5" descr="E:\работа Ксюша- 2018\Фото- ирисы\IMG_20180528_15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работа Ксюша- 2018\Фото- ирисы\IMG_20180528_155209.jpg"/>
                    <pic:cNvPicPr>
                      <a:picLocks noChangeAspect="1" noChangeArrowheads="1"/>
                    </pic:cNvPicPr>
                  </pic:nvPicPr>
                  <pic:blipFill>
                    <a:blip r:embed="rId41" cstate="print"/>
                    <a:srcRect/>
                    <a:stretch>
                      <a:fillRect/>
                    </a:stretch>
                  </pic:blipFill>
                  <pic:spPr bwMode="auto">
                    <a:xfrm>
                      <a:off x="0" y="0"/>
                      <a:ext cx="2793197" cy="3723190"/>
                    </a:xfrm>
                    <a:prstGeom prst="rect">
                      <a:avLst/>
                    </a:prstGeom>
                    <a:noFill/>
                    <a:ln w="9525">
                      <a:noFill/>
                      <a:miter lim="800000"/>
                      <a:headEnd/>
                      <a:tailEnd/>
                    </a:ln>
                  </pic:spPr>
                </pic:pic>
              </a:graphicData>
            </a:graphic>
          </wp:inline>
        </w:drawing>
      </w:r>
      <w:r w:rsidRPr="006D3F96">
        <w:rPr>
          <w:rFonts w:ascii="Times New Roman" w:hAnsi="Times New Roman"/>
          <w:b/>
          <w:noProof/>
          <w:sz w:val="28"/>
          <w:szCs w:val="28"/>
          <w:lang w:eastAsia="ru-RU"/>
        </w:rPr>
        <w:drawing>
          <wp:inline distT="0" distB="0" distL="0" distR="0">
            <wp:extent cx="2682541" cy="3711925"/>
            <wp:effectExtent l="19050" t="0" r="3509" b="0"/>
            <wp:docPr id="35" name="Рисунок 6" descr="E:\работа Ксюша- 2018\Фото- ирисы\IMG_20180530_154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работа Ксюша- 2018\Фото- ирисы\IMG_20180530_154642.jpg"/>
                    <pic:cNvPicPr>
                      <a:picLocks noChangeAspect="1" noChangeArrowheads="1"/>
                    </pic:cNvPicPr>
                  </pic:nvPicPr>
                  <pic:blipFill>
                    <a:blip r:embed="rId42" cstate="print"/>
                    <a:srcRect/>
                    <a:stretch>
                      <a:fillRect/>
                    </a:stretch>
                  </pic:blipFill>
                  <pic:spPr bwMode="auto">
                    <a:xfrm>
                      <a:off x="0" y="0"/>
                      <a:ext cx="2685791" cy="3716422"/>
                    </a:xfrm>
                    <a:prstGeom prst="rect">
                      <a:avLst/>
                    </a:prstGeom>
                    <a:noFill/>
                    <a:ln w="9525">
                      <a:noFill/>
                      <a:miter lim="800000"/>
                      <a:headEnd/>
                      <a:tailEnd/>
                    </a:ln>
                  </pic:spPr>
                </pic:pic>
              </a:graphicData>
            </a:graphic>
          </wp:inline>
        </w:drawing>
      </w:r>
    </w:p>
    <w:p w:rsidR="00DC2630" w:rsidRPr="006D3F96" w:rsidRDefault="00DC2630" w:rsidP="00DC2630">
      <w:pPr>
        <w:rPr>
          <w:rFonts w:ascii="Times New Roman" w:hAnsi="Times New Roman"/>
          <w:b/>
          <w:sz w:val="28"/>
          <w:szCs w:val="28"/>
        </w:rPr>
      </w:pPr>
      <w:r w:rsidRPr="006D3F96">
        <w:rPr>
          <w:rFonts w:ascii="Times New Roman" w:hAnsi="Times New Roman"/>
          <w:b/>
          <w:sz w:val="28"/>
          <w:szCs w:val="28"/>
        </w:rPr>
        <w:t xml:space="preserve">                                           Фото: </w:t>
      </w:r>
      <w:r w:rsidRPr="006D3F96">
        <w:rPr>
          <w:rFonts w:ascii="Times New Roman" w:hAnsi="Times New Roman"/>
          <w:b/>
          <w:sz w:val="28"/>
          <w:szCs w:val="28"/>
          <w:shd w:val="clear" w:color="auto" w:fill="FFFFFF"/>
        </w:rPr>
        <w:t>Джордж Спект</w:t>
      </w:r>
      <w:r w:rsidRPr="006D3F96">
        <w:rPr>
          <w:rStyle w:val="ab"/>
          <w:rFonts w:ascii="Times New Roman" w:hAnsi="Times New Roman"/>
          <w:sz w:val="28"/>
          <w:szCs w:val="28"/>
        </w:rPr>
        <w:t>28.05.2018 г.</w:t>
      </w:r>
    </w:p>
    <w:p w:rsidR="004318E3" w:rsidRDefault="004318E3" w:rsidP="00FF0A4C">
      <w:pPr>
        <w:rPr>
          <w:rFonts w:ascii="Times New Roman" w:hAnsi="Times New Roman"/>
          <w:b/>
          <w:sz w:val="28"/>
          <w:szCs w:val="28"/>
        </w:rPr>
      </w:pPr>
    </w:p>
    <w:p w:rsidR="00DC2630" w:rsidRPr="006D3F96" w:rsidRDefault="00DC2630" w:rsidP="00DC2630">
      <w:pPr>
        <w:jc w:val="right"/>
        <w:rPr>
          <w:rFonts w:ascii="Times New Roman" w:hAnsi="Times New Roman"/>
          <w:b/>
          <w:sz w:val="28"/>
          <w:szCs w:val="28"/>
        </w:rPr>
      </w:pPr>
      <w:r w:rsidRPr="006D3F96">
        <w:rPr>
          <w:rFonts w:ascii="Times New Roman" w:hAnsi="Times New Roman"/>
          <w:b/>
          <w:sz w:val="28"/>
          <w:szCs w:val="28"/>
        </w:rPr>
        <w:lastRenderedPageBreak/>
        <w:t>Приложение №4</w:t>
      </w:r>
    </w:p>
    <w:p w:rsidR="00DC2630" w:rsidRPr="006D3F96" w:rsidRDefault="00DC2630" w:rsidP="00DC2630">
      <w:pPr>
        <w:rPr>
          <w:rFonts w:ascii="Times New Roman" w:hAnsi="Times New Roman"/>
          <w:sz w:val="28"/>
          <w:szCs w:val="28"/>
        </w:rPr>
      </w:pPr>
      <w:r w:rsidRPr="006D3F96">
        <w:rPr>
          <w:rFonts w:ascii="Times New Roman" w:hAnsi="Times New Roman"/>
          <w:noProof/>
          <w:sz w:val="28"/>
          <w:szCs w:val="28"/>
          <w:lang w:eastAsia="ru-RU"/>
        </w:rPr>
        <w:drawing>
          <wp:inline distT="0" distB="0" distL="0" distR="0">
            <wp:extent cx="2974521" cy="3320143"/>
            <wp:effectExtent l="19050" t="0" r="0" b="0"/>
            <wp:docPr id="36" name="Рисунок 1" descr="E:\работа Ксюша- 2018\Фото- ирисы\IMG_20180527_075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та Ксюша- 2018\Фото- ирисы\IMG_20180527_075637.jpg"/>
                    <pic:cNvPicPr>
                      <a:picLocks noChangeAspect="1" noChangeArrowheads="1"/>
                    </pic:cNvPicPr>
                  </pic:nvPicPr>
                  <pic:blipFill>
                    <a:blip r:embed="rId43" cstate="print"/>
                    <a:srcRect/>
                    <a:stretch>
                      <a:fillRect/>
                    </a:stretch>
                  </pic:blipFill>
                  <pic:spPr bwMode="auto">
                    <a:xfrm>
                      <a:off x="0" y="0"/>
                      <a:ext cx="2975303" cy="3321016"/>
                    </a:xfrm>
                    <a:prstGeom prst="rect">
                      <a:avLst/>
                    </a:prstGeom>
                    <a:noFill/>
                    <a:ln w="9525">
                      <a:noFill/>
                      <a:miter lim="800000"/>
                      <a:headEnd/>
                      <a:tailEnd/>
                    </a:ln>
                  </pic:spPr>
                </pic:pic>
              </a:graphicData>
            </a:graphic>
          </wp:inline>
        </w:drawing>
      </w:r>
      <w:r w:rsidRPr="006D3F96">
        <w:rPr>
          <w:rFonts w:ascii="Times New Roman" w:hAnsi="Times New Roman"/>
          <w:noProof/>
          <w:sz w:val="28"/>
          <w:szCs w:val="28"/>
          <w:lang w:eastAsia="ru-RU"/>
        </w:rPr>
        <w:drawing>
          <wp:inline distT="0" distB="0" distL="0" distR="0">
            <wp:extent cx="2691493" cy="3309257"/>
            <wp:effectExtent l="19050" t="0" r="0" b="0"/>
            <wp:docPr id="37" name="Рисунок 2" descr="E:\работа Ксюша- 2018\Фото- ирисы\IMG_20180530_154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абота Ксюша- 2018\Фото- ирисы\IMG_20180530_154846.jpg"/>
                    <pic:cNvPicPr>
                      <a:picLocks noChangeAspect="1" noChangeArrowheads="1"/>
                    </pic:cNvPicPr>
                  </pic:nvPicPr>
                  <pic:blipFill>
                    <a:blip r:embed="rId44" cstate="print"/>
                    <a:srcRect/>
                    <a:stretch>
                      <a:fillRect/>
                    </a:stretch>
                  </pic:blipFill>
                  <pic:spPr bwMode="auto">
                    <a:xfrm>
                      <a:off x="0" y="0"/>
                      <a:ext cx="2695154" cy="3313758"/>
                    </a:xfrm>
                    <a:prstGeom prst="rect">
                      <a:avLst/>
                    </a:prstGeom>
                    <a:noFill/>
                    <a:ln w="9525">
                      <a:noFill/>
                      <a:miter lim="800000"/>
                      <a:headEnd/>
                      <a:tailEnd/>
                    </a:ln>
                  </pic:spPr>
                </pic:pic>
              </a:graphicData>
            </a:graphic>
          </wp:inline>
        </w:drawing>
      </w:r>
    </w:p>
    <w:p w:rsidR="00DC2630" w:rsidRPr="006D3F96" w:rsidRDefault="00DC2630" w:rsidP="00DC2630">
      <w:pPr>
        <w:rPr>
          <w:rFonts w:ascii="Times New Roman" w:hAnsi="Times New Roman"/>
          <w:b/>
          <w:sz w:val="28"/>
          <w:szCs w:val="28"/>
        </w:rPr>
      </w:pPr>
      <w:r w:rsidRPr="006D3F96">
        <w:rPr>
          <w:rFonts w:ascii="Times New Roman" w:hAnsi="Times New Roman"/>
          <w:b/>
          <w:sz w:val="28"/>
          <w:szCs w:val="28"/>
        </w:rPr>
        <w:t xml:space="preserve">       Фото: «Кэнди Калос»   27.05.2018 г.                     Фото: «Кэнди Калос»   30.05.2018 г.</w:t>
      </w:r>
    </w:p>
    <w:p w:rsidR="00DC2630" w:rsidRPr="006D3F96" w:rsidRDefault="00DC2630" w:rsidP="00DC2630">
      <w:pPr>
        <w:jc w:val="both"/>
        <w:rPr>
          <w:rFonts w:ascii="Times New Roman" w:hAnsi="Times New Roman"/>
          <w:sz w:val="28"/>
          <w:szCs w:val="28"/>
        </w:rPr>
      </w:pPr>
    </w:p>
    <w:p w:rsidR="00DC2630" w:rsidRPr="006D3F96" w:rsidRDefault="00DC2630" w:rsidP="00DC2630">
      <w:pPr>
        <w:jc w:val="center"/>
        <w:rPr>
          <w:rFonts w:ascii="Times New Roman" w:hAnsi="Times New Roman"/>
          <w:sz w:val="28"/>
          <w:szCs w:val="28"/>
        </w:rPr>
      </w:pPr>
      <w:r w:rsidRPr="006D3F96">
        <w:rPr>
          <w:rFonts w:ascii="Times New Roman" w:hAnsi="Times New Roman"/>
          <w:noProof/>
          <w:sz w:val="28"/>
          <w:szCs w:val="28"/>
          <w:lang w:eastAsia="ru-RU"/>
        </w:rPr>
        <w:drawing>
          <wp:inline distT="0" distB="0" distL="0" distR="0">
            <wp:extent cx="3200400" cy="3860435"/>
            <wp:effectExtent l="19050" t="0" r="0" b="0"/>
            <wp:docPr id="38" name="Рисунок 5" descr="C:\Users\admin\Desktop\фото ирисы 3\IMG_20180606_125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фото ирисы 3\IMG_20180606_125840.jpg"/>
                    <pic:cNvPicPr>
                      <a:picLocks noChangeAspect="1" noChangeArrowheads="1"/>
                    </pic:cNvPicPr>
                  </pic:nvPicPr>
                  <pic:blipFill>
                    <a:blip r:embed="rId45" cstate="print"/>
                    <a:srcRect/>
                    <a:stretch>
                      <a:fillRect/>
                    </a:stretch>
                  </pic:blipFill>
                  <pic:spPr bwMode="auto">
                    <a:xfrm>
                      <a:off x="0" y="0"/>
                      <a:ext cx="3200505" cy="3860561"/>
                    </a:xfrm>
                    <a:prstGeom prst="rect">
                      <a:avLst/>
                    </a:prstGeom>
                    <a:noFill/>
                    <a:ln w="9525">
                      <a:noFill/>
                      <a:miter lim="800000"/>
                      <a:headEnd/>
                      <a:tailEnd/>
                    </a:ln>
                  </pic:spPr>
                </pic:pic>
              </a:graphicData>
            </a:graphic>
          </wp:inline>
        </w:drawing>
      </w:r>
    </w:p>
    <w:p w:rsidR="00580FBF" w:rsidRPr="006D3F96" w:rsidRDefault="00DC2630" w:rsidP="004318E3">
      <w:pPr>
        <w:jc w:val="center"/>
        <w:rPr>
          <w:rFonts w:ascii="Times New Roman" w:hAnsi="Times New Roman"/>
          <w:b/>
          <w:sz w:val="28"/>
          <w:szCs w:val="28"/>
        </w:rPr>
      </w:pPr>
      <w:r w:rsidRPr="006D3F96">
        <w:rPr>
          <w:rFonts w:ascii="Times New Roman" w:hAnsi="Times New Roman"/>
          <w:b/>
          <w:sz w:val="28"/>
          <w:szCs w:val="28"/>
        </w:rPr>
        <w:t>Фото: «Бразилия»  05.06.2018 г.</w:t>
      </w:r>
    </w:p>
    <w:p w:rsidR="00DC2630" w:rsidRPr="006D3F96" w:rsidRDefault="00DC2630" w:rsidP="00DC2630">
      <w:pPr>
        <w:jc w:val="right"/>
        <w:rPr>
          <w:rFonts w:ascii="Times New Roman" w:hAnsi="Times New Roman"/>
          <w:b/>
          <w:sz w:val="28"/>
          <w:szCs w:val="28"/>
        </w:rPr>
      </w:pPr>
      <w:r w:rsidRPr="006D3F96">
        <w:rPr>
          <w:rFonts w:ascii="Times New Roman" w:hAnsi="Times New Roman"/>
          <w:b/>
          <w:sz w:val="28"/>
          <w:szCs w:val="28"/>
        </w:rPr>
        <w:lastRenderedPageBreak/>
        <w:t>Приложение №5</w:t>
      </w:r>
    </w:p>
    <w:p w:rsidR="00DC2630" w:rsidRPr="006D3F96" w:rsidRDefault="00DC2630" w:rsidP="00DC2630">
      <w:pPr>
        <w:jc w:val="both"/>
        <w:rPr>
          <w:rFonts w:ascii="Times New Roman" w:hAnsi="Times New Roman"/>
          <w:sz w:val="28"/>
          <w:szCs w:val="28"/>
        </w:rPr>
      </w:pPr>
      <w:r w:rsidRPr="006D3F96">
        <w:rPr>
          <w:rFonts w:ascii="Times New Roman" w:hAnsi="Times New Roman"/>
          <w:noProof/>
          <w:sz w:val="28"/>
          <w:szCs w:val="28"/>
          <w:lang w:eastAsia="ru-RU"/>
        </w:rPr>
        <w:drawing>
          <wp:inline distT="0" distB="0" distL="0" distR="0">
            <wp:extent cx="2796340" cy="3930316"/>
            <wp:effectExtent l="19050" t="0" r="4010" b="0"/>
            <wp:docPr id="39" name="Рисунок 7" descr="E:\работа Ксюша- 2018\Фото- ирисы\IMG_20180530_154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работа Ксюша- 2018\Фото- ирисы\IMG_20180530_154833.jpg"/>
                    <pic:cNvPicPr>
                      <a:picLocks noChangeAspect="1" noChangeArrowheads="1"/>
                    </pic:cNvPicPr>
                  </pic:nvPicPr>
                  <pic:blipFill>
                    <a:blip r:embed="rId46" cstate="print"/>
                    <a:srcRect/>
                    <a:stretch>
                      <a:fillRect/>
                    </a:stretch>
                  </pic:blipFill>
                  <pic:spPr bwMode="auto">
                    <a:xfrm>
                      <a:off x="0" y="0"/>
                      <a:ext cx="2800779" cy="3936555"/>
                    </a:xfrm>
                    <a:prstGeom prst="rect">
                      <a:avLst/>
                    </a:prstGeom>
                    <a:noFill/>
                    <a:ln w="9525">
                      <a:noFill/>
                      <a:miter lim="800000"/>
                      <a:headEnd/>
                      <a:tailEnd/>
                    </a:ln>
                  </pic:spPr>
                </pic:pic>
              </a:graphicData>
            </a:graphic>
          </wp:inline>
        </w:drawing>
      </w:r>
      <w:r w:rsidRPr="006D3F96">
        <w:rPr>
          <w:rFonts w:ascii="Times New Roman" w:hAnsi="Times New Roman"/>
          <w:noProof/>
          <w:sz w:val="28"/>
          <w:szCs w:val="28"/>
          <w:lang w:eastAsia="ru-RU"/>
        </w:rPr>
        <w:drawing>
          <wp:inline distT="0" distB="0" distL="0" distR="0">
            <wp:extent cx="2603834" cy="3897405"/>
            <wp:effectExtent l="19050" t="0" r="6016" b="0"/>
            <wp:docPr id="40" name="Рисунок 9" descr="E:\работа Ксюша- 2018\Фото- ирисы\IMG_20180530_154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работа Ксюша- 2018\Фото- ирисы\IMG_20180530_154804.jpg"/>
                    <pic:cNvPicPr>
                      <a:picLocks noChangeAspect="1" noChangeArrowheads="1"/>
                    </pic:cNvPicPr>
                  </pic:nvPicPr>
                  <pic:blipFill>
                    <a:blip r:embed="rId47" cstate="print"/>
                    <a:srcRect/>
                    <a:stretch>
                      <a:fillRect/>
                    </a:stretch>
                  </pic:blipFill>
                  <pic:spPr bwMode="auto">
                    <a:xfrm>
                      <a:off x="0" y="0"/>
                      <a:ext cx="2603620" cy="3897085"/>
                    </a:xfrm>
                    <a:prstGeom prst="rect">
                      <a:avLst/>
                    </a:prstGeom>
                    <a:noFill/>
                    <a:ln w="9525">
                      <a:noFill/>
                      <a:miter lim="800000"/>
                      <a:headEnd/>
                      <a:tailEnd/>
                    </a:ln>
                  </pic:spPr>
                </pic:pic>
              </a:graphicData>
            </a:graphic>
          </wp:inline>
        </w:drawing>
      </w:r>
    </w:p>
    <w:p w:rsidR="00DC2630" w:rsidRPr="006D3F96" w:rsidRDefault="00DC2630" w:rsidP="00DC2630">
      <w:pPr>
        <w:jc w:val="center"/>
        <w:rPr>
          <w:rFonts w:ascii="Times New Roman" w:hAnsi="Times New Roman"/>
          <w:b/>
          <w:sz w:val="28"/>
          <w:szCs w:val="28"/>
        </w:rPr>
      </w:pPr>
      <w:r w:rsidRPr="006D3F96">
        <w:rPr>
          <w:rFonts w:ascii="Times New Roman" w:hAnsi="Times New Roman"/>
          <w:b/>
          <w:sz w:val="28"/>
          <w:szCs w:val="28"/>
        </w:rPr>
        <w:t xml:space="preserve">Фото:  </w:t>
      </w:r>
      <w:r w:rsidRPr="006D3F96">
        <w:rPr>
          <w:rFonts w:ascii="Times New Roman" w:hAnsi="Times New Roman"/>
          <w:b/>
          <w:color w:val="000000"/>
          <w:sz w:val="28"/>
          <w:szCs w:val="28"/>
          <w:shd w:val="clear" w:color="auto" w:fill="FFFFFF"/>
        </w:rPr>
        <w:t xml:space="preserve">«Бэк ин Блэк» </w:t>
      </w:r>
      <w:r w:rsidRPr="006D3F96">
        <w:rPr>
          <w:rFonts w:ascii="Times New Roman" w:hAnsi="Times New Roman"/>
          <w:b/>
          <w:sz w:val="28"/>
          <w:szCs w:val="28"/>
        </w:rPr>
        <w:t>02.06.2018 г.</w:t>
      </w:r>
    </w:p>
    <w:p w:rsidR="00DC2630" w:rsidRPr="006D3F96" w:rsidRDefault="00DC2630" w:rsidP="00DC2630">
      <w:pPr>
        <w:jc w:val="both"/>
        <w:rPr>
          <w:rFonts w:ascii="Times New Roman" w:hAnsi="Times New Roman"/>
          <w:sz w:val="28"/>
          <w:szCs w:val="28"/>
        </w:rPr>
      </w:pPr>
      <w:r w:rsidRPr="006D3F96">
        <w:rPr>
          <w:rFonts w:ascii="Times New Roman" w:hAnsi="Times New Roman"/>
          <w:noProof/>
          <w:sz w:val="28"/>
          <w:szCs w:val="28"/>
          <w:lang w:eastAsia="ru-RU"/>
        </w:rPr>
        <w:drawing>
          <wp:inline distT="0" distB="0" distL="0" distR="0">
            <wp:extent cx="2800551" cy="3823846"/>
            <wp:effectExtent l="19050" t="0" r="0" b="0"/>
            <wp:docPr id="41" name="Рисунок 1" descr="E:\работа Ксюша- 2018\Фото- ирисы\работа\IMG_20180603_125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ота Ксюша- 2018\Фото- ирисы\работа\IMG_20180603_125808.jpg"/>
                    <pic:cNvPicPr>
                      <a:picLocks noChangeAspect="1" noChangeArrowheads="1"/>
                    </pic:cNvPicPr>
                  </pic:nvPicPr>
                  <pic:blipFill>
                    <a:blip r:embed="rId48" cstate="print"/>
                    <a:srcRect/>
                    <a:stretch>
                      <a:fillRect/>
                    </a:stretch>
                  </pic:blipFill>
                  <pic:spPr bwMode="auto">
                    <a:xfrm>
                      <a:off x="0" y="0"/>
                      <a:ext cx="2805383" cy="3830444"/>
                    </a:xfrm>
                    <a:prstGeom prst="rect">
                      <a:avLst/>
                    </a:prstGeom>
                    <a:noFill/>
                    <a:ln w="9525">
                      <a:noFill/>
                      <a:miter lim="800000"/>
                      <a:headEnd/>
                      <a:tailEnd/>
                    </a:ln>
                  </pic:spPr>
                </pic:pic>
              </a:graphicData>
            </a:graphic>
          </wp:inline>
        </w:drawing>
      </w:r>
      <w:r w:rsidRPr="006D3F96">
        <w:rPr>
          <w:rFonts w:ascii="Times New Roman" w:hAnsi="Times New Roman"/>
          <w:noProof/>
          <w:sz w:val="28"/>
          <w:szCs w:val="28"/>
          <w:lang w:eastAsia="ru-RU"/>
        </w:rPr>
        <w:drawing>
          <wp:inline distT="0" distB="0" distL="0" distR="0">
            <wp:extent cx="2684045" cy="3818021"/>
            <wp:effectExtent l="19050" t="0" r="2005" b="0"/>
            <wp:docPr id="42" name="Рисунок 6" descr="C:\Users\admin\Desktop\фото ирисы 3\IMG_20180606_145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фото ирисы 3\IMG_20180606_145024.jpg"/>
                    <pic:cNvPicPr>
                      <a:picLocks noChangeAspect="1" noChangeArrowheads="1"/>
                    </pic:cNvPicPr>
                  </pic:nvPicPr>
                  <pic:blipFill>
                    <a:blip r:embed="rId49" cstate="print"/>
                    <a:srcRect/>
                    <a:stretch>
                      <a:fillRect/>
                    </a:stretch>
                  </pic:blipFill>
                  <pic:spPr bwMode="auto">
                    <a:xfrm>
                      <a:off x="0" y="0"/>
                      <a:ext cx="2686838" cy="3821994"/>
                    </a:xfrm>
                    <a:prstGeom prst="rect">
                      <a:avLst/>
                    </a:prstGeom>
                    <a:noFill/>
                    <a:ln w="9525">
                      <a:noFill/>
                      <a:miter lim="800000"/>
                      <a:headEnd/>
                      <a:tailEnd/>
                    </a:ln>
                  </pic:spPr>
                </pic:pic>
              </a:graphicData>
            </a:graphic>
          </wp:inline>
        </w:drawing>
      </w:r>
    </w:p>
    <w:p w:rsidR="006D3F96" w:rsidRPr="004318E3" w:rsidRDefault="00DC2630" w:rsidP="004318E3">
      <w:pPr>
        <w:jc w:val="center"/>
        <w:rPr>
          <w:rFonts w:ascii="Times New Roman" w:hAnsi="Times New Roman"/>
          <w:b/>
          <w:color w:val="000000"/>
          <w:sz w:val="28"/>
          <w:szCs w:val="28"/>
          <w:shd w:val="clear" w:color="auto" w:fill="FFFFFF"/>
        </w:rPr>
      </w:pPr>
      <w:r w:rsidRPr="006D3F96">
        <w:rPr>
          <w:rFonts w:ascii="Times New Roman" w:hAnsi="Times New Roman"/>
          <w:b/>
          <w:sz w:val="28"/>
          <w:szCs w:val="28"/>
        </w:rPr>
        <w:t xml:space="preserve">Фото: </w:t>
      </w:r>
      <w:r w:rsidRPr="006D3F96">
        <w:rPr>
          <w:rFonts w:ascii="Times New Roman" w:hAnsi="Times New Roman"/>
          <w:b/>
          <w:color w:val="000000"/>
          <w:sz w:val="28"/>
          <w:szCs w:val="28"/>
          <w:shd w:val="clear" w:color="auto" w:fill="FFFFFF"/>
        </w:rPr>
        <w:t>«Беверли Хиллз»</w:t>
      </w:r>
      <w:r w:rsidRPr="006D3F96">
        <w:rPr>
          <w:rFonts w:ascii="Times New Roman" w:hAnsi="Times New Roman"/>
          <w:b/>
          <w:sz w:val="28"/>
          <w:szCs w:val="28"/>
        </w:rPr>
        <w:t xml:space="preserve"> 03.06.2018 г.</w:t>
      </w:r>
    </w:p>
    <w:p w:rsidR="00DC2630" w:rsidRPr="006D3F96" w:rsidRDefault="00DC2630" w:rsidP="00DC2630">
      <w:pPr>
        <w:jc w:val="right"/>
        <w:rPr>
          <w:rFonts w:ascii="Times New Roman" w:hAnsi="Times New Roman"/>
          <w:b/>
          <w:sz w:val="28"/>
          <w:szCs w:val="28"/>
        </w:rPr>
      </w:pPr>
      <w:r w:rsidRPr="006D3F96">
        <w:rPr>
          <w:rFonts w:ascii="Times New Roman" w:hAnsi="Times New Roman"/>
          <w:b/>
          <w:sz w:val="28"/>
          <w:szCs w:val="28"/>
        </w:rPr>
        <w:lastRenderedPageBreak/>
        <w:t>Приложение №6</w:t>
      </w:r>
    </w:p>
    <w:p w:rsidR="00DC2630" w:rsidRPr="006D3F96" w:rsidRDefault="00DC2630" w:rsidP="00DC2630">
      <w:pPr>
        <w:tabs>
          <w:tab w:val="left" w:pos="8105"/>
        </w:tabs>
        <w:jc w:val="both"/>
        <w:rPr>
          <w:rFonts w:ascii="Times New Roman" w:hAnsi="Times New Roman"/>
          <w:sz w:val="28"/>
          <w:szCs w:val="28"/>
        </w:rPr>
      </w:pPr>
      <w:r w:rsidRPr="006D3F96">
        <w:rPr>
          <w:rFonts w:ascii="Times New Roman" w:hAnsi="Times New Roman"/>
          <w:noProof/>
          <w:sz w:val="28"/>
          <w:szCs w:val="28"/>
          <w:lang w:eastAsia="ru-RU"/>
        </w:rPr>
        <w:drawing>
          <wp:inline distT="0" distB="0" distL="0" distR="0">
            <wp:extent cx="2820403" cy="3304674"/>
            <wp:effectExtent l="19050" t="0" r="0" b="0"/>
            <wp:docPr id="43" name="Рисунок 10" descr="E:\работа Ксюша- 2018\Фото- ирисы\работа\IMG_20180603_125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работа Ксюша- 2018\Фото- ирисы\работа\IMG_20180603_125614.jpg"/>
                    <pic:cNvPicPr>
                      <a:picLocks noChangeAspect="1" noChangeArrowheads="1"/>
                    </pic:cNvPicPr>
                  </pic:nvPicPr>
                  <pic:blipFill>
                    <a:blip r:embed="rId50" cstate="print"/>
                    <a:srcRect/>
                    <a:stretch>
                      <a:fillRect/>
                    </a:stretch>
                  </pic:blipFill>
                  <pic:spPr bwMode="auto">
                    <a:xfrm>
                      <a:off x="0" y="0"/>
                      <a:ext cx="2826669" cy="3312016"/>
                    </a:xfrm>
                    <a:prstGeom prst="rect">
                      <a:avLst/>
                    </a:prstGeom>
                    <a:noFill/>
                    <a:ln w="9525">
                      <a:noFill/>
                      <a:miter lim="800000"/>
                      <a:headEnd/>
                      <a:tailEnd/>
                    </a:ln>
                  </pic:spPr>
                </pic:pic>
              </a:graphicData>
            </a:graphic>
          </wp:inline>
        </w:drawing>
      </w:r>
      <w:r w:rsidRPr="006D3F96">
        <w:rPr>
          <w:rFonts w:ascii="Times New Roman" w:hAnsi="Times New Roman"/>
          <w:noProof/>
          <w:sz w:val="28"/>
          <w:szCs w:val="28"/>
          <w:lang w:eastAsia="ru-RU"/>
        </w:rPr>
        <w:drawing>
          <wp:inline distT="0" distB="0" distL="0" distR="0">
            <wp:extent cx="2809875" cy="3286125"/>
            <wp:effectExtent l="19050" t="0" r="9525" b="0"/>
            <wp:docPr id="44" name="Рисунок 7" descr="C:\Users\admin\Desktop\фото ирисы 3\IMG_20180606_145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фото ирисы 3\IMG_20180606_145044.jpg"/>
                    <pic:cNvPicPr>
                      <a:picLocks noChangeAspect="1" noChangeArrowheads="1"/>
                    </pic:cNvPicPr>
                  </pic:nvPicPr>
                  <pic:blipFill>
                    <a:blip r:embed="rId51" cstate="print"/>
                    <a:srcRect/>
                    <a:stretch>
                      <a:fillRect/>
                    </a:stretch>
                  </pic:blipFill>
                  <pic:spPr bwMode="auto">
                    <a:xfrm>
                      <a:off x="0" y="0"/>
                      <a:ext cx="2815530" cy="3292738"/>
                    </a:xfrm>
                    <a:prstGeom prst="rect">
                      <a:avLst/>
                    </a:prstGeom>
                    <a:noFill/>
                    <a:ln w="9525">
                      <a:noFill/>
                      <a:miter lim="800000"/>
                      <a:headEnd/>
                      <a:tailEnd/>
                    </a:ln>
                  </pic:spPr>
                </pic:pic>
              </a:graphicData>
            </a:graphic>
          </wp:inline>
        </w:drawing>
      </w:r>
    </w:p>
    <w:p w:rsidR="00DC2630" w:rsidRPr="006D3F96" w:rsidRDefault="00DC2630" w:rsidP="00DC2630">
      <w:pPr>
        <w:jc w:val="center"/>
        <w:rPr>
          <w:rFonts w:ascii="Times New Roman" w:hAnsi="Times New Roman"/>
          <w:b/>
          <w:sz w:val="28"/>
          <w:szCs w:val="28"/>
        </w:rPr>
      </w:pPr>
      <w:r w:rsidRPr="006D3F96">
        <w:rPr>
          <w:rFonts w:ascii="Times New Roman" w:hAnsi="Times New Roman"/>
          <w:b/>
          <w:sz w:val="28"/>
          <w:szCs w:val="28"/>
        </w:rPr>
        <w:t>Фото:  «Фламинго»  03.06.2018 г.</w:t>
      </w:r>
    </w:p>
    <w:p w:rsidR="00DC2630" w:rsidRPr="006D3F96" w:rsidRDefault="00DC2630" w:rsidP="00DC2630">
      <w:pPr>
        <w:rPr>
          <w:rFonts w:ascii="Times New Roman" w:hAnsi="Times New Roman"/>
          <w:sz w:val="28"/>
          <w:szCs w:val="28"/>
        </w:rPr>
      </w:pPr>
      <w:r w:rsidRPr="006D3F96">
        <w:rPr>
          <w:rFonts w:ascii="Times New Roman" w:hAnsi="Times New Roman"/>
          <w:noProof/>
          <w:sz w:val="28"/>
          <w:szCs w:val="28"/>
          <w:lang w:eastAsia="ru-RU"/>
        </w:rPr>
        <w:drawing>
          <wp:inline distT="0" distB="0" distL="0" distR="0">
            <wp:extent cx="2788319" cy="3457074"/>
            <wp:effectExtent l="19050" t="0" r="0" b="0"/>
            <wp:docPr id="45" name="Рисунок 2" descr="E:\работа Ксюша- 2018\Фото- ирисы\IMG_20180527_08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абота Ксюша- 2018\Фото- ирисы\IMG_20180527_080011.jpg"/>
                    <pic:cNvPicPr>
                      <a:picLocks noChangeAspect="1" noChangeArrowheads="1"/>
                    </pic:cNvPicPr>
                  </pic:nvPicPr>
                  <pic:blipFill>
                    <a:blip r:embed="rId52" cstate="print"/>
                    <a:srcRect/>
                    <a:stretch>
                      <a:fillRect/>
                    </a:stretch>
                  </pic:blipFill>
                  <pic:spPr bwMode="auto">
                    <a:xfrm>
                      <a:off x="0" y="0"/>
                      <a:ext cx="2792617" cy="3462403"/>
                    </a:xfrm>
                    <a:prstGeom prst="rect">
                      <a:avLst/>
                    </a:prstGeom>
                    <a:noFill/>
                    <a:ln w="9525">
                      <a:noFill/>
                      <a:miter lim="800000"/>
                      <a:headEnd/>
                      <a:tailEnd/>
                    </a:ln>
                  </pic:spPr>
                </pic:pic>
              </a:graphicData>
            </a:graphic>
          </wp:inline>
        </w:drawing>
      </w:r>
      <w:r w:rsidRPr="006D3F96">
        <w:rPr>
          <w:rFonts w:ascii="Times New Roman" w:hAnsi="Times New Roman"/>
          <w:noProof/>
          <w:sz w:val="28"/>
          <w:szCs w:val="28"/>
          <w:lang w:eastAsia="ru-RU"/>
        </w:rPr>
        <w:drawing>
          <wp:inline distT="0" distB="0" distL="0" distR="0">
            <wp:extent cx="2820402" cy="3457074"/>
            <wp:effectExtent l="19050" t="0" r="0" b="0"/>
            <wp:docPr id="46" name="Рисунок 8" descr="C:\Users\admin\Desktop\фото ирисы 3\IMG_20180531_082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фото ирисы 3\IMG_20180531_082242.jpg"/>
                    <pic:cNvPicPr>
                      <a:picLocks noChangeAspect="1" noChangeArrowheads="1"/>
                    </pic:cNvPicPr>
                  </pic:nvPicPr>
                  <pic:blipFill>
                    <a:blip r:embed="rId53" cstate="print"/>
                    <a:srcRect/>
                    <a:stretch>
                      <a:fillRect/>
                    </a:stretch>
                  </pic:blipFill>
                  <pic:spPr bwMode="auto">
                    <a:xfrm>
                      <a:off x="0" y="0"/>
                      <a:ext cx="2818220" cy="3454399"/>
                    </a:xfrm>
                    <a:prstGeom prst="rect">
                      <a:avLst/>
                    </a:prstGeom>
                    <a:noFill/>
                    <a:ln w="9525">
                      <a:noFill/>
                      <a:miter lim="800000"/>
                      <a:headEnd/>
                      <a:tailEnd/>
                    </a:ln>
                  </pic:spPr>
                </pic:pic>
              </a:graphicData>
            </a:graphic>
          </wp:inline>
        </w:drawing>
      </w:r>
    </w:p>
    <w:p w:rsidR="00DC2630" w:rsidRDefault="00DC2630" w:rsidP="004318E3">
      <w:pPr>
        <w:rPr>
          <w:rFonts w:ascii="Times New Roman" w:hAnsi="Times New Roman"/>
          <w:b/>
          <w:color w:val="222222"/>
          <w:sz w:val="28"/>
          <w:szCs w:val="28"/>
          <w:shd w:val="clear" w:color="auto" w:fill="FFFFFF"/>
        </w:rPr>
      </w:pPr>
      <w:r w:rsidRPr="006D3F96">
        <w:rPr>
          <w:rFonts w:ascii="Times New Roman" w:hAnsi="Times New Roman"/>
          <w:b/>
          <w:color w:val="222222"/>
          <w:sz w:val="28"/>
          <w:szCs w:val="28"/>
          <w:shd w:val="clear" w:color="auto" w:fill="FFFFFF"/>
        </w:rPr>
        <w:t>Фото: «Жёлтый</w:t>
      </w:r>
      <w:r w:rsidR="000070BB">
        <w:rPr>
          <w:rFonts w:ascii="Times New Roman" w:hAnsi="Times New Roman"/>
          <w:b/>
          <w:color w:val="222222"/>
          <w:sz w:val="28"/>
          <w:szCs w:val="28"/>
          <w:shd w:val="clear" w:color="auto" w:fill="FFFFFF"/>
        </w:rPr>
        <w:t xml:space="preserve"> карлик» 22.05.2018 г.      </w:t>
      </w:r>
      <w:r w:rsidRPr="006D3F96">
        <w:rPr>
          <w:rFonts w:ascii="Times New Roman" w:hAnsi="Times New Roman"/>
          <w:b/>
          <w:color w:val="222222"/>
          <w:sz w:val="28"/>
          <w:szCs w:val="28"/>
          <w:shd w:val="clear" w:color="auto" w:fill="FFFFFF"/>
        </w:rPr>
        <w:t xml:space="preserve">  Фото: </w:t>
      </w:r>
      <w:r w:rsidRPr="006D3F96">
        <w:rPr>
          <w:rFonts w:ascii="Times New Roman" w:hAnsi="Times New Roman"/>
          <w:b/>
          <w:sz w:val="28"/>
          <w:szCs w:val="28"/>
        </w:rPr>
        <w:t xml:space="preserve"> «Ньяради»</w:t>
      </w:r>
      <w:r w:rsidRPr="006D3F96">
        <w:rPr>
          <w:rFonts w:ascii="Times New Roman" w:hAnsi="Times New Roman"/>
          <w:b/>
          <w:color w:val="222222"/>
          <w:sz w:val="28"/>
          <w:szCs w:val="28"/>
          <w:shd w:val="clear" w:color="auto" w:fill="FFFFFF"/>
        </w:rPr>
        <w:t xml:space="preserve"> 25.05.2018 г.</w:t>
      </w:r>
    </w:p>
    <w:p w:rsidR="004318E3" w:rsidRDefault="004318E3" w:rsidP="004318E3">
      <w:pPr>
        <w:rPr>
          <w:rFonts w:ascii="Times New Roman" w:hAnsi="Times New Roman"/>
          <w:b/>
          <w:color w:val="222222"/>
          <w:sz w:val="28"/>
          <w:szCs w:val="28"/>
          <w:shd w:val="clear" w:color="auto" w:fill="FFFFFF"/>
        </w:rPr>
      </w:pPr>
    </w:p>
    <w:p w:rsidR="004318E3" w:rsidRDefault="004318E3" w:rsidP="004318E3">
      <w:pPr>
        <w:rPr>
          <w:rFonts w:ascii="Times New Roman" w:hAnsi="Times New Roman"/>
          <w:b/>
          <w:color w:val="222222"/>
          <w:sz w:val="28"/>
          <w:szCs w:val="28"/>
          <w:shd w:val="clear" w:color="auto" w:fill="FFFFFF"/>
        </w:rPr>
      </w:pPr>
    </w:p>
    <w:p w:rsidR="004318E3" w:rsidRPr="004318E3" w:rsidRDefault="004318E3" w:rsidP="004318E3">
      <w:pPr>
        <w:rPr>
          <w:rFonts w:ascii="Times New Roman" w:hAnsi="Times New Roman"/>
          <w:b/>
          <w:color w:val="222222"/>
          <w:sz w:val="28"/>
          <w:szCs w:val="28"/>
          <w:shd w:val="clear" w:color="auto" w:fill="FFFFFF"/>
        </w:rPr>
      </w:pPr>
    </w:p>
    <w:p w:rsidR="00580FBF" w:rsidRPr="006D3F96" w:rsidRDefault="004318E3" w:rsidP="00580FBF">
      <w:pPr>
        <w:jc w:val="right"/>
        <w:rPr>
          <w:rFonts w:ascii="Times New Roman" w:hAnsi="Times New Roman"/>
          <w:b/>
          <w:sz w:val="28"/>
          <w:szCs w:val="28"/>
        </w:rPr>
      </w:pPr>
      <w:r w:rsidRPr="006D3F96">
        <w:rPr>
          <w:rFonts w:ascii="Times New Roman" w:hAnsi="Times New Roman"/>
          <w:b/>
          <w:noProof/>
          <w:sz w:val="28"/>
          <w:szCs w:val="28"/>
          <w:lang w:eastAsia="ru-RU"/>
        </w:rPr>
        <w:lastRenderedPageBreak/>
        <w:drawing>
          <wp:anchor distT="0" distB="0" distL="114300" distR="114300" simplePos="0" relativeHeight="251656192" behindDoc="0" locked="0" layoutInCell="1" allowOverlap="1">
            <wp:simplePos x="0" y="0"/>
            <wp:positionH relativeFrom="column">
              <wp:posOffset>-635</wp:posOffset>
            </wp:positionH>
            <wp:positionV relativeFrom="paragraph">
              <wp:posOffset>359410</wp:posOffset>
            </wp:positionV>
            <wp:extent cx="3481070" cy="4483735"/>
            <wp:effectExtent l="0" t="0" r="0" b="0"/>
            <wp:wrapSquare wrapText="bothSides"/>
            <wp:docPr id="18" name="Рисунок 3" descr="C:\Users\admin\Desktop\Фото ксюша\IMG_20190701_19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Фото ксюша\IMG_20190701_19501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81070" cy="4483735"/>
                    </a:xfrm>
                    <a:prstGeom prst="rect">
                      <a:avLst/>
                    </a:prstGeom>
                    <a:noFill/>
                    <a:ln w="9525">
                      <a:noFill/>
                      <a:miter lim="800000"/>
                      <a:headEnd/>
                      <a:tailEnd/>
                    </a:ln>
                  </pic:spPr>
                </pic:pic>
              </a:graphicData>
            </a:graphic>
          </wp:anchor>
        </w:drawing>
      </w:r>
      <w:r w:rsidR="00580FBF" w:rsidRPr="006D3F96">
        <w:rPr>
          <w:rFonts w:ascii="Times New Roman" w:hAnsi="Times New Roman"/>
          <w:b/>
          <w:sz w:val="28"/>
          <w:szCs w:val="28"/>
        </w:rPr>
        <w:t>Приложение №7</w:t>
      </w:r>
    </w:p>
    <w:p w:rsidR="004318E3" w:rsidRDefault="004318E3" w:rsidP="004318E3">
      <w:pPr>
        <w:rPr>
          <w:rFonts w:ascii="Times New Roman" w:hAnsi="Times New Roman"/>
          <w:b/>
          <w:sz w:val="28"/>
          <w:szCs w:val="28"/>
        </w:rPr>
      </w:pPr>
    </w:p>
    <w:p w:rsidR="00DC2630" w:rsidRPr="006D3F96" w:rsidRDefault="00DC2630" w:rsidP="004318E3">
      <w:pPr>
        <w:jc w:val="right"/>
        <w:rPr>
          <w:rFonts w:ascii="Times New Roman" w:hAnsi="Times New Roman"/>
          <w:b/>
          <w:sz w:val="28"/>
          <w:szCs w:val="28"/>
        </w:rPr>
      </w:pPr>
    </w:p>
    <w:p w:rsidR="004318E3" w:rsidRDefault="004318E3" w:rsidP="004318E3">
      <w:pPr>
        <w:jc w:val="center"/>
        <w:rPr>
          <w:b/>
          <w:sz w:val="28"/>
          <w:szCs w:val="28"/>
        </w:rPr>
      </w:pPr>
    </w:p>
    <w:p w:rsidR="004318E3" w:rsidRDefault="004318E3" w:rsidP="004318E3">
      <w:pPr>
        <w:jc w:val="center"/>
        <w:rPr>
          <w:b/>
          <w:sz w:val="28"/>
          <w:szCs w:val="28"/>
        </w:rPr>
      </w:pPr>
    </w:p>
    <w:p w:rsidR="004318E3" w:rsidRDefault="004318E3" w:rsidP="00F90580">
      <w:pPr>
        <w:jc w:val="right"/>
        <w:rPr>
          <w:rFonts w:ascii="Times New Roman" w:hAnsi="Times New Roman"/>
          <w:b/>
          <w:sz w:val="28"/>
          <w:szCs w:val="28"/>
        </w:rPr>
      </w:pPr>
    </w:p>
    <w:p w:rsidR="004318E3" w:rsidRDefault="004318E3" w:rsidP="00F90580">
      <w:pPr>
        <w:jc w:val="right"/>
        <w:rPr>
          <w:rFonts w:ascii="Times New Roman" w:hAnsi="Times New Roman"/>
          <w:b/>
          <w:sz w:val="28"/>
          <w:szCs w:val="28"/>
        </w:rPr>
      </w:pPr>
    </w:p>
    <w:p w:rsidR="004318E3" w:rsidRDefault="004318E3" w:rsidP="00F90580">
      <w:pPr>
        <w:jc w:val="right"/>
        <w:rPr>
          <w:rFonts w:ascii="Times New Roman" w:hAnsi="Times New Roman"/>
          <w:b/>
          <w:sz w:val="28"/>
          <w:szCs w:val="28"/>
        </w:rPr>
      </w:pPr>
    </w:p>
    <w:p w:rsidR="004318E3" w:rsidRDefault="004318E3" w:rsidP="00F90580">
      <w:pPr>
        <w:jc w:val="right"/>
        <w:rPr>
          <w:rFonts w:ascii="Times New Roman" w:hAnsi="Times New Roman"/>
          <w:b/>
          <w:sz w:val="28"/>
          <w:szCs w:val="28"/>
        </w:rPr>
      </w:pPr>
      <w:r w:rsidRPr="004318E3">
        <w:rPr>
          <w:rFonts w:ascii="Times New Roman" w:hAnsi="Times New Roman"/>
          <w:b/>
          <w:noProof/>
          <w:sz w:val="28"/>
          <w:szCs w:val="28"/>
          <w:lang w:eastAsia="ru-RU"/>
        </w:rPr>
        <w:drawing>
          <wp:anchor distT="0" distB="0" distL="114300" distR="114300" simplePos="0" relativeHeight="251659264" behindDoc="0" locked="0" layoutInCell="1" allowOverlap="1">
            <wp:simplePos x="0" y="0"/>
            <wp:positionH relativeFrom="column">
              <wp:posOffset>-1039495</wp:posOffset>
            </wp:positionH>
            <wp:positionV relativeFrom="paragraph">
              <wp:posOffset>440690</wp:posOffset>
            </wp:positionV>
            <wp:extent cx="3381375" cy="4390390"/>
            <wp:effectExtent l="0" t="0" r="0" b="0"/>
            <wp:wrapSquare wrapText="bothSides"/>
            <wp:docPr id="1" name="Рисунок 1" descr="https://sun1-83.userapi.com/LbFFUjehoedvzocT8F2M4I5ZBtwWGPKV-P7a9g/OPbIwIHzj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1-83.userapi.com/LbFFUjehoedvzocT8F2M4I5ZBtwWGPKV-P7a9g/OPbIwIHzjHE.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81375" cy="4390390"/>
                    </a:xfrm>
                    <a:prstGeom prst="rect">
                      <a:avLst/>
                    </a:prstGeom>
                    <a:noFill/>
                    <a:ln>
                      <a:noFill/>
                    </a:ln>
                  </pic:spPr>
                </pic:pic>
              </a:graphicData>
            </a:graphic>
          </wp:anchor>
        </w:drawing>
      </w:r>
    </w:p>
    <w:p w:rsidR="004318E3" w:rsidRDefault="004318E3" w:rsidP="00F90580">
      <w:pPr>
        <w:jc w:val="right"/>
        <w:rPr>
          <w:rFonts w:ascii="Times New Roman" w:hAnsi="Times New Roman"/>
          <w:b/>
          <w:sz w:val="28"/>
          <w:szCs w:val="28"/>
        </w:rPr>
      </w:pPr>
    </w:p>
    <w:p w:rsidR="004318E3" w:rsidRDefault="004318E3" w:rsidP="00F90580">
      <w:pPr>
        <w:jc w:val="right"/>
        <w:rPr>
          <w:rFonts w:ascii="Times New Roman" w:hAnsi="Times New Roman"/>
          <w:b/>
          <w:sz w:val="28"/>
          <w:szCs w:val="28"/>
        </w:rPr>
      </w:pPr>
    </w:p>
    <w:p w:rsidR="004318E3" w:rsidRDefault="004318E3" w:rsidP="004318E3">
      <w:pPr>
        <w:jc w:val="center"/>
        <w:rPr>
          <w:b/>
          <w:sz w:val="28"/>
          <w:szCs w:val="28"/>
        </w:rPr>
      </w:pPr>
    </w:p>
    <w:p w:rsidR="004318E3" w:rsidRDefault="004318E3" w:rsidP="004318E3">
      <w:pPr>
        <w:jc w:val="center"/>
        <w:rPr>
          <w:b/>
          <w:sz w:val="28"/>
          <w:szCs w:val="28"/>
        </w:rPr>
      </w:pPr>
    </w:p>
    <w:p w:rsidR="004318E3" w:rsidRDefault="004318E3" w:rsidP="004318E3">
      <w:pPr>
        <w:jc w:val="center"/>
        <w:rPr>
          <w:b/>
          <w:sz w:val="28"/>
          <w:szCs w:val="28"/>
        </w:rPr>
      </w:pPr>
    </w:p>
    <w:p w:rsidR="004318E3" w:rsidRDefault="004318E3" w:rsidP="004318E3">
      <w:pPr>
        <w:jc w:val="center"/>
        <w:rPr>
          <w:b/>
          <w:sz w:val="28"/>
          <w:szCs w:val="28"/>
        </w:rPr>
      </w:pPr>
    </w:p>
    <w:p w:rsidR="004318E3" w:rsidRDefault="004318E3" w:rsidP="004318E3">
      <w:pPr>
        <w:jc w:val="center"/>
        <w:rPr>
          <w:b/>
          <w:sz w:val="28"/>
          <w:szCs w:val="28"/>
        </w:rPr>
      </w:pPr>
    </w:p>
    <w:p w:rsidR="004318E3" w:rsidRDefault="004318E3" w:rsidP="004318E3">
      <w:pPr>
        <w:jc w:val="center"/>
        <w:rPr>
          <w:b/>
          <w:sz w:val="28"/>
          <w:szCs w:val="28"/>
        </w:rPr>
      </w:pPr>
    </w:p>
    <w:p w:rsidR="004318E3" w:rsidRPr="002E4902" w:rsidRDefault="004318E3" w:rsidP="004318E3">
      <w:pPr>
        <w:jc w:val="center"/>
        <w:rPr>
          <w:rFonts w:ascii="Times New Roman" w:hAnsi="Times New Roman"/>
          <w:b/>
          <w:sz w:val="28"/>
          <w:szCs w:val="28"/>
        </w:rPr>
      </w:pPr>
    </w:p>
    <w:p w:rsidR="004318E3" w:rsidRPr="004318E3" w:rsidRDefault="004318E3" w:rsidP="004318E3">
      <w:pPr>
        <w:jc w:val="center"/>
        <w:rPr>
          <w:b/>
          <w:sz w:val="28"/>
          <w:szCs w:val="28"/>
        </w:rPr>
      </w:pPr>
      <w:r w:rsidRPr="002E4902">
        <w:rPr>
          <w:rFonts w:ascii="Times New Roman" w:hAnsi="Times New Roman"/>
          <w:b/>
          <w:sz w:val="28"/>
          <w:szCs w:val="28"/>
        </w:rPr>
        <w:t>Фото: Осмотр растений, удаление заражённых листьев.</w:t>
      </w:r>
    </w:p>
    <w:p w:rsidR="004318E3" w:rsidRDefault="004318E3" w:rsidP="004318E3">
      <w:pPr>
        <w:rPr>
          <w:rFonts w:ascii="Times New Roman" w:hAnsi="Times New Roman"/>
          <w:b/>
          <w:sz w:val="28"/>
          <w:szCs w:val="28"/>
        </w:rPr>
      </w:pPr>
    </w:p>
    <w:p w:rsidR="004318E3" w:rsidRDefault="004318E3" w:rsidP="00F90580">
      <w:pPr>
        <w:jc w:val="right"/>
        <w:rPr>
          <w:rFonts w:ascii="Times New Roman" w:hAnsi="Times New Roman"/>
          <w:b/>
          <w:sz w:val="28"/>
          <w:szCs w:val="28"/>
        </w:rPr>
      </w:pPr>
    </w:p>
    <w:p w:rsidR="00F90580" w:rsidRPr="006D3F96" w:rsidRDefault="00F90580" w:rsidP="00F90580">
      <w:pPr>
        <w:jc w:val="right"/>
        <w:rPr>
          <w:rFonts w:ascii="Times New Roman" w:hAnsi="Times New Roman"/>
          <w:b/>
          <w:sz w:val="28"/>
          <w:szCs w:val="28"/>
        </w:rPr>
      </w:pPr>
      <w:r w:rsidRPr="006D3F96">
        <w:rPr>
          <w:rFonts w:ascii="Times New Roman" w:hAnsi="Times New Roman"/>
          <w:b/>
          <w:sz w:val="28"/>
          <w:szCs w:val="28"/>
        </w:rPr>
        <w:lastRenderedPageBreak/>
        <w:t>Приложение №8</w:t>
      </w:r>
    </w:p>
    <w:p w:rsidR="00F90580" w:rsidRPr="006D3F96" w:rsidRDefault="00F90580" w:rsidP="00F90580">
      <w:pPr>
        <w:pStyle w:val="a6"/>
        <w:rPr>
          <w:b/>
          <w:sz w:val="28"/>
          <w:szCs w:val="28"/>
        </w:rPr>
      </w:pPr>
    </w:p>
    <w:p w:rsidR="00F90580" w:rsidRPr="006D3F96" w:rsidRDefault="00F90580" w:rsidP="00A94571">
      <w:pPr>
        <w:rPr>
          <w:rFonts w:ascii="Times New Roman" w:hAnsi="Times New Roman"/>
          <w:b/>
          <w:sz w:val="28"/>
          <w:szCs w:val="28"/>
        </w:rPr>
      </w:pPr>
      <w:r w:rsidRPr="006D3F96">
        <w:rPr>
          <w:rFonts w:ascii="Times New Roman" w:hAnsi="Times New Roman"/>
          <w:b/>
          <w:noProof/>
          <w:sz w:val="28"/>
          <w:szCs w:val="28"/>
          <w:lang w:eastAsia="ru-RU"/>
        </w:rPr>
        <w:drawing>
          <wp:inline distT="0" distB="0" distL="0" distR="0">
            <wp:extent cx="4136591" cy="3101698"/>
            <wp:effectExtent l="19050" t="0" r="0" b="0"/>
            <wp:docPr id="4" name="Рисунок 1" descr="C:\Users\admin\Desktop\Фото ксюша\Ксюша, фото\IMG_20191003_163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о ксюша\Ксюша, фото\IMG_20191003_163008.jpg"/>
                    <pic:cNvPicPr>
                      <a:picLocks noChangeAspect="1" noChangeArrowheads="1"/>
                    </pic:cNvPicPr>
                  </pic:nvPicPr>
                  <pic:blipFill>
                    <a:blip r:embed="rId56" cstate="print"/>
                    <a:srcRect/>
                    <a:stretch>
                      <a:fillRect/>
                    </a:stretch>
                  </pic:blipFill>
                  <pic:spPr bwMode="auto">
                    <a:xfrm>
                      <a:off x="0" y="0"/>
                      <a:ext cx="4136591" cy="3101698"/>
                    </a:xfrm>
                    <a:prstGeom prst="rect">
                      <a:avLst/>
                    </a:prstGeom>
                    <a:noFill/>
                    <a:ln w="9525">
                      <a:noFill/>
                      <a:miter lim="800000"/>
                      <a:headEnd/>
                      <a:tailEnd/>
                    </a:ln>
                  </pic:spPr>
                </pic:pic>
              </a:graphicData>
            </a:graphic>
          </wp:inline>
        </w:drawing>
      </w:r>
    </w:p>
    <w:p w:rsidR="00F90580" w:rsidRPr="006D3F96" w:rsidRDefault="00A94571" w:rsidP="00A94571">
      <w:pPr>
        <w:jc w:val="right"/>
        <w:rPr>
          <w:rFonts w:ascii="Times New Roman" w:hAnsi="Times New Roman"/>
          <w:b/>
          <w:sz w:val="28"/>
          <w:szCs w:val="28"/>
        </w:rPr>
      </w:pPr>
      <w:r w:rsidRPr="006D3F96">
        <w:rPr>
          <w:rFonts w:ascii="Times New Roman" w:hAnsi="Times New Roman"/>
          <w:b/>
          <w:noProof/>
          <w:sz w:val="28"/>
          <w:szCs w:val="28"/>
          <w:lang w:eastAsia="ru-RU"/>
        </w:rPr>
        <w:drawing>
          <wp:inline distT="0" distB="0" distL="0" distR="0">
            <wp:extent cx="4141195" cy="3105150"/>
            <wp:effectExtent l="19050" t="0" r="0" b="0"/>
            <wp:docPr id="17" name="Рисунок 2" descr="C:\Users\admin\Desktop\Фото ксюша\Ксюша, фото\IMG_20191003_162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Фото ксюша\Ксюша, фото\IMG_20191003_162444.jpg"/>
                    <pic:cNvPicPr>
                      <a:picLocks noChangeAspect="1" noChangeArrowheads="1"/>
                    </pic:cNvPicPr>
                  </pic:nvPicPr>
                  <pic:blipFill>
                    <a:blip r:embed="rId57" cstate="print"/>
                    <a:srcRect/>
                    <a:stretch>
                      <a:fillRect/>
                    </a:stretch>
                  </pic:blipFill>
                  <pic:spPr bwMode="auto">
                    <a:xfrm>
                      <a:off x="0" y="0"/>
                      <a:ext cx="4141195" cy="3105150"/>
                    </a:xfrm>
                    <a:prstGeom prst="rect">
                      <a:avLst/>
                    </a:prstGeom>
                    <a:noFill/>
                    <a:ln w="9525">
                      <a:noFill/>
                      <a:miter lim="800000"/>
                      <a:headEnd/>
                      <a:tailEnd/>
                    </a:ln>
                  </pic:spPr>
                </pic:pic>
              </a:graphicData>
            </a:graphic>
          </wp:inline>
        </w:drawing>
      </w:r>
    </w:p>
    <w:p w:rsidR="00F90580" w:rsidRPr="006D3F96" w:rsidRDefault="00F90580" w:rsidP="00A94571">
      <w:pPr>
        <w:jc w:val="center"/>
        <w:rPr>
          <w:rFonts w:ascii="Times New Roman" w:hAnsi="Times New Roman"/>
          <w:b/>
          <w:sz w:val="28"/>
          <w:szCs w:val="28"/>
        </w:rPr>
      </w:pPr>
      <w:r w:rsidRPr="006D3F96">
        <w:rPr>
          <w:rFonts w:ascii="Times New Roman" w:hAnsi="Times New Roman"/>
          <w:b/>
          <w:sz w:val="28"/>
          <w:szCs w:val="28"/>
        </w:rPr>
        <w:t>Фото: Замачивание корневища в растворе препарата.</w:t>
      </w:r>
    </w:p>
    <w:p w:rsidR="00A94571" w:rsidRPr="006D3F96" w:rsidRDefault="00A94571" w:rsidP="00A94571">
      <w:pPr>
        <w:jc w:val="center"/>
        <w:rPr>
          <w:rFonts w:ascii="Times New Roman" w:hAnsi="Times New Roman"/>
          <w:b/>
          <w:sz w:val="28"/>
          <w:szCs w:val="28"/>
        </w:rPr>
      </w:pPr>
    </w:p>
    <w:p w:rsidR="00A94571" w:rsidRPr="006D3F96" w:rsidRDefault="00A94571" w:rsidP="00A94571">
      <w:pPr>
        <w:jc w:val="center"/>
        <w:rPr>
          <w:rFonts w:ascii="Times New Roman" w:hAnsi="Times New Roman"/>
          <w:b/>
          <w:sz w:val="28"/>
          <w:szCs w:val="28"/>
        </w:rPr>
      </w:pPr>
    </w:p>
    <w:p w:rsidR="00A94571" w:rsidRPr="006D3F96" w:rsidRDefault="00A94571" w:rsidP="00A94571">
      <w:pPr>
        <w:jc w:val="center"/>
        <w:rPr>
          <w:rFonts w:ascii="Times New Roman" w:hAnsi="Times New Roman"/>
          <w:b/>
          <w:sz w:val="28"/>
          <w:szCs w:val="28"/>
        </w:rPr>
      </w:pPr>
    </w:p>
    <w:p w:rsidR="00A94571" w:rsidRPr="006D3F96" w:rsidRDefault="00A94571" w:rsidP="00A94571">
      <w:pPr>
        <w:jc w:val="center"/>
        <w:rPr>
          <w:rFonts w:ascii="Times New Roman" w:hAnsi="Times New Roman"/>
          <w:b/>
          <w:sz w:val="28"/>
          <w:szCs w:val="28"/>
        </w:rPr>
      </w:pPr>
    </w:p>
    <w:p w:rsidR="004318E3" w:rsidRPr="006D3F96" w:rsidRDefault="004318E3" w:rsidP="004318E3">
      <w:pPr>
        <w:rPr>
          <w:rFonts w:ascii="Times New Roman" w:hAnsi="Times New Roman"/>
          <w:b/>
          <w:sz w:val="28"/>
          <w:szCs w:val="28"/>
        </w:rPr>
      </w:pPr>
    </w:p>
    <w:p w:rsidR="00A94571" w:rsidRPr="006D3F96" w:rsidRDefault="00A94571" w:rsidP="007413D0">
      <w:pPr>
        <w:jc w:val="right"/>
        <w:rPr>
          <w:rFonts w:ascii="Times New Roman" w:hAnsi="Times New Roman"/>
          <w:b/>
          <w:sz w:val="28"/>
          <w:szCs w:val="28"/>
        </w:rPr>
      </w:pPr>
      <w:r w:rsidRPr="006D3F96">
        <w:rPr>
          <w:rFonts w:ascii="Times New Roman" w:hAnsi="Times New Roman"/>
          <w:b/>
          <w:sz w:val="28"/>
          <w:szCs w:val="28"/>
        </w:rPr>
        <w:lastRenderedPageBreak/>
        <w:t>Приложение №9</w:t>
      </w:r>
    </w:p>
    <w:p w:rsidR="007413D0" w:rsidRPr="006D3F96" w:rsidRDefault="007413D0" w:rsidP="007413D0">
      <w:pPr>
        <w:rPr>
          <w:rFonts w:ascii="Times New Roman" w:hAnsi="Times New Roman"/>
          <w:b/>
          <w:sz w:val="28"/>
          <w:szCs w:val="28"/>
        </w:rPr>
      </w:pPr>
      <w:r w:rsidRPr="006D3F96">
        <w:rPr>
          <w:rFonts w:ascii="Times New Roman" w:hAnsi="Times New Roman"/>
          <w:b/>
          <w:noProof/>
          <w:sz w:val="28"/>
          <w:szCs w:val="28"/>
          <w:lang w:eastAsia="ru-RU"/>
        </w:rPr>
        <w:drawing>
          <wp:inline distT="0" distB="0" distL="0" distR="0">
            <wp:extent cx="2876550" cy="3224463"/>
            <wp:effectExtent l="19050" t="0" r="0" b="0"/>
            <wp:docPr id="19" name="Рисунок 11" descr="E:\работа Ксюша- 2018\Фото- ирисы\IMG_20180529_162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работа Ксюша- 2018\Фото- ирисы\IMG_20180529_162049.jpg"/>
                    <pic:cNvPicPr>
                      <a:picLocks noChangeAspect="1" noChangeArrowheads="1"/>
                    </pic:cNvPicPr>
                  </pic:nvPicPr>
                  <pic:blipFill>
                    <a:blip r:embed="rId58" cstate="print"/>
                    <a:srcRect/>
                    <a:stretch>
                      <a:fillRect/>
                    </a:stretch>
                  </pic:blipFill>
                  <pic:spPr bwMode="auto">
                    <a:xfrm>
                      <a:off x="0" y="0"/>
                      <a:ext cx="2882153" cy="3230744"/>
                    </a:xfrm>
                    <a:prstGeom prst="rect">
                      <a:avLst/>
                    </a:prstGeom>
                    <a:noFill/>
                    <a:ln w="9525">
                      <a:noFill/>
                      <a:miter lim="800000"/>
                      <a:headEnd/>
                      <a:tailEnd/>
                    </a:ln>
                  </pic:spPr>
                </pic:pic>
              </a:graphicData>
            </a:graphic>
          </wp:inline>
        </w:drawing>
      </w:r>
      <w:r w:rsidRPr="006D3F96">
        <w:rPr>
          <w:rFonts w:ascii="Times New Roman" w:hAnsi="Times New Roman"/>
          <w:b/>
          <w:noProof/>
          <w:sz w:val="28"/>
          <w:szCs w:val="28"/>
          <w:lang w:eastAsia="ru-RU"/>
        </w:rPr>
        <w:drawing>
          <wp:inline distT="0" distB="0" distL="0" distR="0">
            <wp:extent cx="2651960" cy="3224463"/>
            <wp:effectExtent l="19050" t="0" r="0" b="0"/>
            <wp:docPr id="20" name="Рисунок 13" descr="E:\работа Ксюша- 2018\Фото- ирисы\IMG_20180528_173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работа Ксюша- 2018\Фото- ирисы\IMG_20180528_173100.jpg"/>
                    <pic:cNvPicPr>
                      <a:picLocks noChangeAspect="1" noChangeArrowheads="1"/>
                    </pic:cNvPicPr>
                  </pic:nvPicPr>
                  <pic:blipFill>
                    <a:blip r:embed="rId59" cstate="print"/>
                    <a:srcRect/>
                    <a:stretch>
                      <a:fillRect/>
                    </a:stretch>
                  </pic:blipFill>
                  <pic:spPr bwMode="auto">
                    <a:xfrm>
                      <a:off x="0" y="0"/>
                      <a:ext cx="2659050" cy="3233084"/>
                    </a:xfrm>
                    <a:prstGeom prst="rect">
                      <a:avLst/>
                    </a:prstGeom>
                    <a:noFill/>
                    <a:ln w="9525">
                      <a:noFill/>
                      <a:miter lim="800000"/>
                      <a:headEnd/>
                      <a:tailEnd/>
                    </a:ln>
                  </pic:spPr>
                </pic:pic>
              </a:graphicData>
            </a:graphic>
          </wp:inline>
        </w:drawing>
      </w:r>
    </w:p>
    <w:p w:rsidR="007413D0" w:rsidRPr="006D3F96" w:rsidRDefault="007413D0" w:rsidP="007413D0">
      <w:pPr>
        <w:rPr>
          <w:rFonts w:ascii="Times New Roman" w:hAnsi="Times New Roman"/>
          <w:b/>
          <w:sz w:val="28"/>
          <w:szCs w:val="28"/>
        </w:rPr>
      </w:pPr>
      <w:r w:rsidRPr="006D3F96">
        <w:rPr>
          <w:rFonts w:ascii="Times New Roman" w:hAnsi="Times New Roman"/>
          <w:b/>
          <w:noProof/>
          <w:sz w:val="28"/>
          <w:szCs w:val="28"/>
          <w:lang w:eastAsia="ru-RU"/>
        </w:rPr>
        <w:drawing>
          <wp:inline distT="0" distB="0" distL="0" distR="0">
            <wp:extent cx="2908634" cy="3513221"/>
            <wp:effectExtent l="19050" t="0" r="6016" b="0"/>
            <wp:docPr id="23" name="Рисунок 14" descr="E:\работа Ксюша- 2018\Фото- ирисы\IMG_20180528_173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работа Ксюша- 2018\Фото- ирисы\IMG_20180528_173904.jpg"/>
                    <pic:cNvPicPr>
                      <a:picLocks noChangeAspect="1" noChangeArrowheads="1"/>
                    </pic:cNvPicPr>
                  </pic:nvPicPr>
                  <pic:blipFill>
                    <a:blip r:embed="rId60" cstate="print"/>
                    <a:srcRect/>
                    <a:stretch>
                      <a:fillRect/>
                    </a:stretch>
                  </pic:blipFill>
                  <pic:spPr bwMode="auto">
                    <a:xfrm>
                      <a:off x="0" y="0"/>
                      <a:ext cx="2912612" cy="3518026"/>
                    </a:xfrm>
                    <a:prstGeom prst="rect">
                      <a:avLst/>
                    </a:prstGeom>
                    <a:noFill/>
                    <a:ln w="9525">
                      <a:noFill/>
                      <a:miter lim="800000"/>
                      <a:headEnd/>
                      <a:tailEnd/>
                    </a:ln>
                  </pic:spPr>
                </pic:pic>
              </a:graphicData>
            </a:graphic>
          </wp:inline>
        </w:drawing>
      </w:r>
      <w:r w:rsidRPr="006D3F96">
        <w:rPr>
          <w:rFonts w:ascii="Times New Roman" w:hAnsi="Times New Roman"/>
          <w:b/>
          <w:noProof/>
          <w:sz w:val="28"/>
          <w:szCs w:val="28"/>
          <w:lang w:eastAsia="ru-RU"/>
        </w:rPr>
        <w:drawing>
          <wp:inline distT="0" distB="0" distL="0" distR="0">
            <wp:extent cx="2692066" cy="3510797"/>
            <wp:effectExtent l="19050" t="0" r="0" b="0"/>
            <wp:docPr id="47" name="Рисунок 12" descr="E:\работа Ксюша- 2018\Фото- ирисы\IMG_20180528_175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работа Ксюша- 2018\Фото- ирисы\IMG_20180528_175032.jpg"/>
                    <pic:cNvPicPr>
                      <a:picLocks noChangeAspect="1" noChangeArrowheads="1"/>
                    </pic:cNvPicPr>
                  </pic:nvPicPr>
                  <pic:blipFill>
                    <a:blip r:embed="rId61" cstate="print"/>
                    <a:srcRect/>
                    <a:stretch>
                      <a:fillRect/>
                    </a:stretch>
                  </pic:blipFill>
                  <pic:spPr bwMode="auto">
                    <a:xfrm>
                      <a:off x="0" y="0"/>
                      <a:ext cx="2697678" cy="3518115"/>
                    </a:xfrm>
                    <a:prstGeom prst="rect">
                      <a:avLst/>
                    </a:prstGeom>
                    <a:noFill/>
                    <a:ln w="9525">
                      <a:noFill/>
                      <a:miter lim="800000"/>
                      <a:headEnd/>
                      <a:tailEnd/>
                    </a:ln>
                  </pic:spPr>
                </pic:pic>
              </a:graphicData>
            </a:graphic>
          </wp:inline>
        </w:drawing>
      </w:r>
    </w:p>
    <w:p w:rsidR="007413D0" w:rsidRPr="006D3F96" w:rsidRDefault="007413D0" w:rsidP="007413D0">
      <w:pPr>
        <w:jc w:val="center"/>
        <w:rPr>
          <w:rFonts w:ascii="Times New Roman" w:hAnsi="Times New Roman"/>
          <w:b/>
          <w:sz w:val="28"/>
          <w:szCs w:val="28"/>
        </w:rPr>
      </w:pPr>
      <w:r w:rsidRPr="006D3F96">
        <w:rPr>
          <w:rFonts w:ascii="Times New Roman" w:hAnsi="Times New Roman"/>
          <w:b/>
          <w:sz w:val="28"/>
          <w:szCs w:val="28"/>
        </w:rPr>
        <w:t>Фото: Посадка ирисов после цветения</w:t>
      </w:r>
    </w:p>
    <w:p w:rsidR="004318E3" w:rsidRDefault="004318E3" w:rsidP="00A94571">
      <w:pPr>
        <w:jc w:val="right"/>
        <w:rPr>
          <w:rFonts w:ascii="Times New Roman" w:hAnsi="Times New Roman"/>
          <w:b/>
          <w:sz w:val="28"/>
          <w:szCs w:val="28"/>
        </w:rPr>
      </w:pPr>
    </w:p>
    <w:p w:rsidR="004318E3" w:rsidRDefault="004318E3" w:rsidP="00A94571">
      <w:pPr>
        <w:jc w:val="right"/>
        <w:rPr>
          <w:rFonts w:ascii="Times New Roman" w:hAnsi="Times New Roman"/>
          <w:b/>
          <w:sz w:val="28"/>
          <w:szCs w:val="28"/>
        </w:rPr>
      </w:pPr>
    </w:p>
    <w:p w:rsidR="004318E3" w:rsidRDefault="004318E3" w:rsidP="00A94571">
      <w:pPr>
        <w:jc w:val="right"/>
        <w:rPr>
          <w:rFonts w:ascii="Times New Roman" w:hAnsi="Times New Roman"/>
          <w:b/>
          <w:sz w:val="28"/>
          <w:szCs w:val="28"/>
        </w:rPr>
      </w:pPr>
    </w:p>
    <w:p w:rsidR="004318E3" w:rsidRDefault="004318E3" w:rsidP="00A94571">
      <w:pPr>
        <w:jc w:val="right"/>
        <w:rPr>
          <w:rFonts w:ascii="Times New Roman" w:hAnsi="Times New Roman"/>
          <w:b/>
          <w:sz w:val="28"/>
          <w:szCs w:val="28"/>
        </w:rPr>
      </w:pPr>
    </w:p>
    <w:p w:rsidR="00A94571" w:rsidRPr="006D3F96" w:rsidRDefault="00A94571" w:rsidP="00A94571">
      <w:pPr>
        <w:jc w:val="right"/>
        <w:rPr>
          <w:rFonts w:ascii="Times New Roman" w:hAnsi="Times New Roman"/>
          <w:b/>
          <w:sz w:val="28"/>
          <w:szCs w:val="28"/>
        </w:rPr>
      </w:pPr>
      <w:r w:rsidRPr="006D3F96">
        <w:rPr>
          <w:rFonts w:ascii="Times New Roman" w:hAnsi="Times New Roman"/>
          <w:b/>
          <w:sz w:val="28"/>
          <w:szCs w:val="28"/>
        </w:rPr>
        <w:lastRenderedPageBreak/>
        <w:t>Приложение №10</w:t>
      </w:r>
    </w:p>
    <w:p w:rsidR="00A94571" w:rsidRPr="006D3F96" w:rsidRDefault="00A94571" w:rsidP="00A94571">
      <w:pPr>
        <w:ind w:firstLine="708"/>
        <w:rPr>
          <w:rFonts w:ascii="Times New Roman" w:hAnsi="Times New Roman"/>
          <w:b/>
          <w:color w:val="000000" w:themeColor="text1"/>
          <w:sz w:val="28"/>
          <w:szCs w:val="28"/>
        </w:rPr>
      </w:pPr>
    </w:p>
    <w:p w:rsidR="00A94571" w:rsidRPr="006D3F96" w:rsidRDefault="00A94571" w:rsidP="00A94571">
      <w:pPr>
        <w:ind w:firstLine="708"/>
        <w:rPr>
          <w:rFonts w:ascii="Times New Roman" w:hAnsi="Times New Roman"/>
          <w:b/>
          <w:color w:val="000000" w:themeColor="text1"/>
          <w:sz w:val="28"/>
          <w:szCs w:val="28"/>
        </w:rPr>
      </w:pPr>
      <w:r w:rsidRPr="006D3F96">
        <w:rPr>
          <w:rFonts w:ascii="Times New Roman" w:hAnsi="Times New Roman"/>
          <w:b/>
          <w:noProof/>
          <w:color w:val="000000" w:themeColor="text1"/>
          <w:sz w:val="28"/>
          <w:szCs w:val="28"/>
          <w:lang w:eastAsia="ru-RU"/>
        </w:rPr>
        <w:drawing>
          <wp:inline distT="0" distB="0" distL="0" distR="0">
            <wp:extent cx="3592195" cy="4087258"/>
            <wp:effectExtent l="0" t="0" r="0" b="0"/>
            <wp:docPr id="93" name="Рисунок 18" descr="C:\Users\admin\Desktop\фото ирисы 3\IMG_20180718_152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фото ирисы 3\IMG_20180718_152650.jpg"/>
                    <pic:cNvPicPr>
                      <a:picLocks noChangeAspect="1" noChangeArrowheads="1"/>
                    </pic:cNvPicPr>
                  </pic:nvPicPr>
                  <pic:blipFill>
                    <a:blip r:embed="rId62" cstate="print"/>
                    <a:srcRect/>
                    <a:stretch>
                      <a:fillRect/>
                    </a:stretch>
                  </pic:blipFill>
                  <pic:spPr bwMode="auto">
                    <a:xfrm>
                      <a:off x="0" y="0"/>
                      <a:ext cx="3593825" cy="4089113"/>
                    </a:xfrm>
                    <a:prstGeom prst="rect">
                      <a:avLst/>
                    </a:prstGeom>
                    <a:noFill/>
                    <a:ln w="9525">
                      <a:noFill/>
                      <a:miter lim="800000"/>
                      <a:headEnd/>
                      <a:tailEnd/>
                    </a:ln>
                  </pic:spPr>
                </pic:pic>
              </a:graphicData>
            </a:graphic>
          </wp:inline>
        </w:drawing>
      </w:r>
    </w:p>
    <w:p w:rsidR="007413D0" w:rsidRPr="006D3F96" w:rsidRDefault="00A94571" w:rsidP="004318E3">
      <w:pPr>
        <w:spacing w:before="240"/>
        <w:jc w:val="center"/>
        <w:rPr>
          <w:rFonts w:ascii="Times New Roman" w:hAnsi="Times New Roman"/>
          <w:b/>
          <w:color w:val="000000" w:themeColor="text1"/>
          <w:sz w:val="28"/>
          <w:szCs w:val="28"/>
        </w:rPr>
      </w:pPr>
      <w:r w:rsidRPr="006D3F96">
        <w:rPr>
          <w:rFonts w:ascii="Times New Roman" w:hAnsi="Times New Roman"/>
          <w:b/>
          <w:color w:val="000000" w:themeColor="text1"/>
          <w:sz w:val="28"/>
          <w:szCs w:val="28"/>
        </w:rPr>
        <w:t>Фото: Измерение длины образовавшихся побегов 27.07.19 г.</w:t>
      </w:r>
    </w:p>
    <w:p w:rsidR="004318E3" w:rsidRDefault="004318E3" w:rsidP="007413D0">
      <w:pPr>
        <w:jc w:val="right"/>
        <w:rPr>
          <w:rFonts w:ascii="Times New Roman" w:hAnsi="Times New Roman"/>
          <w:b/>
          <w:sz w:val="28"/>
          <w:szCs w:val="28"/>
        </w:rPr>
      </w:pPr>
    </w:p>
    <w:p w:rsidR="004318E3" w:rsidRDefault="004318E3" w:rsidP="007413D0">
      <w:pPr>
        <w:jc w:val="right"/>
        <w:rPr>
          <w:rFonts w:ascii="Times New Roman" w:hAnsi="Times New Roman"/>
          <w:b/>
          <w:sz w:val="28"/>
          <w:szCs w:val="28"/>
        </w:rPr>
      </w:pPr>
    </w:p>
    <w:p w:rsidR="004318E3" w:rsidRDefault="004318E3" w:rsidP="007413D0">
      <w:pPr>
        <w:jc w:val="right"/>
        <w:rPr>
          <w:rFonts w:ascii="Times New Roman" w:hAnsi="Times New Roman"/>
          <w:b/>
          <w:sz w:val="28"/>
          <w:szCs w:val="28"/>
        </w:rPr>
      </w:pPr>
    </w:p>
    <w:p w:rsidR="004318E3" w:rsidRDefault="004318E3" w:rsidP="007413D0">
      <w:pPr>
        <w:jc w:val="right"/>
        <w:rPr>
          <w:rFonts w:ascii="Times New Roman" w:hAnsi="Times New Roman"/>
          <w:b/>
          <w:sz w:val="28"/>
          <w:szCs w:val="28"/>
        </w:rPr>
      </w:pPr>
    </w:p>
    <w:p w:rsidR="004318E3" w:rsidRDefault="004318E3" w:rsidP="007413D0">
      <w:pPr>
        <w:jc w:val="right"/>
        <w:rPr>
          <w:rFonts w:ascii="Times New Roman" w:hAnsi="Times New Roman"/>
          <w:b/>
          <w:sz w:val="28"/>
          <w:szCs w:val="28"/>
        </w:rPr>
      </w:pPr>
    </w:p>
    <w:p w:rsidR="004318E3" w:rsidRDefault="004318E3" w:rsidP="007413D0">
      <w:pPr>
        <w:jc w:val="right"/>
        <w:rPr>
          <w:rFonts w:ascii="Times New Roman" w:hAnsi="Times New Roman"/>
          <w:b/>
          <w:sz w:val="28"/>
          <w:szCs w:val="28"/>
        </w:rPr>
      </w:pPr>
    </w:p>
    <w:p w:rsidR="004318E3" w:rsidRDefault="004318E3" w:rsidP="007413D0">
      <w:pPr>
        <w:jc w:val="right"/>
        <w:rPr>
          <w:rFonts w:ascii="Times New Roman" w:hAnsi="Times New Roman"/>
          <w:b/>
          <w:sz w:val="28"/>
          <w:szCs w:val="28"/>
        </w:rPr>
      </w:pPr>
    </w:p>
    <w:p w:rsidR="004318E3" w:rsidRDefault="004318E3" w:rsidP="007413D0">
      <w:pPr>
        <w:jc w:val="right"/>
        <w:rPr>
          <w:rFonts w:ascii="Times New Roman" w:hAnsi="Times New Roman"/>
          <w:b/>
          <w:sz w:val="28"/>
          <w:szCs w:val="28"/>
        </w:rPr>
      </w:pPr>
    </w:p>
    <w:p w:rsidR="004318E3" w:rsidRDefault="004318E3" w:rsidP="007413D0">
      <w:pPr>
        <w:jc w:val="right"/>
        <w:rPr>
          <w:rFonts w:ascii="Times New Roman" w:hAnsi="Times New Roman"/>
          <w:b/>
          <w:sz w:val="28"/>
          <w:szCs w:val="28"/>
        </w:rPr>
      </w:pPr>
    </w:p>
    <w:p w:rsidR="004318E3" w:rsidRDefault="004318E3" w:rsidP="00792857">
      <w:pPr>
        <w:rPr>
          <w:rFonts w:ascii="Times New Roman" w:hAnsi="Times New Roman"/>
          <w:b/>
          <w:sz w:val="28"/>
          <w:szCs w:val="28"/>
        </w:rPr>
      </w:pPr>
    </w:p>
    <w:p w:rsidR="007413D0" w:rsidRDefault="007413D0" w:rsidP="007413D0">
      <w:pPr>
        <w:jc w:val="right"/>
        <w:rPr>
          <w:rFonts w:ascii="Times New Roman" w:hAnsi="Times New Roman"/>
          <w:b/>
          <w:sz w:val="28"/>
          <w:szCs w:val="28"/>
        </w:rPr>
      </w:pPr>
      <w:r w:rsidRPr="006D3F96">
        <w:rPr>
          <w:rFonts w:ascii="Times New Roman" w:hAnsi="Times New Roman"/>
          <w:b/>
          <w:sz w:val="28"/>
          <w:szCs w:val="28"/>
        </w:rPr>
        <w:lastRenderedPageBreak/>
        <w:t>Приложение №11</w:t>
      </w:r>
    </w:p>
    <w:p w:rsidR="00792857" w:rsidRPr="006D3F96" w:rsidRDefault="00792857" w:rsidP="007413D0">
      <w:pPr>
        <w:jc w:val="right"/>
        <w:rPr>
          <w:rFonts w:ascii="Times New Roman" w:hAnsi="Times New Roman"/>
          <w:b/>
          <w:sz w:val="28"/>
          <w:szCs w:val="28"/>
        </w:rPr>
      </w:pPr>
    </w:p>
    <w:p w:rsidR="007413D0" w:rsidRPr="006D3F96" w:rsidRDefault="00792857" w:rsidP="007413D0">
      <w:pPr>
        <w:jc w:val="center"/>
        <w:rPr>
          <w:rFonts w:ascii="Times New Roman" w:hAnsi="Times New Roman"/>
          <w:b/>
          <w:sz w:val="28"/>
          <w:szCs w:val="28"/>
        </w:rPr>
      </w:pPr>
      <w:bookmarkStart w:id="35" w:name="_GoBack"/>
      <w:r w:rsidRPr="00792857">
        <w:rPr>
          <w:rFonts w:ascii="Times New Roman" w:hAnsi="Times New Roman"/>
          <w:b/>
          <w:sz w:val="28"/>
          <w:szCs w:val="28"/>
        </w:rPr>
        <w:drawing>
          <wp:inline distT="0" distB="0" distL="0" distR="0">
            <wp:extent cx="5752617" cy="4321206"/>
            <wp:effectExtent l="0" t="0" r="0" b="0"/>
            <wp:docPr id="52" name="Рисунок 52" descr="https://sun9-19.userapi.com/o62Xky8dIR6Ria_JwZUSk49iu1kYgNskQPNDvw/19-7-h732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19.userapi.com/o62Xky8dIR6Ria_JwZUSk49iu1kYgNskQPNDvw/19-7-h732Sk.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7208" cy="4324655"/>
                    </a:xfrm>
                    <a:prstGeom prst="rect">
                      <a:avLst/>
                    </a:prstGeom>
                    <a:noFill/>
                    <a:ln>
                      <a:noFill/>
                    </a:ln>
                  </pic:spPr>
                </pic:pic>
              </a:graphicData>
            </a:graphic>
          </wp:inline>
        </w:drawing>
      </w:r>
      <w:bookmarkEnd w:id="35"/>
    </w:p>
    <w:p w:rsidR="007413D0" w:rsidRPr="006D3F96" w:rsidRDefault="007413D0" w:rsidP="007413D0">
      <w:pPr>
        <w:jc w:val="center"/>
        <w:rPr>
          <w:rFonts w:ascii="Times New Roman" w:hAnsi="Times New Roman"/>
          <w:b/>
          <w:sz w:val="28"/>
          <w:szCs w:val="28"/>
        </w:rPr>
      </w:pPr>
    </w:p>
    <w:p w:rsidR="007413D0" w:rsidRPr="006D3F96" w:rsidRDefault="007413D0" w:rsidP="004318E3">
      <w:pPr>
        <w:jc w:val="center"/>
        <w:rPr>
          <w:rFonts w:ascii="Times New Roman" w:hAnsi="Times New Roman"/>
          <w:b/>
          <w:sz w:val="28"/>
          <w:szCs w:val="28"/>
        </w:rPr>
      </w:pPr>
      <w:r w:rsidRPr="006D3F96">
        <w:rPr>
          <w:rFonts w:ascii="Times New Roman" w:hAnsi="Times New Roman"/>
          <w:b/>
          <w:sz w:val="28"/>
          <w:szCs w:val="28"/>
        </w:rPr>
        <w:t>Фото: Рассматривание вредителей под микроскопом</w:t>
      </w:r>
    </w:p>
    <w:p w:rsidR="004318E3" w:rsidRDefault="004318E3" w:rsidP="007413D0">
      <w:pPr>
        <w:jc w:val="right"/>
        <w:rPr>
          <w:rFonts w:ascii="Times New Roman" w:hAnsi="Times New Roman"/>
          <w:b/>
          <w:sz w:val="28"/>
          <w:szCs w:val="28"/>
        </w:rPr>
      </w:pPr>
    </w:p>
    <w:p w:rsidR="004318E3" w:rsidRDefault="004318E3" w:rsidP="007413D0">
      <w:pPr>
        <w:jc w:val="right"/>
        <w:rPr>
          <w:rFonts w:ascii="Times New Roman" w:hAnsi="Times New Roman"/>
          <w:b/>
          <w:sz w:val="28"/>
          <w:szCs w:val="28"/>
        </w:rPr>
      </w:pPr>
    </w:p>
    <w:p w:rsidR="004318E3" w:rsidRDefault="004318E3" w:rsidP="007413D0">
      <w:pPr>
        <w:jc w:val="right"/>
        <w:rPr>
          <w:rFonts w:ascii="Times New Roman" w:hAnsi="Times New Roman"/>
          <w:b/>
          <w:sz w:val="28"/>
          <w:szCs w:val="28"/>
        </w:rPr>
      </w:pPr>
    </w:p>
    <w:p w:rsidR="004318E3" w:rsidRDefault="004318E3" w:rsidP="007413D0">
      <w:pPr>
        <w:jc w:val="right"/>
        <w:rPr>
          <w:rFonts w:ascii="Times New Roman" w:hAnsi="Times New Roman"/>
          <w:b/>
          <w:sz w:val="28"/>
          <w:szCs w:val="28"/>
        </w:rPr>
      </w:pPr>
    </w:p>
    <w:p w:rsidR="004318E3" w:rsidRDefault="004318E3" w:rsidP="007413D0">
      <w:pPr>
        <w:jc w:val="right"/>
        <w:rPr>
          <w:rFonts w:ascii="Times New Roman" w:hAnsi="Times New Roman"/>
          <w:b/>
          <w:sz w:val="28"/>
          <w:szCs w:val="28"/>
        </w:rPr>
      </w:pPr>
    </w:p>
    <w:p w:rsidR="004318E3" w:rsidRDefault="004318E3" w:rsidP="007413D0">
      <w:pPr>
        <w:jc w:val="right"/>
        <w:rPr>
          <w:rFonts w:ascii="Times New Roman" w:hAnsi="Times New Roman"/>
          <w:b/>
          <w:sz w:val="28"/>
          <w:szCs w:val="28"/>
        </w:rPr>
      </w:pPr>
    </w:p>
    <w:p w:rsidR="004318E3" w:rsidRDefault="004318E3" w:rsidP="007413D0">
      <w:pPr>
        <w:jc w:val="right"/>
        <w:rPr>
          <w:rFonts w:ascii="Times New Roman" w:hAnsi="Times New Roman"/>
          <w:b/>
          <w:sz w:val="28"/>
          <w:szCs w:val="28"/>
        </w:rPr>
      </w:pPr>
    </w:p>
    <w:p w:rsidR="004318E3" w:rsidRDefault="004318E3" w:rsidP="007413D0">
      <w:pPr>
        <w:jc w:val="right"/>
        <w:rPr>
          <w:rFonts w:ascii="Times New Roman" w:hAnsi="Times New Roman"/>
          <w:b/>
          <w:sz w:val="28"/>
          <w:szCs w:val="28"/>
        </w:rPr>
      </w:pPr>
    </w:p>
    <w:p w:rsidR="004318E3" w:rsidRDefault="004318E3" w:rsidP="00792857">
      <w:pPr>
        <w:rPr>
          <w:rFonts w:ascii="Times New Roman" w:hAnsi="Times New Roman"/>
          <w:b/>
          <w:sz w:val="28"/>
          <w:szCs w:val="28"/>
        </w:rPr>
      </w:pPr>
    </w:p>
    <w:p w:rsidR="00A94571" w:rsidRPr="006D3F96" w:rsidRDefault="007413D0" w:rsidP="007413D0">
      <w:pPr>
        <w:jc w:val="right"/>
        <w:rPr>
          <w:rFonts w:ascii="Times New Roman" w:hAnsi="Times New Roman"/>
          <w:b/>
          <w:sz w:val="28"/>
          <w:szCs w:val="28"/>
        </w:rPr>
      </w:pPr>
      <w:r w:rsidRPr="006D3F96">
        <w:rPr>
          <w:rFonts w:ascii="Times New Roman" w:hAnsi="Times New Roman"/>
          <w:b/>
          <w:sz w:val="28"/>
          <w:szCs w:val="28"/>
        </w:rPr>
        <w:lastRenderedPageBreak/>
        <w:t>Приложение №12</w:t>
      </w:r>
    </w:p>
    <w:p w:rsidR="007413D0" w:rsidRPr="006D3F96" w:rsidRDefault="007413D0" w:rsidP="007413D0">
      <w:pPr>
        <w:jc w:val="right"/>
        <w:rPr>
          <w:rFonts w:ascii="Times New Roman" w:hAnsi="Times New Roman"/>
          <w:b/>
          <w:sz w:val="28"/>
          <w:szCs w:val="28"/>
        </w:rPr>
      </w:pPr>
    </w:p>
    <w:p w:rsidR="007413D0" w:rsidRPr="006D3F96" w:rsidRDefault="007413D0" w:rsidP="007413D0">
      <w:pPr>
        <w:rPr>
          <w:rFonts w:ascii="Times New Roman" w:hAnsi="Times New Roman"/>
          <w:b/>
          <w:sz w:val="28"/>
          <w:szCs w:val="28"/>
        </w:rPr>
      </w:pPr>
      <w:r w:rsidRPr="006D3F96">
        <w:rPr>
          <w:rFonts w:ascii="Times New Roman" w:hAnsi="Times New Roman"/>
          <w:b/>
          <w:noProof/>
          <w:sz w:val="28"/>
          <w:szCs w:val="28"/>
          <w:lang w:eastAsia="ru-RU"/>
        </w:rPr>
        <w:drawing>
          <wp:inline distT="0" distB="0" distL="0" distR="0">
            <wp:extent cx="2745922" cy="3594747"/>
            <wp:effectExtent l="19050" t="0" r="0" b="0"/>
            <wp:docPr id="48" name="Рисунок 6" descr="E:\фото ирисы-2\IMG_20180603_112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фото ирисы-2\IMG_20180603_112233.jpg"/>
                    <pic:cNvPicPr>
                      <a:picLocks noChangeAspect="1" noChangeArrowheads="1"/>
                    </pic:cNvPicPr>
                  </pic:nvPicPr>
                  <pic:blipFill>
                    <a:blip r:embed="rId64" cstate="print"/>
                    <a:srcRect/>
                    <a:stretch>
                      <a:fillRect/>
                    </a:stretch>
                  </pic:blipFill>
                  <pic:spPr bwMode="auto">
                    <a:xfrm>
                      <a:off x="0" y="0"/>
                      <a:ext cx="2750018" cy="3600109"/>
                    </a:xfrm>
                    <a:prstGeom prst="rect">
                      <a:avLst/>
                    </a:prstGeom>
                    <a:noFill/>
                    <a:ln w="9525">
                      <a:noFill/>
                      <a:miter lim="800000"/>
                      <a:headEnd/>
                      <a:tailEnd/>
                    </a:ln>
                  </pic:spPr>
                </pic:pic>
              </a:graphicData>
            </a:graphic>
          </wp:inline>
        </w:drawing>
      </w:r>
      <w:r w:rsidRPr="006D3F96">
        <w:rPr>
          <w:rFonts w:ascii="Times New Roman" w:hAnsi="Times New Roman"/>
          <w:b/>
          <w:noProof/>
          <w:sz w:val="28"/>
          <w:szCs w:val="28"/>
          <w:lang w:eastAsia="ru-RU"/>
        </w:rPr>
        <w:drawing>
          <wp:inline distT="0" distB="0" distL="0" distR="0">
            <wp:extent cx="2788319" cy="3601453"/>
            <wp:effectExtent l="19050" t="0" r="0" b="0"/>
            <wp:docPr id="49" name="Рисунок 7" descr="E:\фото ирисы-2\IMG_20180603_112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фото ирисы-2\IMG_20180603_112347.jpg"/>
                    <pic:cNvPicPr>
                      <a:picLocks noChangeAspect="1" noChangeArrowheads="1"/>
                    </pic:cNvPicPr>
                  </pic:nvPicPr>
                  <pic:blipFill>
                    <a:blip r:embed="rId65" cstate="print"/>
                    <a:srcRect/>
                    <a:stretch>
                      <a:fillRect/>
                    </a:stretch>
                  </pic:blipFill>
                  <pic:spPr bwMode="auto">
                    <a:xfrm>
                      <a:off x="0" y="0"/>
                      <a:ext cx="2791189" cy="3605160"/>
                    </a:xfrm>
                    <a:prstGeom prst="rect">
                      <a:avLst/>
                    </a:prstGeom>
                    <a:noFill/>
                    <a:ln w="9525">
                      <a:noFill/>
                      <a:miter lim="800000"/>
                      <a:headEnd/>
                      <a:tailEnd/>
                    </a:ln>
                  </pic:spPr>
                </pic:pic>
              </a:graphicData>
            </a:graphic>
          </wp:inline>
        </w:drawing>
      </w:r>
    </w:p>
    <w:p w:rsidR="007413D0" w:rsidRPr="006D3F96" w:rsidRDefault="007413D0" w:rsidP="007413D0">
      <w:pPr>
        <w:rPr>
          <w:rFonts w:ascii="Times New Roman" w:hAnsi="Times New Roman"/>
          <w:b/>
          <w:sz w:val="28"/>
          <w:szCs w:val="28"/>
        </w:rPr>
      </w:pPr>
      <w:r w:rsidRPr="006D3F96">
        <w:rPr>
          <w:rFonts w:ascii="Times New Roman" w:hAnsi="Times New Roman"/>
          <w:b/>
          <w:noProof/>
          <w:sz w:val="28"/>
          <w:szCs w:val="28"/>
          <w:lang w:eastAsia="ru-RU"/>
        </w:rPr>
        <w:drawing>
          <wp:inline distT="0" distB="0" distL="0" distR="0">
            <wp:extent cx="2800350" cy="3732726"/>
            <wp:effectExtent l="19050" t="0" r="0" b="0"/>
            <wp:docPr id="50" name="Рисунок 8" descr="E:\фото ирисы-2\IMG_20180603_112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фото ирисы-2\IMG_20180603_112515.jpg"/>
                    <pic:cNvPicPr>
                      <a:picLocks noChangeAspect="1" noChangeArrowheads="1"/>
                    </pic:cNvPicPr>
                  </pic:nvPicPr>
                  <pic:blipFill>
                    <a:blip r:embed="rId66" cstate="print"/>
                    <a:srcRect/>
                    <a:stretch>
                      <a:fillRect/>
                    </a:stretch>
                  </pic:blipFill>
                  <pic:spPr bwMode="auto">
                    <a:xfrm>
                      <a:off x="0" y="0"/>
                      <a:ext cx="2805777" cy="3739960"/>
                    </a:xfrm>
                    <a:prstGeom prst="rect">
                      <a:avLst/>
                    </a:prstGeom>
                    <a:noFill/>
                    <a:ln w="9525">
                      <a:noFill/>
                      <a:miter lim="800000"/>
                      <a:headEnd/>
                      <a:tailEnd/>
                    </a:ln>
                  </pic:spPr>
                </pic:pic>
              </a:graphicData>
            </a:graphic>
          </wp:inline>
        </w:drawing>
      </w:r>
      <w:r w:rsidRPr="006D3F96">
        <w:rPr>
          <w:rFonts w:ascii="Times New Roman" w:hAnsi="Times New Roman"/>
          <w:b/>
          <w:noProof/>
          <w:sz w:val="28"/>
          <w:szCs w:val="28"/>
          <w:lang w:eastAsia="ru-RU"/>
        </w:rPr>
        <w:drawing>
          <wp:inline distT="0" distB="0" distL="0" distR="0">
            <wp:extent cx="2784052" cy="3712962"/>
            <wp:effectExtent l="19050" t="0" r="0" b="0"/>
            <wp:docPr id="106" name="Рисунок 20" descr="C:\Users\admin\Desktop\Фото- ирисы\фото ирисы-2\IMG_20180603_13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Фото- ирисы\фото ирисы-2\IMG_20180603_130132.jpg"/>
                    <pic:cNvPicPr>
                      <a:picLocks noChangeAspect="1" noChangeArrowheads="1"/>
                    </pic:cNvPicPr>
                  </pic:nvPicPr>
                  <pic:blipFill>
                    <a:blip r:embed="rId67" cstate="print"/>
                    <a:srcRect/>
                    <a:stretch>
                      <a:fillRect/>
                    </a:stretch>
                  </pic:blipFill>
                  <pic:spPr bwMode="auto">
                    <a:xfrm>
                      <a:off x="0" y="0"/>
                      <a:ext cx="2783676" cy="3712460"/>
                    </a:xfrm>
                    <a:prstGeom prst="rect">
                      <a:avLst/>
                    </a:prstGeom>
                    <a:noFill/>
                    <a:ln w="9525">
                      <a:noFill/>
                      <a:miter lim="800000"/>
                      <a:headEnd/>
                      <a:tailEnd/>
                    </a:ln>
                  </pic:spPr>
                </pic:pic>
              </a:graphicData>
            </a:graphic>
          </wp:inline>
        </w:drawing>
      </w:r>
    </w:p>
    <w:p w:rsidR="004318E3" w:rsidRDefault="007413D0" w:rsidP="00FF0A4C">
      <w:pPr>
        <w:jc w:val="center"/>
        <w:rPr>
          <w:rFonts w:ascii="Times New Roman" w:hAnsi="Times New Roman"/>
          <w:b/>
          <w:sz w:val="28"/>
          <w:szCs w:val="28"/>
        </w:rPr>
      </w:pPr>
      <w:r w:rsidRPr="006D3F96">
        <w:rPr>
          <w:rFonts w:ascii="Times New Roman" w:hAnsi="Times New Roman"/>
          <w:b/>
          <w:sz w:val="28"/>
          <w:szCs w:val="28"/>
        </w:rPr>
        <w:t>Фото: Бронзовка- вредитель светлоокрашенных ирисов. 04.06.2019г.</w:t>
      </w:r>
    </w:p>
    <w:p w:rsidR="00792857" w:rsidRDefault="00792857" w:rsidP="004318E3">
      <w:pPr>
        <w:jc w:val="right"/>
        <w:rPr>
          <w:rFonts w:ascii="Times New Roman" w:hAnsi="Times New Roman"/>
          <w:b/>
          <w:sz w:val="28"/>
          <w:szCs w:val="28"/>
        </w:rPr>
      </w:pPr>
    </w:p>
    <w:p w:rsidR="007413D0" w:rsidRPr="006D3F96" w:rsidRDefault="007413D0" w:rsidP="004318E3">
      <w:pPr>
        <w:jc w:val="right"/>
        <w:rPr>
          <w:rFonts w:ascii="Times New Roman" w:hAnsi="Times New Roman"/>
          <w:b/>
          <w:sz w:val="28"/>
          <w:szCs w:val="28"/>
        </w:rPr>
      </w:pPr>
      <w:r w:rsidRPr="006D3F96">
        <w:rPr>
          <w:rFonts w:ascii="Times New Roman" w:hAnsi="Times New Roman"/>
          <w:b/>
          <w:sz w:val="28"/>
          <w:szCs w:val="28"/>
        </w:rPr>
        <w:lastRenderedPageBreak/>
        <w:t>Приложение №13</w:t>
      </w:r>
    </w:p>
    <w:p w:rsidR="007413D0" w:rsidRPr="006D3F96" w:rsidRDefault="007413D0" w:rsidP="007413D0">
      <w:pPr>
        <w:jc w:val="right"/>
        <w:rPr>
          <w:rFonts w:ascii="Times New Roman" w:hAnsi="Times New Roman"/>
          <w:b/>
          <w:sz w:val="28"/>
          <w:szCs w:val="28"/>
        </w:rPr>
      </w:pPr>
    </w:p>
    <w:p w:rsidR="007413D0" w:rsidRPr="006D3F96" w:rsidRDefault="007413D0" w:rsidP="007413D0">
      <w:pPr>
        <w:rPr>
          <w:rFonts w:ascii="Times New Roman" w:hAnsi="Times New Roman"/>
          <w:b/>
          <w:sz w:val="28"/>
          <w:szCs w:val="28"/>
        </w:rPr>
      </w:pPr>
      <w:r w:rsidRPr="006D3F96">
        <w:rPr>
          <w:rFonts w:ascii="Times New Roman" w:hAnsi="Times New Roman"/>
          <w:b/>
          <w:noProof/>
          <w:sz w:val="28"/>
          <w:szCs w:val="28"/>
          <w:lang w:eastAsia="ru-RU"/>
        </w:rPr>
        <w:drawing>
          <wp:inline distT="0" distB="0" distL="0" distR="0">
            <wp:extent cx="2932697" cy="3686176"/>
            <wp:effectExtent l="19050" t="0" r="1003" b="0"/>
            <wp:docPr id="26" name="Рисунок 15" descr="E:\работа Ксюша- 2018\Фото- ирисы\IMG_20180529_16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работа Ксюша- 2018\Фото- ирисы\IMG_20180529_161935.jpg"/>
                    <pic:cNvPicPr>
                      <a:picLocks noChangeAspect="1" noChangeArrowheads="1"/>
                    </pic:cNvPicPr>
                  </pic:nvPicPr>
                  <pic:blipFill>
                    <a:blip r:embed="rId68" cstate="print"/>
                    <a:srcRect/>
                    <a:stretch>
                      <a:fillRect/>
                    </a:stretch>
                  </pic:blipFill>
                  <pic:spPr bwMode="auto">
                    <a:xfrm>
                      <a:off x="0" y="0"/>
                      <a:ext cx="2935944" cy="3690257"/>
                    </a:xfrm>
                    <a:prstGeom prst="rect">
                      <a:avLst/>
                    </a:prstGeom>
                    <a:noFill/>
                    <a:ln w="9525">
                      <a:noFill/>
                      <a:miter lim="800000"/>
                      <a:headEnd/>
                      <a:tailEnd/>
                    </a:ln>
                  </pic:spPr>
                </pic:pic>
              </a:graphicData>
            </a:graphic>
          </wp:inline>
        </w:drawing>
      </w:r>
      <w:r w:rsidRPr="006D3F96">
        <w:rPr>
          <w:rFonts w:ascii="Times New Roman" w:hAnsi="Times New Roman"/>
          <w:b/>
          <w:noProof/>
          <w:sz w:val="28"/>
          <w:szCs w:val="28"/>
          <w:lang w:eastAsia="ru-RU"/>
        </w:rPr>
        <w:drawing>
          <wp:inline distT="0" distB="0" distL="0" distR="0">
            <wp:extent cx="2762475" cy="3684185"/>
            <wp:effectExtent l="19050" t="0" r="0" b="0"/>
            <wp:docPr id="82" name="Рисунок 19" descr="C:\Users\admin\Desktop\фото ирисы 3\IMG_20180718_152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фото ирисы 3\IMG_20180718_152433.jpg"/>
                    <pic:cNvPicPr>
                      <a:picLocks noChangeAspect="1" noChangeArrowheads="1"/>
                    </pic:cNvPicPr>
                  </pic:nvPicPr>
                  <pic:blipFill>
                    <a:blip r:embed="rId69" cstate="print"/>
                    <a:srcRect/>
                    <a:stretch>
                      <a:fillRect/>
                    </a:stretch>
                  </pic:blipFill>
                  <pic:spPr bwMode="auto">
                    <a:xfrm>
                      <a:off x="0" y="0"/>
                      <a:ext cx="2762180" cy="3683791"/>
                    </a:xfrm>
                    <a:prstGeom prst="rect">
                      <a:avLst/>
                    </a:prstGeom>
                    <a:noFill/>
                    <a:ln w="9525">
                      <a:noFill/>
                      <a:miter lim="800000"/>
                      <a:headEnd/>
                      <a:tailEnd/>
                    </a:ln>
                  </pic:spPr>
                </pic:pic>
              </a:graphicData>
            </a:graphic>
          </wp:inline>
        </w:drawing>
      </w:r>
    </w:p>
    <w:p w:rsidR="00A94571" w:rsidRDefault="007413D0" w:rsidP="004318E3">
      <w:pPr>
        <w:jc w:val="center"/>
        <w:rPr>
          <w:rFonts w:ascii="Times New Roman" w:hAnsi="Times New Roman"/>
          <w:b/>
          <w:sz w:val="28"/>
          <w:szCs w:val="28"/>
        </w:rPr>
      </w:pPr>
      <w:r w:rsidRPr="006D3F96">
        <w:rPr>
          <w:rFonts w:ascii="Times New Roman" w:hAnsi="Times New Roman"/>
          <w:b/>
          <w:sz w:val="28"/>
          <w:szCs w:val="28"/>
        </w:rPr>
        <w:t>Фото: Агротехнические мероприятия: полив, рыхление</w:t>
      </w:r>
    </w:p>
    <w:p w:rsidR="00B764E9" w:rsidRDefault="00B764E9" w:rsidP="004318E3">
      <w:pPr>
        <w:jc w:val="center"/>
        <w:rPr>
          <w:rFonts w:ascii="Times New Roman" w:hAnsi="Times New Roman"/>
          <w:b/>
          <w:sz w:val="28"/>
          <w:szCs w:val="28"/>
        </w:rPr>
      </w:pPr>
    </w:p>
    <w:p w:rsidR="00B764E9" w:rsidRDefault="00B764E9" w:rsidP="004318E3">
      <w:pPr>
        <w:jc w:val="center"/>
        <w:rPr>
          <w:rFonts w:ascii="Times New Roman" w:hAnsi="Times New Roman"/>
          <w:b/>
          <w:sz w:val="28"/>
          <w:szCs w:val="28"/>
        </w:rPr>
      </w:pPr>
    </w:p>
    <w:p w:rsidR="00B764E9" w:rsidRDefault="00B764E9" w:rsidP="004318E3">
      <w:pPr>
        <w:jc w:val="center"/>
        <w:rPr>
          <w:rFonts w:ascii="Times New Roman" w:hAnsi="Times New Roman"/>
          <w:b/>
          <w:sz w:val="28"/>
          <w:szCs w:val="28"/>
        </w:rPr>
      </w:pPr>
    </w:p>
    <w:p w:rsidR="00B764E9" w:rsidRDefault="00B764E9" w:rsidP="004318E3">
      <w:pPr>
        <w:jc w:val="center"/>
        <w:rPr>
          <w:rFonts w:ascii="Times New Roman" w:hAnsi="Times New Roman"/>
          <w:b/>
          <w:sz w:val="28"/>
          <w:szCs w:val="28"/>
        </w:rPr>
      </w:pPr>
    </w:p>
    <w:p w:rsidR="00B764E9" w:rsidRDefault="00B764E9" w:rsidP="004318E3">
      <w:pPr>
        <w:jc w:val="center"/>
        <w:rPr>
          <w:rFonts w:ascii="Times New Roman" w:hAnsi="Times New Roman"/>
          <w:b/>
          <w:sz w:val="28"/>
          <w:szCs w:val="28"/>
        </w:rPr>
      </w:pPr>
    </w:p>
    <w:p w:rsidR="00B764E9" w:rsidRDefault="00B764E9" w:rsidP="004318E3">
      <w:pPr>
        <w:jc w:val="center"/>
        <w:rPr>
          <w:rFonts w:ascii="Times New Roman" w:hAnsi="Times New Roman"/>
          <w:b/>
          <w:sz w:val="28"/>
          <w:szCs w:val="28"/>
        </w:rPr>
      </w:pPr>
    </w:p>
    <w:p w:rsidR="00B764E9" w:rsidRDefault="00B764E9" w:rsidP="004318E3">
      <w:pPr>
        <w:jc w:val="center"/>
        <w:rPr>
          <w:rFonts w:ascii="Times New Roman" w:hAnsi="Times New Roman"/>
          <w:b/>
          <w:sz w:val="28"/>
          <w:szCs w:val="28"/>
        </w:rPr>
      </w:pPr>
    </w:p>
    <w:p w:rsidR="00B764E9" w:rsidRDefault="00B764E9" w:rsidP="004318E3">
      <w:pPr>
        <w:jc w:val="center"/>
        <w:rPr>
          <w:rFonts w:ascii="Times New Roman" w:hAnsi="Times New Roman"/>
          <w:b/>
          <w:sz w:val="28"/>
          <w:szCs w:val="28"/>
        </w:rPr>
      </w:pPr>
    </w:p>
    <w:p w:rsidR="00B764E9" w:rsidRDefault="00B764E9" w:rsidP="004318E3">
      <w:pPr>
        <w:jc w:val="center"/>
        <w:rPr>
          <w:rFonts w:ascii="Times New Roman" w:hAnsi="Times New Roman"/>
          <w:b/>
          <w:sz w:val="28"/>
          <w:szCs w:val="28"/>
        </w:rPr>
      </w:pPr>
    </w:p>
    <w:p w:rsidR="00B764E9" w:rsidRDefault="00B764E9" w:rsidP="00FF0A4C">
      <w:pPr>
        <w:rPr>
          <w:rFonts w:ascii="Times New Roman" w:hAnsi="Times New Roman"/>
          <w:b/>
          <w:sz w:val="28"/>
          <w:szCs w:val="28"/>
        </w:rPr>
      </w:pPr>
    </w:p>
    <w:p w:rsidR="00FF0A4C" w:rsidRDefault="00FF0A4C" w:rsidP="00FF0A4C">
      <w:pPr>
        <w:rPr>
          <w:rFonts w:ascii="Times New Roman" w:hAnsi="Times New Roman"/>
          <w:b/>
          <w:sz w:val="28"/>
          <w:szCs w:val="28"/>
        </w:rPr>
      </w:pPr>
    </w:p>
    <w:p w:rsidR="00FF0A4C" w:rsidRDefault="00FF0A4C" w:rsidP="00FF0A4C">
      <w:pPr>
        <w:rPr>
          <w:rFonts w:ascii="Times New Roman" w:hAnsi="Times New Roman"/>
          <w:b/>
          <w:sz w:val="28"/>
          <w:szCs w:val="28"/>
        </w:rPr>
      </w:pPr>
    </w:p>
    <w:p w:rsidR="00B764E9" w:rsidRPr="006D3F96" w:rsidRDefault="00B764E9" w:rsidP="00E821BB">
      <w:pPr>
        <w:jc w:val="right"/>
        <w:rPr>
          <w:rFonts w:ascii="Times New Roman" w:hAnsi="Times New Roman"/>
          <w:b/>
          <w:sz w:val="28"/>
          <w:szCs w:val="28"/>
        </w:rPr>
      </w:pPr>
      <w:r w:rsidRPr="006D3F96">
        <w:rPr>
          <w:rFonts w:ascii="Times New Roman" w:hAnsi="Times New Roman"/>
          <w:b/>
          <w:sz w:val="28"/>
          <w:szCs w:val="28"/>
        </w:rPr>
        <w:lastRenderedPageBreak/>
        <w:t>Приложе</w:t>
      </w:r>
      <w:r w:rsidR="00E821BB">
        <w:rPr>
          <w:rFonts w:ascii="Times New Roman" w:hAnsi="Times New Roman"/>
          <w:b/>
          <w:sz w:val="28"/>
          <w:szCs w:val="28"/>
        </w:rPr>
        <w:t>ние №14</w:t>
      </w:r>
    </w:p>
    <w:p w:rsidR="0027104B" w:rsidRDefault="00B764E9" w:rsidP="0027104B">
      <w:pPr>
        <w:rPr>
          <w:rFonts w:ascii="Times New Roman" w:hAnsi="Times New Roman"/>
          <w:b/>
          <w:noProof/>
          <w:sz w:val="28"/>
          <w:szCs w:val="28"/>
          <w:lang w:eastAsia="ru-RU"/>
        </w:rPr>
      </w:pPr>
      <w:r>
        <w:rPr>
          <w:rFonts w:ascii="Times New Roman" w:hAnsi="Times New Roman"/>
          <w:b/>
          <w:noProof/>
          <w:sz w:val="28"/>
          <w:szCs w:val="28"/>
          <w:lang w:eastAsia="ru-RU"/>
        </w:rPr>
        <w:drawing>
          <wp:inline distT="0" distB="0" distL="0" distR="0">
            <wp:extent cx="3133725" cy="3886200"/>
            <wp:effectExtent l="19050" t="0" r="9525" b="0"/>
            <wp:docPr id="27" name="Рисунок 1" descr="C:\Users\admin\Desktop\IMG_20200616_135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IMG_20200616_135525.jpg"/>
                    <pic:cNvPicPr>
                      <a:picLocks noChangeAspect="1" noChangeArrowheads="1"/>
                    </pic:cNvPicPr>
                  </pic:nvPicPr>
                  <pic:blipFill>
                    <a:blip r:embed="rId70" cstate="print"/>
                    <a:srcRect/>
                    <a:stretch>
                      <a:fillRect/>
                    </a:stretch>
                  </pic:blipFill>
                  <pic:spPr bwMode="auto">
                    <a:xfrm>
                      <a:off x="0" y="0"/>
                      <a:ext cx="3135693" cy="3888641"/>
                    </a:xfrm>
                    <a:prstGeom prst="rect">
                      <a:avLst/>
                    </a:prstGeom>
                    <a:noFill/>
                    <a:ln w="9525">
                      <a:noFill/>
                      <a:miter lim="800000"/>
                      <a:headEnd/>
                      <a:tailEnd/>
                    </a:ln>
                  </pic:spPr>
                </pic:pic>
              </a:graphicData>
            </a:graphic>
          </wp:inline>
        </w:drawing>
      </w:r>
    </w:p>
    <w:p w:rsidR="00FF0A4C" w:rsidRDefault="00E821BB" w:rsidP="00FF0A4C">
      <w:pPr>
        <w:jc w:val="right"/>
        <w:rPr>
          <w:rFonts w:ascii="Times New Roman" w:hAnsi="Times New Roman"/>
          <w:b/>
          <w:sz w:val="28"/>
          <w:szCs w:val="28"/>
        </w:rPr>
      </w:pPr>
      <w:r>
        <w:rPr>
          <w:rFonts w:ascii="Times New Roman" w:hAnsi="Times New Roman"/>
          <w:b/>
          <w:noProof/>
          <w:sz w:val="28"/>
          <w:szCs w:val="28"/>
          <w:lang w:eastAsia="ru-RU"/>
        </w:rPr>
        <w:drawing>
          <wp:inline distT="0" distB="0" distL="0" distR="0">
            <wp:extent cx="3054454" cy="3819525"/>
            <wp:effectExtent l="19050" t="0" r="0" b="0"/>
            <wp:docPr id="29" name="Рисунок 2" descr="C:\Users\admin\Desktop\IMG_20200616_13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IMG_20200616_135444.jpg"/>
                    <pic:cNvPicPr>
                      <a:picLocks noChangeAspect="1" noChangeArrowheads="1"/>
                    </pic:cNvPicPr>
                  </pic:nvPicPr>
                  <pic:blipFill>
                    <a:blip r:embed="rId71" cstate="print"/>
                    <a:srcRect/>
                    <a:stretch>
                      <a:fillRect/>
                    </a:stretch>
                  </pic:blipFill>
                  <pic:spPr bwMode="auto">
                    <a:xfrm>
                      <a:off x="0" y="0"/>
                      <a:ext cx="3082146" cy="3854153"/>
                    </a:xfrm>
                    <a:prstGeom prst="rect">
                      <a:avLst/>
                    </a:prstGeom>
                    <a:noFill/>
                    <a:ln w="9525">
                      <a:noFill/>
                      <a:miter lim="800000"/>
                      <a:headEnd/>
                      <a:tailEnd/>
                    </a:ln>
                  </pic:spPr>
                </pic:pic>
              </a:graphicData>
            </a:graphic>
          </wp:inline>
        </w:drawing>
      </w:r>
    </w:p>
    <w:p w:rsidR="00E821BB" w:rsidRDefault="00E821BB" w:rsidP="00FF0A4C">
      <w:pPr>
        <w:jc w:val="center"/>
        <w:rPr>
          <w:rFonts w:ascii="Times New Roman" w:hAnsi="Times New Roman"/>
          <w:b/>
          <w:sz w:val="28"/>
          <w:szCs w:val="28"/>
        </w:rPr>
      </w:pPr>
      <w:r>
        <w:rPr>
          <w:rFonts w:ascii="Times New Roman" w:hAnsi="Times New Roman"/>
          <w:b/>
          <w:sz w:val="28"/>
          <w:szCs w:val="28"/>
        </w:rPr>
        <w:t>Фото: Здоровый посадочный материал ириса бородатого.</w:t>
      </w:r>
    </w:p>
    <w:p w:rsidR="00E821BB" w:rsidRDefault="00E821BB" w:rsidP="00FF0A4C">
      <w:pPr>
        <w:jc w:val="center"/>
        <w:rPr>
          <w:rFonts w:ascii="Times New Roman" w:hAnsi="Times New Roman"/>
          <w:b/>
          <w:sz w:val="28"/>
          <w:szCs w:val="28"/>
        </w:rPr>
      </w:pPr>
      <w:r>
        <w:rPr>
          <w:rFonts w:ascii="Times New Roman" w:hAnsi="Times New Roman"/>
          <w:b/>
          <w:sz w:val="28"/>
          <w:szCs w:val="28"/>
        </w:rPr>
        <w:t>Июнь 2020 год.</w:t>
      </w:r>
    </w:p>
    <w:p w:rsidR="00EE7A24" w:rsidRPr="006D3F96" w:rsidRDefault="00EE7A24" w:rsidP="00EE7A24">
      <w:pPr>
        <w:jc w:val="right"/>
        <w:rPr>
          <w:rFonts w:ascii="Times New Roman" w:hAnsi="Times New Roman"/>
          <w:b/>
          <w:sz w:val="28"/>
          <w:szCs w:val="28"/>
        </w:rPr>
      </w:pPr>
      <w:r w:rsidRPr="006D3F96">
        <w:rPr>
          <w:rFonts w:ascii="Times New Roman" w:hAnsi="Times New Roman"/>
          <w:b/>
          <w:sz w:val="28"/>
          <w:szCs w:val="28"/>
        </w:rPr>
        <w:lastRenderedPageBreak/>
        <w:t>Приложе</w:t>
      </w:r>
      <w:r>
        <w:rPr>
          <w:rFonts w:ascii="Times New Roman" w:hAnsi="Times New Roman"/>
          <w:b/>
          <w:sz w:val="28"/>
          <w:szCs w:val="28"/>
        </w:rPr>
        <w:t>ние №15</w:t>
      </w:r>
    </w:p>
    <w:p w:rsidR="00EE7A24" w:rsidRDefault="00EE7A24" w:rsidP="001E5885">
      <w:pPr>
        <w:rPr>
          <w:rFonts w:ascii="Times New Roman" w:hAnsi="Times New Roman"/>
          <w:b/>
          <w:sz w:val="28"/>
          <w:szCs w:val="28"/>
        </w:rPr>
      </w:pPr>
    </w:p>
    <w:p w:rsidR="001E5885" w:rsidRDefault="001E5885" w:rsidP="001E5885">
      <w:pPr>
        <w:rPr>
          <w:rFonts w:ascii="Times New Roman" w:hAnsi="Times New Roman"/>
          <w:b/>
          <w:sz w:val="28"/>
          <w:szCs w:val="28"/>
        </w:rPr>
      </w:pPr>
    </w:p>
    <w:p w:rsidR="00EE7A24" w:rsidRDefault="001E5885" w:rsidP="004318E3">
      <w:pPr>
        <w:jc w:val="center"/>
        <w:rPr>
          <w:rFonts w:ascii="Times New Roman" w:hAnsi="Times New Roman"/>
          <w:b/>
          <w:sz w:val="28"/>
          <w:szCs w:val="28"/>
        </w:rPr>
      </w:pPr>
      <w:r>
        <w:rPr>
          <w:noProof/>
          <w:lang w:eastAsia="ru-RU"/>
        </w:rPr>
        <w:drawing>
          <wp:inline distT="0" distB="0" distL="0" distR="0">
            <wp:extent cx="5940425" cy="4454248"/>
            <wp:effectExtent l="19050" t="0" r="3175" b="0"/>
            <wp:docPr id="31" name="Рисунок 4" descr="C:\Users\admin\AppData\Local\Microsoft\Windows\Temporary Internet Files\Content.Word\IMG_20200813_12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Microsoft\Windows\Temporary Internet Files\Content.Word\IMG_20200813_120932.jpg"/>
                    <pic:cNvPicPr>
                      <a:picLocks noChangeAspect="1" noChangeArrowheads="1"/>
                    </pic:cNvPicPr>
                  </pic:nvPicPr>
                  <pic:blipFill>
                    <a:blip r:embed="rId72" cstate="print"/>
                    <a:srcRect/>
                    <a:stretch>
                      <a:fillRect/>
                    </a:stretch>
                  </pic:blipFill>
                  <pic:spPr bwMode="auto">
                    <a:xfrm>
                      <a:off x="0" y="0"/>
                      <a:ext cx="5940425" cy="4454248"/>
                    </a:xfrm>
                    <a:prstGeom prst="rect">
                      <a:avLst/>
                    </a:prstGeom>
                    <a:noFill/>
                    <a:ln w="9525">
                      <a:noFill/>
                      <a:miter lim="800000"/>
                      <a:headEnd/>
                      <a:tailEnd/>
                    </a:ln>
                  </pic:spPr>
                </pic:pic>
              </a:graphicData>
            </a:graphic>
          </wp:inline>
        </w:drawing>
      </w:r>
    </w:p>
    <w:p w:rsidR="00EE7A24" w:rsidRDefault="00EE7A24" w:rsidP="004318E3">
      <w:pPr>
        <w:jc w:val="center"/>
        <w:rPr>
          <w:rFonts w:ascii="Times New Roman" w:hAnsi="Times New Roman"/>
          <w:b/>
          <w:sz w:val="28"/>
          <w:szCs w:val="28"/>
        </w:rPr>
      </w:pPr>
    </w:p>
    <w:p w:rsidR="001E5885" w:rsidRDefault="001E5885" w:rsidP="004318E3">
      <w:pPr>
        <w:jc w:val="center"/>
        <w:rPr>
          <w:rFonts w:ascii="Times New Roman" w:hAnsi="Times New Roman"/>
          <w:b/>
          <w:sz w:val="28"/>
          <w:szCs w:val="28"/>
        </w:rPr>
      </w:pPr>
    </w:p>
    <w:p w:rsidR="00EE7A24" w:rsidRDefault="00EE7A24" w:rsidP="004318E3">
      <w:pPr>
        <w:jc w:val="center"/>
        <w:rPr>
          <w:rFonts w:ascii="Times New Roman" w:hAnsi="Times New Roman"/>
          <w:b/>
          <w:sz w:val="28"/>
          <w:szCs w:val="28"/>
        </w:rPr>
      </w:pPr>
      <w:r>
        <w:rPr>
          <w:rFonts w:ascii="Times New Roman" w:hAnsi="Times New Roman"/>
          <w:b/>
          <w:sz w:val="28"/>
          <w:szCs w:val="28"/>
        </w:rPr>
        <w:t>Фото:  Листья ириса бородатого, поражённые альтернариозом и гетероспориозом. Материал для гербария.</w:t>
      </w:r>
    </w:p>
    <w:p w:rsidR="00A369DF" w:rsidRDefault="00A369DF" w:rsidP="004318E3">
      <w:pPr>
        <w:jc w:val="center"/>
        <w:rPr>
          <w:rFonts w:ascii="Times New Roman" w:hAnsi="Times New Roman"/>
          <w:b/>
          <w:sz w:val="28"/>
          <w:szCs w:val="28"/>
        </w:rPr>
      </w:pPr>
    </w:p>
    <w:p w:rsidR="00A369DF" w:rsidRDefault="00A369DF" w:rsidP="004318E3">
      <w:pPr>
        <w:jc w:val="center"/>
        <w:rPr>
          <w:rFonts w:ascii="Times New Roman" w:hAnsi="Times New Roman"/>
          <w:b/>
          <w:sz w:val="28"/>
          <w:szCs w:val="28"/>
        </w:rPr>
      </w:pPr>
    </w:p>
    <w:p w:rsidR="00A369DF" w:rsidRDefault="00A369DF" w:rsidP="004318E3">
      <w:pPr>
        <w:jc w:val="center"/>
        <w:rPr>
          <w:rFonts w:ascii="Times New Roman" w:hAnsi="Times New Roman"/>
          <w:b/>
          <w:sz w:val="28"/>
          <w:szCs w:val="28"/>
        </w:rPr>
      </w:pPr>
    </w:p>
    <w:p w:rsidR="00792857" w:rsidRDefault="00792857" w:rsidP="004318E3">
      <w:pPr>
        <w:jc w:val="center"/>
        <w:rPr>
          <w:rFonts w:ascii="Times New Roman" w:hAnsi="Times New Roman"/>
          <w:b/>
          <w:sz w:val="28"/>
          <w:szCs w:val="28"/>
        </w:rPr>
      </w:pPr>
    </w:p>
    <w:p w:rsidR="00A369DF" w:rsidRDefault="00A369DF" w:rsidP="004318E3">
      <w:pPr>
        <w:jc w:val="center"/>
        <w:rPr>
          <w:rFonts w:ascii="Times New Roman" w:hAnsi="Times New Roman"/>
          <w:b/>
          <w:sz w:val="28"/>
          <w:szCs w:val="28"/>
        </w:rPr>
      </w:pPr>
    </w:p>
    <w:p w:rsidR="00792857" w:rsidRDefault="00792857" w:rsidP="00792857">
      <w:pPr>
        <w:rPr>
          <w:rFonts w:ascii="Times New Roman" w:hAnsi="Times New Roman"/>
          <w:b/>
          <w:sz w:val="28"/>
          <w:szCs w:val="28"/>
        </w:rPr>
      </w:pPr>
    </w:p>
    <w:p w:rsidR="00A369DF" w:rsidRDefault="00792857" w:rsidP="00792857">
      <w:pPr>
        <w:jc w:val="right"/>
        <w:rPr>
          <w:rFonts w:ascii="Times New Roman" w:hAnsi="Times New Roman"/>
          <w:b/>
          <w:sz w:val="28"/>
          <w:szCs w:val="28"/>
        </w:rPr>
      </w:pPr>
      <w:r w:rsidRPr="00792857">
        <w:rPr>
          <w:rFonts w:ascii="Times New Roman" w:hAnsi="Times New Roman"/>
          <w:b/>
          <w:noProof/>
          <w:sz w:val="28"/>
          <w:szCs w:val="28"/>
          <w:lang w:eastAsia="ru-RU"/>
        </w:rPr>
        <w:lastRenderedPageBreak/>
        <w:drawing>
          <wp:anchor distT="0" distB="0" distL="114300" distR="114300" simplePos="0" relativeHeight="251661312" behindDoc="0" locked="0" layoutInCell="1" allowOverlap="1">
            <wp:simplePos x="0" y="0"/>
            <wp:positionH relativeFrom="column">
              <wp:posOffset>849630</wp:posOffset>
            </wp:positionH>
            <wp:positionV relativeFrom="paragraph">
              <wp:posOffset>-381635</wp:posOffset>
            </wp:positionV>
            <wp:extent cx="3811905" cy="5510530"/>
            <wp:effectExtent l="857250" t="0" r="836295" b="0"/>
            <wp:wrapThrough wrapText="bothSides">
              <wp:wrapPolygon edited="0">
                <wp:start x="45" y="21631"/>
                <wp:lineTo x="21526" y="21631"/>
                <wp:lineTo x="21526" y="51"/>
                <wp:lineTo x="45" y="51"/>
                <wp:lineTo x="45" y="21631"/>
              </wp:wrapPolygon>
            </wp:wrapThrough>
            <wp:docPr id="34" name="Рисунок 34" descr="C:\Users\Логин\Pictures\Мои сканированные изображения\2020-08 (авг)\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Логин\Pictures\Мои сканированные изображения\2020-08 (авг)\сканирование000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3811905" cy="5510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2857">
        <w:rPr>
          <w:rFonts w:ascii="Times New Roman" w:hAnsi="Times New Roman"/>
          <w:b/>
          <w:sz w:val="28"/>
          <w:szCs w:val="28"/>
        </w:rPr>
        <w:t>Приложение №16</w:t>
      </w:r>
    </w:p>
    <w:p w:rsidR="00792857" w:rsidRDefault="00792857" w:rsidP="00792857">
      <w:pPr>
        <w:rPr>
          <w:rFonts w:ascii="Times New Roman" w:hAnsi="Times New Roman"/>
          <w:b/>
          <w:sz w:val="28"/>
          <w:szCs w:val="28"/>
        </w:rPr>
      </w:pPr>
    </w:p>
    <w:p w:rsidR="00792857" w:rsidRDefault="00792857" w:rsidP="00792857">
      <w:pPr>
        <w:rPr>
          <w:rFonts w:ascii="Times New Roman" w:hAnsi="Times New Roman"/>
          <w:b/>
          <w:sz w:val="28"/>
          <w:szCs w:val="28"/>
        </w:rPr>
      </w:pPr>
    </w:p>
    <w:p w:rsidR="00A369DF" w:rsidRDefault="00A369DF" w:rsidP="004318E3">
      <w:pPr>
        <w:jc w:val="center"/>
        <w:rPr>
          <w:rFonts w:ascii="Times New Roman" w:hAnsi="Times New Roman"/>
          <w:b/>
          <w:sz w:val="28"/>
          <w:szCs w:val="28"/>
        </w:rPr>
      </w:pPr>
    </w:p>
    <w:p w:rsidR="00A369DF" w:rsidRDefault="00A369DF" w:rsidP="004318E3">
      <w:pPr>
        <w:jc w:val="center"/>
        <w:rPr>
          <w:rFonts w:ascii="Times New Roman" w:hAnsi="Times New Roman"/>
          <w:b/>
          <w:sz w:val="28"/>
          <w:szCs w:val="28"/>
        </w:rPr>
      </w:pPr>
    </w:p>
    <w:p w:rsidR="00A369DF" w:rsidRDefault="00A369DF" w:rsidP="004318E3">
      <w:pPr>
        <w:jc w:val="center"/>
        <w:rPr>
          <w:rFonts w:ascii="Times New Roman" w:hAnsi="Times New Roman"/>
          <w:b/>
          <w:sz w:val="28"/>
          <w:szCs w:val="28"/>
        </w:rPr>
      </w:pPr>
    </w:p>
    <w:p w:rsidR="00A369DF" w:rsidRDefault="00A369DF" w:rsidP="004318E3">
      <w:pPr>
        <w:jc w:val="center"/>
        <w:rPr>
          <w:rFonts w:ascii="Times New Roman" w:hAnsi="Times New Roman"/>
          <w:b/>
          <w:sz w:val="28"/>
          <w:szCs w:val="28"/>
        </w:rPr>
      </w:pPr>
    </w:p>
    <w:p w:rsidR="00A369DF" w:rsidRDefault="00A369DF" w:rsidP="004318E3">
      <w:pPr>
        <w:jc w:val="center"/>
        <w:rPr>
          <w:rFonts w:ascii="Times New Roman" w:hAnsi="Times New Roman"/>
          <w:b/>
          <w:sz w:val="28"/>
          <w:szCs w:val="28"/>
        </w:rPr>
      </w:pPr>
    </w:p>
    <w:p w:rsidR="00A369DF" w:rsidRDefault="00A369DF" w:rsidP="004318E3">
      <w:pPr>
        <w:jc w:val="center"/>
        <w:rPr>
          <w:rFonts w:ascii="Times New Roman" w:hAnsi="Times New Roman"/>
          <w:b/>
          <w:sz w:val="28"/>
          <w:szCs w:val="28"/>
        </w:rPr>
      </w:pPr>
    </w:p>
    <w:p w:rsidR="00792857" w:rsidRDefault="00792857" w:rsidP="004318E3">
      <w:pPr>
        <w:jc w:val="center"/>
        <w:rPr>
          <w:rFonts w:ascii="Times New Roman" w:hAnsi="Times New Roman"/>
          <w:b/>
          <w:sz w:val="28"/>
          <w:szCs w:val="28"/>
        </w:rPr>
      </w:pPr>
    </w:p>
    <w:p w:rsidR="00792857" w:rsidRDefault="00792857" w:rsidP="00792857">
      <w:pPr>
        <w:rPr>
          <w:rFonts w:ascii="Times New Roman" w:hAnsi="Times New Roman"/>
          <w:b/>
          <w:sz w:val="28"/>
          <w:szCs w:val="28"/>
        </w:rPr>
      </w:pPr>
      <w:r w:rsidRPr="00792857">
        <w:rPr>
          <w:rFonts w:ascii="Times New Roman" w:hAnsi="Times New Roman"/>
          <w:b/>
          <w:noProof/>
          <w:sz w:val="28"/>
          <w:szCs w:val="28"/>
          <w:lang w:eastAsia="ru-RU"/>
        </w:rPr>
        <w:drawing>
          <wp:anchor distT="0" distB="0" distL="114300" distR="114300" simplePos="0" relativeHeight="251679744" behindDoc="0" locked="0" layoutInCell="1" allowOverlap="1">
            <wp:simplePos x="0" y="0"/>
            <wp:positionH relativeFrom="column">
              <wp:posOffset>-4836016</wp:posOffset>
            </wp:positionH>
            <wp:positionV relativeFrom="paragraph">
              <wp:posOffset>16759</wp:posOffset>
            </wp:positionV>
            <wp:extent cx="4017645" cy="5508625"/>
            <wp:effectExtent l="742950" t="0" r="725805" b="0"/>
            <wp:wrapThrough wrapText="bothSides">
              <wp:wrapPolygon edited="0">
                <wp:start x="-14" y="21590"/>
                <wp:lineTo x="21494" y="21590"/>
                <wp:lineTo x="21494" y="77"/>
                <wp:lineTo x="-14" y="77"/>
                <wp:lineTo x="-14" y="21590"/>
              </wp:wrapPolygon>
            </wp:wrapThrough>
            <wp:docPr id="51" name="Рисунок 51" descr="C:\Users\Логин\Pictures\Мои сканированные изображения\2020-08 (авг)\сканировани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Логин\Pictures\Мои сканированные изображения\2020-08 (авг)\сканирование000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4017645" cy="5508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369DF" w:rsidRDefault="00A369DF" w:rsidP="004318E3">
      <w:pPr>
        <w:jc w:val="center"/>
        <w:rPr>
          <w:rFonts w:ascii="Times New Roman" w:hAnsi="Times New Roman"/>
          <w:b/>
          <w:sz w:val="28"/>
          <w:szCs w:val="28"/>
        </w:rPr>
      </w:pPr>
    </w:p>
    <w:p w:rsidR="00A369DF" w:rsidRPr="00A369DF" w:rsidRDefault="00A369DF" w:rsidP="00A369DF">
      <w:pPr>
        <w:rPr>
          <w:rFonts w:ascii="Times New Roman" w:hAnsi="Times New Roman"/>
          <w:sz w:val="28"/>
          <w:szCs w:val="28"/>
        </w:rPr>
      </w:pPr>
    </w:p>
    <w:p w:rsidR="00A369DF" w:rsidRDefault="00A369DF" w:rsidP="00A369DF">
      <w:pPr>
        <w:jc w:val="center"/>
        <w:rPr>
          <w:rFonts w:ascii="Times New Roman" w:hAnsi="Times New Roman"/>
          <w:sz w:val="28"/>
          <w:szCs w:val="28"/>
        </w:rPr>
      </w:pPr>
    </w:p>
    <w:p w:rsidR="00A369DF" w:rsidRDefault="00A369DF" w:rsidP="00A369DF">
      <w:pPr>
        <w:jc w:val="center"/>
        <w:rPr>
          <w:rFonts w:ascii="Times New Roman" w:hAnsi="Times New Roman"/>
          <w:sz w:val="28"/>
          <w:szCs w:val="28"/>
        </w:rPr>
      </w:pPr>
    </w:p>
    <w:p w:rsidR="00A369DF" w:rsidRDefault="00A369DF" w:rsidP="00A369DF">
      <w:pPr>
        <w:jc w:val="center"/>
        <w:rPr>
          <w:rFonts w:ascii="Times New Roman" w:hAnsi="Times New Roman"/>
          <w:sz w:val="28"/>
          <w:szCs w:val="28"/>
        </w:rPr>
      </w:pPr>
    </w:p>
    <w:p w:rsidR="00A369DF" w:rsidRDefault="00A369DF" w:rsidP="00A369DF">
      <w:pPr>
        <w:jc w:val="center"/>
        <w:rPr>
          <w:rFonts w:ascii="Times New Roman" w:hAnsi="Times New Roman"/>
          <w:sz w:val="28"/>
          <w:szCs w:val="28"/>
        </w:rPr>
      </w:pPr>
    </w:p>
    <w:p w:rsidR="00A369DF" w:rsidRDefault="00A369DF" w:rsidP="00A369DF">
      <w:pPr>
        <w:jc w:val="center"/>
        <w:rPr>
          <w:rFonts w:ascii="Times New Roman" w:hAnsi="Times New Roman"/>
          <w:sz w:val="28"/>
          <w:szCs w:val="28"/>
        </w:rPr>
      </w:pPr>
    </w:p>
    <w:p w:rsidR="00A369DF" w:rsidRDefault="00A369DF" w:rsidP="00A369DF">
      <w:pPr>
        <w:jc w:val="center"/>
        <w:rPr>
          <w:rFonts w:ascii="Times New Roman" w:hAnsi="Times New Roman"/>
          <w:sz w:val="28"/>
          <w:szCs w:val="28"/>
        </w:rPr>
      </w:pPr>
    </w:p>
    <w:p w:rsidR="00A369DF" w:rsidRPr="00792857" w:rsidRDefault="00792857" w:rsidP="00792857">
      <w:pPr>
        <w:jc w:val="center"/>
        <w:rPr>
          <w:rFonts w:ascii="Times New Roman" w:hAnsi="Times New Roman"/>
          <w:b/>
          <w:sz w:val="28"/>
          <w:szCs w:val="28"/>
        </w:rPr>
      </w:pPr>
      <w:r>
        <w:rPr>
          <w:rFonts w:ascii="Times New Roman" w:hAnsi="Times New Roman"/>
          <w:b/>
          <w:sz w:val="28"/>
          <w:szCs w:val="28"/>
        </w:rPr>
        <w:t>Фото: Буклет</w:t>
      </w:r>
    </w:p>
    <w:sectPr w:rsidR="00A369DF" w:rsidRPr="00792857" w:rsidSect="00D770D2">
      <w:footerReference w:type="default" r:id="rId75"/>
      <w:pgSz w:w="11906" w:h="16838"/>
      <w:pgMar w:top="1134" w:right="850" w:bottom="993"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92857" w:rsidRDefault="00792857" w:rsidP="00E10F85">
      <w:pPr>
        <w:spacing w:after="0" w:line="240" w:lineRule="auto"/>
      </w:pPr>
      <w:r>
        <w:separator/>
      </w:r>
    </w:p>
  </w:endnote>
  <w:endnote w:type="continuationSeparator" w:id="0">
    <w:p w:rsidR="00792857" w:rsidRDefault="00792857" w:rsidP="00E10F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76862049"/>
      <w:docPartObj>
        <w:docPartGallery w:val="Page Numbers (Bottom of Page)"/>
        <w:docPartUnique/>
      </w:docPartObj>
    </w:sdtPr>
    <w:sdtContent>
      <w:p w:rsidR="00792857" w:rsidRPr="00D770D2" w:rsidRDefault="00792857">
        <w:pPr>
          <w:pStyle w:val="afa"/>
          <w:jc w:val="center"/>
        </w:pPr>
        <w:r w:rsidRPr="00D770D2">
          <w:fldChar w:fldCharType="begin"/>
        </w:r>
        <w:r w:rsidRPr="00D770D2">
          <w:instrText>PAGE   \* MERGEFORMAT</w:instrText>
        </w:r>
        <w:r w:rsidRPr="00D770D2">
          <w:fldChar w:fldCharType="separate"/>
        </w:r>
        <w:r w:rsidR="0048264D">
          <w:rPr>
            <w:noProof/>
          </w:rPr>
          <w:t>36</w:t>
        </w:r>
        <w:r w:rsidRPr="00D770D2">
          <w:fldChar w:fldCharType="end"/>
        </w:r>
      </w:p>
    </w:sdtContent>
  </w:sdt>
  <w:p w:rsidR="00792857" w:rsidRDefault="00792857">
    <w:pPr>
      <w:pStyle w:val="af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92857" w:rsidRDefault="00792857" w:rsidP="00E10F85">
      <w:pPr>
        <w:spacing w:after="0" w:line="240" w:lineRule="auto"/>
      </w:pPr>
      <w:r>
        <w:separator/>
      </w:r>
    </w:p>
  </w:footnote>
  <w:footnote w:type="continuationSeparator" w:id="0">
    <w:p w:rsidR="00792857" w:rsidRDefault="00792857" w:rsidP="00E10F85">
      <w:pPr>
        <w:spacing w:after="0" w:line="240" w:lineRule="auto"/>
      </w:pPr>
      <w:r>
        <w:continuationSeparator/>
      </w:r>
    </w:p>
  </w:footnote>
  <w:footnote w:id="1">
    <w:p w:rsidR="00792857" w:rsidRPr="004C0843" w:rsidRDefault="00792857">
      <w:pPr>
        <w:pStyle w:val="a7"/>
        <w:rPr>
          <w:rFonts w:ascii="Times New Roman" w:hAnsi="Times New Roman" w:cs="Times New Roman"/>
          <w:sz w:val="22"/>
          <w:szCs w:val="22"/>
        </w:rPr>
      </w:pPr>
      <w:r w:rsidRPr="004C0843">
        <w:rPr>
          <w:rStyle w:val="a9"/>
          <w:rFonts w:ascii="Times New Roman" w:hAnsi="Times New Roman" w:cs="Times New Roman"/>
          <w:sz w:val="22"/>
          <w:szCs w:val="22"/>
        </w:rPr>
        <w:footnoteRef/>
      </w:r>
      <w:r w:rsidRPr="004C0843">
        <w:rPr>
          <w:rFonts w:ascii="Times New Roman" w:hAnsi="Times New Roman" w:cs="Times New Roman"/>
          <w:sz w:val="22"/>
          <w:szCs w:val="22"/>
        </w:rPr>
        <w:t xml:space="preserve"> Мирошниченко Н. С. Любовь моя ирисы // Цветоводство. – 2008 - № 5. - С.10.</w:t>
      </w:r>
    </w:p>
  </w:footnote>
  <w:footnote w:id="2">
    <w:p w:rsidR="00792857" w:rsidRPr="004C0843" w:rsidRDefault="00792857">
      <w:pPr>
        <w:pStyle w:val="a7"/>
        <w:rPr>
          <w:rFonts w:ascii="Times New Roman" w:hAnsi="Times New Roman" w:cs="Times New Roman"/>
          <w:sz w:val="22"/>
          <w:szCs w:val="22"/>
        </w:rPr>
      </w:pPr>
      <w:r w:rsidRPr="004C0843">
        <w:rPr>
          <w:rStyle w:val="a9"/>
          <w:rFonts w:ascii="Times New Roman" w:hAnsi="Times New Roman" w:cs="Times New Roman"/>
          <w:sz w:val="22"/>
          <w:szCs w:val="22"/>
        </w:rPr>
        <w:footnoteRef/>
      </w:r>
      <w:r w:rsidRPr="004C0843">
        <w:rPr>
          <w:rFonts w:ascii="Times New Roman" w:hAnsi="Times New Roman" w:cs="Times New Roman"/>
          <w:sz w:val="22"/>
          <w:szCs w:val="22"/>
        </w:rPr>
        <w:t xml:space="preserve"> География Рязанской области 8-9 класс. Часть 1.</w:t>
      </w:r>
    </w:p>
  </w:footnote>
  <w:footnote w:id="3">
    <w:p w:rsidR="00792857" w:rsidRPr="004C0843" w:rsidRDefault="00792857">
      <w:pPr>
        <w:pStyle w:val="a7"/>
        <w:rPr>
          <w:rFonts w:ascii="Times New Roman" w:hAnsi="Times New Roman" w:cs="Times New Roman"/>
          <w:sz w:val="22"/>
          <w:szCs w:val="22"/>
        </w:rPr>
      </w:pPr>
      <w:r w:rsidRPr="004C0843">
        <w:rPr>
          <w:rStyle w:val="a9"/>
          <w:rFonts w:ascii="Times New Roman" w:hAnsi="Times New Roman" w:cs="Times New Roman"/>
          <w:sz w:val="22"/>
          <w:szCs w:val="22"/>
        </w:rPr>
        <w:footnoteRef/>
      </w:r>
      <w:r w:rsidRPr="004C0843">
        <w:rPr>
          <w:rFonts w:ascii="Times New Roman" w:hAnsi="Times New Roman" w:cs="Times New Roman"/>
          <w:sz w:val="22"/>
          <w:szCs w:val="22"/>
        </w:rPr>
        <w:t xml:space="preserve"> Родионенко Г. И. Ирисы. Л.; ВО. «Агропроиздат»Ленинградское отделение, 1988. - 156 с.</w:t>
      </w:r>
    </w:p>
  </w:footnote>
  <w:footnote w:id="4">
    <w:p w:rsidR="00792857" w:rsidRPr="00FE4D6E" w:rsidRDefault="00792857">
      <w:pPr>
        <w:pStyle w:val="a7"/>
        <w:rPr>
          <w:rFonts w:ascii="Times New Roman" w:hAnsi="Times New Roman" w:cs="Times New Roman"/>
          <w:sz w:val="22"/>
          <w:szCs w:val="22"/>
        </w:rPr>
      </w:pPr>
      <w:r w:rsidRPr="00FE4D6E">
        <w:rPr>
          <w:rStyle w:val="a9"/>
          <w:rFonts w:ascii="Times New Roman" w:hAnsi="Times New Roman" w:cs="Times New Roman"/>
          <w:sz w:val="22"/>
          <w:szCs w:val="22"/>
        </w:rPr>
        <w:footnoteRef/>
      </w:r>
      <w:r w:rsidRPr="00A63F5C">
        <w:rPr>
          <w:rFonts w:ascii="Times New Roman" w:hAnsi="Times New Roman" w:cs="Times New Roman"/>
          <w:sz w:val="22"/>
          <w:szCs w:val="22"/>
        </w:rPr>
        <w:t>Мирошниченко Н. С. Любовь моя ирисы // Цветоводство. – 2008 - № 5. - С.10.</w:t>
      </w:r>
    </w:p>
  </w:footnote>
  <w:footnote w:id="5">
    <w:p w:rsidR="00792857" w:rsidRPr="00FE4D6E" w:rsidRDefault="00792857">
      <w:pPr>
        <w:pStyle w:val="a7"/>
        <w:rPr>
          <w:rFonts w:ascii="Times New Roman" w:hAnsi="Times New Roman" w:cs="Times New Roman"/>
          <w:sz w:val="22"/>
          <w:szCs w:val="22"/>
        </w:rPr>
      </w:pPr>
      <w:r w:rsidRPr="00FE4D6E">
        <w:rPr>
          <w:rStyle w:val="a9"/>
          <w:rFonts w:ascii="Times New Roman" w:hAnsi="Times New Roman" w:cs="Times New Roman"/>
          <w:sz w:val="22"/>
          <w:szCs w:val="22"/>
        </w:rPr>
        <w:footnoteRef/>
      </w:r>
      <w:r w:rsidRPr="00FE4D6E">
        <w:rPr>
          <w:rFonts w:ascii="Times New Roman" w:hAnsi="Times New Roman" w:cs="Times New Roman"/>
          <w:sz w:val="22"/>
          <w:szCs w:val="22"/>
        </w:rPr>
        <w:t xml:space="preserve"> Былов В. Н. Основы сортоиспытания декоративных растений // Бюлл. ГБС. 1968. - Вып. 100. - С. 26-29.</w:t>
      </w:r>
    </w:p>
  </w:footnote>
  <w:footnote w:id="6">
    <w:p w:rsidR="00792857" w:rsidRPr="00FE4D6E" w:rsidRDefault="00792857">
      <w:pPr>
        <w:pStyle w:val="a7"/>
        <w:rPr>
          <w:rFonts w:ascii="Times New Roman" w:hAnsi="Times New Roman" w:cs="Times New Roman"/>
          <w:sz w:val="22"/>
          <w:szCs w:val="22"/>
        </w:rPr>
      </w:pPr>
      <w:r w:rsidRPr="00FE4D6E">
        <w:rPr>
          <w:rStyle w:val="a9"/>
          <w:rFonts w:ascii="Times New Roman" w:hAnsi="Times New Roman" w:cs="Times New Roman"/>
          <w:sz w:val="22"/>
          <w:szCs w:val="22"/>
        </w:rPr>
        <w:footnoteRef/>
      </w:r>
      <w:r w:rsidRPr="00FE4D6E">
        <w:rPr>
          <w:rFonts w:ascii="Times New Roman" w:hAnsi="Times New Roman" w:cs="Times New Roman"/>
          <w:sz w:val="22"/>
          <w:szCs w:val="22"/>
        </w:rPr>
        <w:t xml:space="preserve"> Хессайон Д.Г. Все о саде, за которым легко ухаживать. -М.: Издательство "Кладезь-Букс", 2009. -128с.</w:t>
      </w:r>
    </w:p>
  </w:footnote>
  <w:footnote w:id="7">
    <w:p w:rsidR="00792857" w:rsidRPr="00FE4D6E" w:rsidRDefault="00792857">
      <w:pPr>
        <w:pStyle w:val="a7"/>
        <w:rPr>
          <w:rFonts w:ascii="Times New Roman" w:hAnsi="Times New Roman" w:cs="Times New Roman"/>
          <w:sz w:val="22"/>
          <w:szCs w:val="22"/>
        </w:rPr>
      </w:pPr>
      <w:r w:rsidRPr="00FE4D6E">
        <w:rPr>
          <w:rStyle w:val="a9"/>
          <w:rFonts w:ascii="Times New Roman" w:hAnsi="Times New Roman" w:cs="Times New Roman"/>
          <w:sz w:val="22"/>
          <w:szCs w:val="22"/>
        </w:rPr>
        <w:footnoteRef/>
      </w:r>
      <w:r w:rsidRPr="00FE4D6E">
        <w:rPr>
          <w:rFonts w:ascii="Times New Roman" w:hAnsi="Times New Roman" w:cs="Times New Roman"/>
          <w:sz w:val="22"/>
          <w:szCs w:val="22"/>
        </w:rPr>
        <w:t xml:space="preserve"> Источник: https://sotkiradosti.ru/bolezni-i-vrediteli-rasteniy/bolezni-i-vrediteli-irisovТрипсы      </w:t>
      </w:r>
    </w:p>
  </w:footnote>
  <w:footnote w:id="8">
    <w:p w:rsidR="00792857" w:rsidRPr="00FE4D6E" w:rsidRDefault="00792857">
      <w:pPr>
        <w:pStyle w:val="a7"/>
        <w:rPr>
          <w:rFonts w:ascii="Times New Roman" w:hAnsi="Times New Roman" w:cs="Times New Roman"/>
          <w:sz w:val="22"/>
          <w:szCs w:val="22"/>
        </w:rPr>
      </w:pPr>
      <w:r w:rsidRPr="00FE4D6E">
        <w:rPr>
          <w:rStyle w:val="a9"/>
          <w:rFonts w:ascii="Times New Roman" w:hAnsi="Times New Roman" w:cs="Times New Roman"/>
          <w:sz w:val="22"/>
          <w:szCs w:val="22"/>
        </w:rPr>
        <w:footnoteRef/>
      </w:r>
      <w:r w:rsidRPr="00FE4D6E">
        <w:rPr>
          <w:rFonts w:ascii="Times New Roman" w:hAnsi="Times New Roman" w:cs="Times New Roman"/>
          <w:sz w:val="22"/>
          <w:szCs w:val="22"/>
        </w:rPr>
        <w:t xml:space="preserve"> Источник: https://sotkiradosti.ru/bolezni-i-vrediteli-rasteniy/bolezni-i-vrediteli-irisov</w:t>
      </w:r>
    </w:p>
  </w:footnote>
  <w:footnote w:id="9">
    <w:p w:rsidR="00792857" w:rsidRDefault="00792857" w:rsidP="00666434">
      <w:pPr>
        <w:pStyle w:val="a7"/>
      </w:pPr>
      <w:r>
        <w:rPr>
          <w:rStyle w:val="a9"/>
        </w:rPr>
        <w:footnoteRef/>
      </w:r>
      <w:r w:rsidRPr="000C04B4">
        <w:rPr>
          <w:rStyle w:val="hl"/>
          <w:rFonts w:ascii="Times New Roman" w:hAnsi="Times New Roman" w:cs="Times New Roman"/>
          <w:color w:val="000000" w:themeColor="text1"/>
          <w:sz w:val="24"/>
          <w:szCs w:val="24"/>
        </w:rPr>
        <w:t>Родионенко</w:t>
      </w:r>
      <w:r w:rsidRPr="000C04B4">
        <w:rPr>
          <w:rFonts w:ascii="Times New Roman" w:hAnsi="Times New Roman" w:cs="Times New Roman"/>
          <w:color w:val="000000" w:themeColor="text1"/>
          <w:sz w:val="24"/>
          <w:szCs w:val="24"/>
        </w:rPr>
        <w:t> Г. И. Ботаническая и садовая классификации // Цветоводство. 1985. - №3. - С. 12-13.</w:t>
      </w:r>
    </w:p>
  </w:footnote>
  <w:footnote w:id="10">
    <w:p w:rsidR="00792857" w:rsidRPr="006D5D60" w:rsidRDefault="00792857" w:rsidP="00666434">
      <w:pPr>
        <w:pStyle w:val="a7"/>
        <w:rPr>
          <w:rFonts w:ascii="Times New Roman" w:hAnsi="Times New Roman" w:cs="Times New Roman"/>
          <w:sz w:val="22"/>
          <w:szCs w:val="22"/>
        </w:rPr>
      </w:pPr>
      <w:r w:rsidRPr="006D5D60">
        <w:rPr>
          <w:rStyle w:val="a9"/>
          <w:rFonts w:ascii="Times New Roman" w:hAnsi="Times New Roman" w:cs="Times New Roman"/>
          <w:sz w:val="22"/>
          <w:szCs w:val="22"/>
        </w:rPr>
        <w:footnoteRef/>
      </w:r>
      <w:r w:rsidRPr="006D5D60">
        <w:rPr>
          <w:rFonts w:ascii="Times New Roman" w:hAnsi="Times New Roman" w:cs="Times New Roman"/>
          <w:sz w:val="22"/>
          <w:szCs w:val="22"/>
        </w:rPr>
        <w:t xml:space="preserve"> Доспехов, Б. А. Методи</w:t>
      </w:r>
      <w:r>
        <w:rPr>
          <w:rFonts w:ascii="Times New Roman" w:hAnsi="Times New Roman" w:cs="Times New Roman"/>
          <w:sz w:val="22"/>
          <w:szCs w:val="22"/>
        </w:rPr>
        <w:t xml:space="preserve">ка полевого опыта </w:t>
      </w:r>
      <w:r w:rsidRPr="006D5D60">
        <w:rPr>
          <w:rFonts w:ascii="Times New Roman" w:hAnsi="Times New Roman" w:cs="Times New Roman"/>
          <w:sz w:val="22"/>
          <w:szCs w:val="22"/>
        </w:rPr>
        <w:t>-М.: Колос, 1985.-352 с., ил.</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071B4E"/>
    <w:multiLevelType w:val="multilevel"/>
    <w:tmpl w:val="E36EB594"/>
    <w:lvl w:ilvl="0">
      <w:start w:val="2"/>
      <w:numFmt w:val="decimal"/>
      <w:lvlText w:val="%1."/>
      <w:lvlJc w:val="left"/>
      <w:pPr>
        <w:ind w:left="600" w:hanging="600"/>
      </w:pPr>
      <w:rPr>
        <w:rFonts w:hint="default"/>
      </w:rPr>
    </w:lvl>
    <w:lvl w:ilvl="1">
      <w:start w:val="11"/>
      <w:numFmt w:val="decimal"/>
      <w:lvlText w:val="%1.%2."/>
      <w:lvlJc w:val="left"/>
      <w:pPr>
        <w:ind w:left="1429" w:hanging="7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 w15:restartNumberingAfterBreak="0">
    <w:nsid w:val="18CF774A"/>
    <w:multiLevelType w:val="hybridMultilevel"/>
    <w:tmpl w:val="E8242D5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CF16F19"/>
    <w:multiLevelType w:val="hybridMultilevel"/>
    <w:tmpl w:val="EE84C8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CCC52BF"/>
    <w:multiLevelType w:val="hybridMultilevel"/>
    <w:tmpl w:val="7F40170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15:restartNumberingAfterBreak="0">
    <w:nsid w:val="2D9D1A35"/>
    <w:multiLevelType w:val="multilevel"/>
    <w:tmpl w:val="4BE61C1E"/>
    <w:lvl w:ilvl="0">
      <w:start w:val="1"/>
      <w:numFmt w:val="decimal"/>
      <w:lvlText w:val="%1."/>
      <w:lvlJc w:val="left"/>
      <w:pPr>
        <w:ind w:left="360" w:hanging="360"/>
      </w:pPr>
      <w:rPr>
        <w:rFonts w:ascii="Times New Roman" w:eastAsia="Times New Roman" w:hAnsi="Times New Roman" w:cs="Times New Roman"/>
        <w:b w:val="0"/>
        <w:u w:val="none"/>
      </w:rPr>
    </w:lvl>
    <w:lvl w:ilvl="1">
      <w:start w:val="3"/>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5" w15:restartNumberingAfterBreak="0">
    <w:nsid w:val="44F354BD"/>
    <w:multiLevelType w:val="hybridMultilevel"/>
    <w:tmpl w:val="6AB4F9C6"/>
    <w:lvl w:ilvl="0" w:tplc="04190001">
      <w:start w:val="1"/>
      <w:numFmt w:val="bullet"/>
      <w:lvlText w:val=""/>
      <w:lvlJc w:val="left"/>
      <w:pPr>
        <w:tabs>
          <w:tab w:val="num" w:pos="900"/>
        </w:tabs>
        <w:ind w:left="90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4B553DA2"/>
    <w:multiLevelType w:val="hybridMultilevel"/>
    <w:tmpl w:val="297CFE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549776AD"/>
    <w:multiLevelType w:val="hybridMultilevel"/>
    <w:tmpl w:val="E2B6EC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6C181DD2"/>
    <w:multiLevelType w:val="hybridMultilevel"/>
    <w:tmpl w:val="5E60FCBE"/>
    <w:lvl w:ilvl="0" w:tplc="072ED29C">
      <w:start w:val="1"/>
      <w:numFmt w:val="decimal"/>
      <w:lvlText w:val="%1."/>
      <w:lvlJc w:val="left"/>
      <w:pPr>
        <w:ind w:left="1804" w:hanging="1095"/>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6CD43FDD"/>
    <w:multiLevelType w:val="hybridMultilevel"/>
    <w:tmpl w:val="B5F866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6E3E1E4B"/>
    <w:multiLevelType w:val="hybridMultilevel"/>
    <w:tmpl w:val="9FD2E3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79A45D88"/>
    <w:multiLevelType w:val="hybridMultilevel"/>
    <w:tmpl w:val="ED80E4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7C051079"/>
    <w:multiLevelType w:val="hybridMultilevel"/>
    <w:tmpl w:val="64CC4A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4"/>
  </w:num>
  <w:num w:numId="3">
    <w:abstractNumId w:val="7"/>
  </w:num>
  <w:num w:numId="4">
    <w:abstractNumId w:val="11"/>
  </w:num>
  <w:num w:numId="5">
    <w:abstractNumId w:val="6"/>
  </w:num>
  <w:num w:numId="6">
    <w:abstractNumId w:val="9"/>
  </w:num>
  <w:num w:numId="7">
    <w:abstractNumId w:val="0"/>
  </w:num>
  <w:num w:numId="8">
    <w:abstractNumId w:val="10"/>
  </w:num>
  <w:num w:numId="9">
    <w:abstractNumId w:val="2"/>
  </w:num>
  <w:num w:numId="10">
    <w:abstractNumId w:val="8"/>
  </w:num>
  <w:num w:numId="11">
    <w:abstractNumId w:val="1"/>
  </w:num>
  <w:num w:numId="12">
    <w:abstractNumId w:val="3"/>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2"/>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B81D7E"/>
    <w:rsid w:val="000070BB"/>
    <w:rsid w:val="00046B75"/>
    <w:rsid w:val="00066AE4"/>
    <w:rsid w:val="000935A1"/>
    <w:rsid w:val="000C56BB"/>
    <w:rsid w:val="001337B9"/>
    <w:rsid w:val="0014609F"/>
    <w:rsid w:val="001601C7"/>
    <w:rsid w:val="00161F0F"/>
    <w:rsid w:val="00193ED0"/>
    <w:rsid w:val="001A36A9"/>
    <w:rsid w:val="001E5885"/>
    <w:rsid w:val="001F0889"/>
    <w:rsid w:val="001F5E7D"/>
    <w:rsid w:val="002125E3"/>
    <w:rsid w:val="002454D3"/>
    <w:rsid w:val="0027104B"/>
    <w:rsid w:val="002E4902"/>
    <w:rsid w:val="002F4CB4"/>
    <w:rsid w:val="00404671"/>
    <w:rsid w:val="004318E3"/>
    <w:rsid w:val="00434542"/>
    <w:rsid w:val="0048264D"/>
    <w:rsid w:val="0049446B"/>
    <w:rsid w:val="004979BF"/>
    <w:rsid w:val="004C0843"/>
    <w:rsid w:val="005039B0"/>
    <w:rsid w:val="00527769"/>
    <w:rsid w:val="00567F07"/>
    <w:rsid w:val="00580FBF"/>
    <w:rsid w:val="005C04B2"/>
    <w:rsid w:val="005C71D5"/>
    <w:rsid w:val="005E3816"/>
    <w:rsid w:val="00604D3C"/>
    <w:rsid w:val="006313C4"/>
    <w:rsid w:val="00666434"/>
    <w:rsid w:val="00673225"/>
    <w:rsid w:val="006A1F43"/>
    <w:rsid w:val="006D3F96"/>
    <w:rsid w:val="0072707A"/>
    <w:rsid w:val="007413D0"/>
    <w:rsid w:val="00792857"/>
    <w:rsid w:val="007E26DA"/>
    <w:rsid w:val="00821B05"/>
    <w:rsid w:val="0085036E"/>
    <w:rsid w:val="00862916"/>
    <w:rsid w:val="00895BC2"/>
    <w:rsid w:val="008A000A"/>
    <w:rsid w:val="008C169C"/>
    <w:rsid w:val="008D5904"/>
    <w:rsid w:val="008D73E4"/>
    <w:rsid w:val="00935B41"/>
    <w:rsid w:val="009A7950"/>
    <w:rsid w:val="009E703F"/>
    <w:rsid w:val="00A369DF"/>
    <w:rsid w:val="00A47530"/>
    <w:rsid w:val="00A63F5C"/>
    <w:rsid w:val="00A94571"/>
    <w:rsid w:val="00AF1F3D"/>
    <w:rsid w:val="00B07F69"/>
    <w:rsid w:val="00B25C0C"/>
    <w:rsid w:val="00B279A7"/>
    <w:rsid w:val="00B764E9"/>
    <w:rsid w:val="00B81D7E"/>
    <w:rsid w:val="00B95BD1"/>
    <w:rsid w:val="00BB4E04"/>
    <w:rsid w:val="00BE4CF9"/>
    <w:rsid w:val="00C464FF"/>
    <w:rsid w:val="00C77B4D"/>
    <w:rsid w:val="00C867AE"/>
    <w:rsid w:val="00CE7A90"/>
    <w:rsid w:val="00CF72A9"/>
    <w:rsid w:val="00D510F7"/>
    <w:rsid w:val="00D770D2"/>
    <w:rsid w:val="00DA7390"/>
    <w:rsid w:val="00DC2630"/>
    <w:rsid w:val="00DD6E78"/>
    <w:rsid w:val="00DE2056"/>
    <w:rsid w:val="00DF1FFA"/>
    <w:rsid w:val="00E10F85"/>
    <w:rsid w:val="00E24593"/>
    <w:rsid w:val="00E62C85"/>
    <w:rsid w:val="00E6513E"/>
    <w:rsid w:val="00E821BB"/>
    <w:rsid w:val="00EB07CA"/>
    <w:rsid w:val="00EB0D2F"/>
    <w:rsid w:val="00EB1581"/>
    <w:rsid w:val="00EC01E4"/>
    <w:rsid w:val="00EE0575"/>
    <w:rsid w:val="00EE7A24"/>
    <w:rsid w:val="00F1696E"/>
    <w:rsid w:val="00F84476"/>
    <w:rsid w:val="00F8734C"/>
    <w:rsid w:val="00F90580"/>
    <w:rsid w:val="00F9278D"/>
    <w:rsid w:val="00FA7CFA"/>
    <w:rsid w:val="00FE4D6E"/>
    <w:rsid w:val="00FF0A4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E19388BF-90F5-4B9E-B00E-ED184BE192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81D7E"/>
    <w:rPr>
      <w:rFonts w:ascii="Calibri" w:eastAsia="Times New Roman" w:hAnsi="Calibri" w:cs="Times New Roman"/>
    </w:rPr>
  </w:style>
  <w:style w:type="paragraph" w:styleId="1">
    <w:name w:val="heading 1"/>
    <w:basedOn w:val="a"/>
    <w:next w:val="a"/>
    <w:link w:val="10"/>
    <w:uiPriority w:val="9"/>
    <w:qFormat/>
    <w:rsid w:val="00C464F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B81D7E"/>
    <w:pPr>
      <w:keepNext/>
      <w:spacing w:before="240" w:after="60"/>
      <w:outlineLvl w:val="1"/>
    </w:pPr>
    <w:rPr>
      <w:rFonts w:ascii="Arial" w:hAnsi="Arial" w:cs="Arial"/>
      <w:b/>
      <w:bCs/>
      <w:i/>
      <w:iCs/>
      <w:sz w:val="28"/>
      <w:szCs w:val="28"/>
    </w:rPr>
  </w:style>
  <w:style w:type="paragraph" w:styleId="3">
    <w:name w:val="heading 3"/>
    <w:basedOn w:val="a"/>
    <w:next w:val="a"/>
    <w:link w:val="30"/>
    <w:uiPriority w:val="9"/>
    <w:semiHidden/>
    <w:unhideWhenUsed/>
    <w:qFormat/>
    <w:rsid w:val="00046B75"/>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B81D7E"/>
    <w:rPr>
      <w:rFonts w:ascii="Arial" w:eastAsia="Times New Roman" w:hAnsi="Arial" w:cs="Arial"/>
      <w:b/>
      <w:bCs/>
      <w:i/>
      <w:iCs/>
      <w:sz w:val="28"/>
      <w:szCs w:val="28"/>
    </w:rPr>
  </w:style>
  <w:style w:type="paragraph" w:styleId="a3">
    <w:name w:val="Normal (Web)"/>
    <w:basedOn w:val="a"/>
    <w:uiPriority w:val="99"/>
    <w:rsid w:val="00B81D7E"/>
    <w:pPr>
      <w:spacing w:before="100" w:beforeAutospacing="1" w:after="100" w:afterAutospacing="1" w:line="240" w:lineRule="auto"/>
      <w:ind w:firstLine="400"/>
    </w:pPr>
    <w:rPr>
      <w:rFonts w:ascii="Times New Roman" w:eastAsia="Calibri" w:hAnsi="Times New Roman"/>
      <w:sz w:val="24"/>
      <w:szCs w:val="24"/>
      <w:lang w:eastAsia="ru-RU"/>
    </w:rPr>
  </w:style>
  <w:style w:type="paragraph" w:customStyle="1" w:styleId="Default">
    <w:name w:val="Default"/>
    <w:rsid w:val="00B81D7E"/>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11">
    <w:name w:val="Абзац списка1"/>
    <w:basedOn w:val="a"/>
    <w:rsid w:val="00B81D7E"/>
    <w:pPr>
      <w:ind w:left="720"/>
      <w:contextualSpacing/>
    </w:pPr>
    <w:rPr>
      <w:rFonts w:eastAsia="Calibri"/>
      <w:lang w:eastAsia="ru-RU"/>
    </w:rPr>
  </w:style>
  <w:style w:type="paragraph" w:styleId="a4">
    <w:name w:val="No Spacing"/>
    <w:link w:val="a5"/>
    <w:uiPriority w:val="1"/>
    <w:qFormat/>
    <w:rsid w:val="00B81D7E"/>
    <w:pPr>
      <w:spacing w:after="0" w:line="240" w:lineRule="auto"/>
    </w:pPr>
  </w:style>
  <w:style w:type="character" w:customStyle="1" w:styleId="a5">
    <w:name w:val="Без интервала Знак"/>
    <w:link w:val="a4"/>
    <w:uiPriority w:val="1"/>
    <w:locked/>
    <w:rsid w:val="000C56BB"/>
  </w:style>
  <w:style w:type="paragraph" w:styleId="a6">
    <w:name w:val="List Paragraph"/>
    <w:basedOn w:val="a"/>
    <w:uiPriority w:val="34"/>
    <w:qFormat/>
    <w:rsid w:val="00E10F85"/>
    <w:pPr>
      <w:spacing w:after="0" w:line="240" w:lineRule="auto"/>
      <w:ind w:left="720"/>
      <w:contextualSpacing/>
    </w:pPr>
    <w:rPr>
      <w:rFonts w:ascii="Times New Roman" w:hAnsi="Times New Roman"/>
      <w:sz w:val="24"/>
      <w:szCs w:val="24"/>
      <w:lang w:eastAsia="ru-RU"/>
    </w:rPr>
  </w:style>
  <w:style w:type="character" w:customStyle="1" w:styleId="apple-style-span">
    <w:name w:val="apple-style-span"/>
    <w:basedOn w:val="a0"/>
    <w:rsid w:val="00E10F85"/>
  </w:style>
  <w:style w:type="paragraph" w:styleId="a7">
    <w:name w:val="footnote text"/>
    <w:basedOn w:val="a"/>
    <w:link w:val="a8"/>
    <w:uiPriority w:val="99"/>
    <w:semiHidden/>
    <w:unhideWhenUsed/>
    <w:rsid w:val="00E10F85"/>
    <w:pPr>
      <w:spacing w:after="0" w:line="240" w:lineRule="auto"/>
    </w:pPr>
    <w:rPr>
      <w:rFonts w:asciiTheme="minorHAnsi" w:eastAsiaTheme="minorHAnsi" w:hAnsiTheme="minorHAnsi" w:cstheme="minorBidi"/>
      <w:sz w:val="20"/>
      <w:szCs w:val="20"/>
    </w:rPr>
  </w:style>
  <w:style w:type="character" w:customStyle="1" w:styleId="a8">
    <w:name w:val="Текст сноски Знак"/>
    <w:basedOn w:val="a0"/>
    <w:link w:val="a7"/>
    <w:uiPriority w:val="99"/>
    <w:semiHidden/>
    <w:rsid w:val="00E10F85"/>
    <w:rPr>
      <w:sz w:val="20"/>
      <w:szCs w:val="20"/>
    </w:rPr>
  </w:style>
  <w:style w:type="character" w:styleId="a9">
    <w:name w:val="footnote reference"/>
    <w:basedOn w:val="a0"/>
    <w:uiPriority w:val="99"/>
    <w:semiHidden/>
    <w:unhideWhenUsed/>
    <w:rsid w:val="00E10F85"/>
    <w:rPr>
      <w:vertAlign w:val="superscript"/>
    </w:rPr>
  </w:style>
  <w:style w:type="character" w:customStyle="1" w:styleId="apple-converted-space">
    <w:name w:val="apple-converted-space"/>
    <w:basedOn w:val="a0"/>
    <w:rsid w:val="00E10F85"/>
  </w:style>
  <w:style w:type="character" w:styleId="aa">
    <w:name w:val="Hyperlink"/>
    <w:basedOn w:val="a0"/>
    <w:uiPriority w:val="99"/>
    <w:unhideWhenUsed/>
    <w:rsid w:val="00E10F85"/>
    <w:rPr>
      <w:color w:val="0000FF"/>
      <w:u w:val="single"/>
    </w:rPr>
  </w:style>
  <w:style w:type="character" w:styleId="ab">
    <w:name w:val="Strong"/>
    <w:basedOn w:val="a0"/>
    <w:uiPriority w:val="22"/>
    <w:qFormat/>
    <w:rsid w:val="00C77B4D"/>
    <w:rPr>
      <w:b/>
      <w:bCs/>
    </w:rPr>
  </w:style>
  <w:style w:type="character" w:customStyle="1" w:styleId="hl">
    <w:name w:val="hl"/>
    <w:basedOn w:val="a0"/>
    <w:rsid w:val="00666434"/>
  </w:style>
  <w:style w:type="paragraph" w:styleId="ac">
    <w:name w:val="Balloon Text"/>
    <w:basedOn w:val="a"/>
    <w:link w:val="ad"/>
    <w:uiPriority w:val="99"/>
    <w:semiHidden/>
    <w:unhideWhenUsed/>
    <w:rsid w:val="00F9278D"/>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F9278D"/>
    <w:rPr>
      <w:rFonts w:ascii="Tahoma" w:eastAsia="Times New Roman" w:hAnsi="Tahoma" w:cs="Tahoma"/>
      <w:sz w:val="16"/>
      <w:szCs w:val="16"/>
    </w:rPr>
  </w:style>
  <w:style w:type="paragraph" w:styleId="ae">
    <w:name w:val="Body Text"/>
    <w:basedOn w:val="a"/>
    <w:link w:val="af"/>
    <w:rsid w:val="00F9278D"/>
    <w:pPr>
      <w:widowControl w:val="0"/>
      <w:shd w:val="clear" w:color="auto" w:fill="FFFFFF"/>
      <w:autoSpaceDE w:val="0"/>
      <w:autoSpaceDN w:val="0"/>
      <w:adjustRightInd w:val="0"/>
      <w:spacing w:after="0" w:line="240" w:lineRule="auto"/>
    </w:pPr>
    <w:rPr>
      <w:rFonts w:ascii="Times New Roman" w:hAnsi="Times New Roman"/>
      <w:sz w:val="32"/>
      <w:szCs w:val="20"/>
      <w:lang w:eastAsia="ru-RU"/>
    </w:rPr>
  </w:style>
  <w:style w:type="character" w:customStyle="1" w:styleId="af">
    <w:name w:val="Основной текст Знак"/>
    <w:basedOn w:val="a0"/>
    <w:link w:val="ae"/>
    <w:rsid w:val="00F9278D"/>
    <w:rPr>
      <w:rFonts w:ascii="Times New Roman" w:eastAsia="Times New Roman" w:hAnsi="Times New Roman" w:cs="Times New Roman"/>
      <w:sz w:val="32"/>
      <w:szCs w:val="20"/>
      <w:shd w:val="clear" w:color="auto" w:fill="FFFFFF"/>
      <w:lang w:eastAsia="ru-RU"/>
    </w:rPr>
  </w:style>
  <w:style w:type="character" w:customStyle="1" w:styleId="10">
    <w:name w:val="Заголовок 1 Знак"/>
    <w:basedOn w:val="a0"/>
    <w:link w:val="1"/>
    <w:uiPriority w:val="9"/>
    <w:rsid w:val="00C464FF"/>
    <w:rPr>
      <w:rFonts w:asciiTheme="majorHAnsi" w:eastAsiaTheme="majorEastAsia" w:hAnsiTheme="majorHAnsi" w:cstheme="majorBidi"/>
      <w:b/>
      <w:bCs/>
      <w:color w:val="365F91" w:themeColor="accent1" w:themeShade="BF"/>
      <w:sz w:val="28"/>
      <w:szCs w:val="28"/>
    </w:rPr>
  </w:style>
  <w:style w:type="character" w:customStyle="1" w:styleId="30">
    <w:name w:val="Заголовок 3 Знак"/>
    <w:basedOn w:val="a0"/>
    <w:link w:val="3"/>
    <w:uiPriority w:val="9"/>
    <w:semiHidden/>
    <w:rsid w:val="00046B75"/>
    <w:rPr>
      <w:rFonts w:asciiTheme="majorHAnsi" w:eastAsiaTheme="majorEastAsia" w:hAnsiTheme="majorHAnsi" w:cstheme="majorBidi"/>
      <w:b/>
      <w:bCs/>
      <w:color w:val="4F81BD" w:themeColor="accent1"/>
    </w:rPr>
  </w:style>
  <w:style w:type="paragraph" w:styleId="af0">
    <w:name w:val="TOC Heading"/>
    <w:basedOn w:val="1"/>
    <w:next w:val="a"/>
    <w:uiPriority w:val="39"/>
    <w:unhideWhenUsed/>
    <w:qFormat/>
    <w:rsid w:val="00161F0F"/>
    <w:pPr>
      <w:spacing w:before="240" w:line="259" w:lineRule="auto"/>
      <w:outlineLvl w:val="9"/>
    </w:pPr>
    <w:rPr>
      <w:b w:val="0"/>
      <w:bCs w:val="0"/>
      <w:sz w:val="32"/>
      <w:szCs w:val="32"/>
      <w:lang w:eastAsia="ru-RU"/>
    </w:rPr>
  </w:style>
  <w:style w:type="paragraph" w:styleId="21">
    <w:name w:val="toc 2"/>
    <w:basedOn w:val="a"/>
    <w:next w:val="a"/>
    <w:autoRedefine/>
    <w:uiPriority w:val="39"/>
    <w:unhideWhenUsed/>
    <w:rsid w:val="00161F0F"/>
    <w:pPr>
      <w:spacing w:after="100"/>
      <w:ind w:left="220"/>
    </w:pPr>
  </w:style>
  <w:style w:type="paragraph" w:styleId="31">
    <w:name w:val="toc 3"/>
    <w:basedOn w:val="a"/>
    <w:next w:val="a"/>
    <w:autoRedefine/>
    <w:uiPriority w:val="39"/>
    <w:unhideWhenUsed/>
    <w:rsid w:val="00161F0F"/>
    <w:pPr>
      <w:spacing w:after="100"/>
      <w:ind w:left="440"/>
    </w:pPr>
  </w:style>
  <w:style w:type="paragraph" w:styleId="12">
    <w:name w:val="toc 1"/>
    <w:basedOn w:val="a"/>
    <w:next w:val="a"/>
    <w:autoRedefine/>
    <w:uiPriority w:val="39"/>
    <w:unhideWhenUsed/>
    <w:rsid w:val="00161F0F"/>
    <w:pPr>
      <w:spacing w:after="100"/>
    </w:pPr>
  </w:style>
  <w:style w:type="paragraph" w:styleId="af1">
    <w:name w:val="Title"/>
    <w:basedOn w:val="a"/>
    <w:next w:val="a"/>
    <w:link w:val="af2"/>
    <w:uiPriority w:val="10"/>
    <w:qFormat/>
    <w:rsid w:val="00161F0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2">
    <w:name w:val="Название Знак"/>
    <w:basedOn w:val="a0"/>
    <w:link w:val="af1"/>
    <w:uiPriority w:val="10"/>
    <w:rsid w:val="00161F0F"/>
    <w:rPr>
      <w:rFonts w:asciiTheme="majorHAnsi" w:eastAsiaTheme="majorEastAsia" w:hAnsiTheme="majorHAnsi" w:cstheme="majorBidi"/>
      <w:spacing w:val="-10"/>
      <w:kern w:val="28"/>
      <w:sz w:val="56"/>
      <w:szCs w:val="56"/>
    </w:rPr>
  </w:style>
  <w:style w:type="paragraph" w:styleId="af3">
    <w:name w:val="Subtitle"/>
    <w:basedOn w:val="a"/>
    <w:next w:val="a"/>
    <w:link w:val="af4"/>
    <w:uiPriority w:val="11"/>
    <w:qFormat/>
    <w:rsid w:val="005C04B2"/>
    <w:pPr>
      <w:numPr>
        <w:ilvl w:val="1"/>
      </w:numPr>
      <w:spacing w:after="160"/>
    </w:pPr>
    <w:rPr>
      <w:rFonts w:asciiTheme="minorHAnsi" w:eastAsiaTheme="minorEastAsia" w:hAnsiTheme="minorHAnsi" w:cstheme="minorBidi"/>
      <w:color w:val="5A5A5A" w:themeColor="text1" w:themeTint="A5"/>
      <w:spacing w:val="15"/>
    </w:rPr>
  </w:style>
  <w:style w:type="character" w:customStyle="1" w:styleId="af4">
    <w:name w:val="Подзаголовок Знак"/>
    <w:basedOn w:val="a0"/>
    <w:link w:val="af3"/>
    <w:uiPriority w:val="11"/>
    <w:rsid w:val="005C04B2"/>
    <w:rPr>
      <w:rFonts w:eastAsiaTheme="minorEastAsia"/>
      <w:color w:val="5A5A5A" w:themeColor="text1" w:themeTint="A5"/>
      <w:spacing w:val="15"/>
    </w:rPr>
  </w:style>
  <w:style w:type="paragraph" w:styleId="af5">
    <w:name w:val="endnote text"/>
    <w:basedOn w:val="a"/>
    <w:link w:val="af6"/>
    <w:uiPriority w:val="99"/>
    <w:semiHidden/>
    <w:unhideWhenUsed/>
    <w:rsid w:val="00EC01E4"/>
    <w:pPr>
      <w:spacing w:after="0" w:line="240" w:lineRule="auto"/>
    </w:pPr>
    <w:rPr>
      <w:sz w:val="20"/>
      <w:szCs w:val="20"/>
    </w:rPr>
  </w:style>
  <w:style w:type="character" w:customStyle="1" w:styleId="af6">
    <w:name w:val="Текст концевой сноски Знак"/>
    <w:basedOn w:val="a0"/>
    <w:link w:val="af5"/>
    <w:uiPriority w:val="99"/>
    <w:semiHidden/>
    <w:rsid w:val="00EC01E4"/>
    <w:rPr>
      <w:rFonts w:ascii="Calibri" w:eastAsia="Times New Roman" w:hAnsi="Calibri" w:cs="Times New Roman"/>
      <w:sz w:val="20"/>
      <w:szCs w:val="20"/>
    </w:rPr>
  </w:style>
  <w:style w:type="character" w:styleId="af7">
    <w:name w:val="endnote reference"/>
    <w:basedOn w:val="a0"/>
    <w:uiPriority w:val="99"/>
    <w:semiHidden/>
    <w:unhideWhenUsed/>
    <w:rsid w:val="00EC01E4"/>
    <w:rPr>
      <w:vertAlign w:val="superscript"/>
    </w:rPr>
  </w:style>
  <w:style w:type="paragraph" w:styleId="af8">
    <w:name w:val="header"/>
    <w:basedOn w:val="a"/>
    <w:link w:val="af9"/>
    <w:uiPriority w:val="99"/>
    <w:unhideWhenUsed/>
    <w:rsid w:val="00D770D2"/>
    <w:pPr>
      <w:tabs>
        <w:tab w:val="center" w:pos="4677"/>
        <w:tab w:val="right" w:pos="9355"/>
      </w:tabs>
      <w:spacing w:after="0" w:line="240" w:lineRule="auto"/>
    </w:pPr>
  </w:style>
  <w:style w:type="character" w:customStyle="1" w:styleId="af9">
    <w:name w:val="Верхний колонтитул Знак"/>
    <w:basedOn w:val="a0"/>
    <w:link w:val="af8"/>
    <w:uiPriority w:val="99"/>
    <w:rsid w:val="00D770D2"/>
    <w:rPr>
      <w:rFonts w:ascii="Calibri" w:eastAsia="Times New Roman" w:hAnsi="Calibri" w:cs="Times New Roman"/>
    </w:rPr>
  </w:style>
  <w:style w:type="paragraph" w:styleId="afa">
    <w:name w:val="footer"/>
    <w:basedOn w:val="a"/>
    <w:link w:val="afb"/>
    <w:uiPriority w:val="99"/>
    <w:unhideWhenUsed/>
    <w:rsid w:val="00D770D2"/>
    <w:pPr>
      <w:tabs>
        <w:tab w:val="center" w:pos="4677"/>
        <w:tab w:val="right" w:pos="9355"/>
      </w:tabs>
      <w:spacing w:after="0" w:line="240" w:lineRule="auto"/>
    </w:pPr>
  </w:style>
  <w:style w:type="character" w:customStyle="1" w:styleId="afb">
    <w:name w:val="Нижний колонтитул Знак"/>
    <w:basedOn w:val="a0"/>
    <w:link w:val="afa"/>
    <w:uiPriority w:val="99"/>
    <w:rsid w:val="00D770D2"/>
    <w:rPr>
      <w:rFonts w:ascii="Calibri" w:eastAsia="Times New Roman"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71637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image" Target="media/image12.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16" Type="http://schemas.openxmlformats.org/officeDocument/2006/relationships/image" Target="media/image7.jpeg"/><Relationship Id="rId11" Type="http://schemas.openxmlformats.org/officeDocument/2006/relationships/image" Target="media/image2.jpeg"/><Relationship Id="rId24" Type="http://schemas.openxmlformats.org/officeDocument/2006/relationships/chart" Target="charts/chart2.xml"/><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7.jpeg"/><Relationship Id="rId5" Type="http://schemas.openxmlformats.org/officeDocument/2006/relationships/webSettings" Target="webSettings.xml"/><Relationship Id="rId61" Type="http://schemas.openxmlformats.org/officeDocument/2006/relationships/image" Target="media/image44.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chart" Target="charts/chart5.xml"/><Relationship Id="rId30" Type="http://schemas.openxmlformats.org/officeDocument/2006/relationships/hyperlink" Target="https://sotkiradosti.ru/bolezni-i-vrediteli-rasteniy/bolezni-i-vrediteli-irisov" TargetMode="External"/><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theme" Target="theme/theme1.xml"/><Relationship Id="rId8" Type="http://schemas.openxmlformats.org/officeDocument/2006/relationships/hyperlink" Target="https://ru.wikipedia.org/wiki/%D0%92%D0%B5%D0%B3%D0%B5%D1%82%D0%B0%D1%86%D0%B8%D1%8F_(%D0%B7%D0%BD%D0%B0%D1%87%D0%B5%D0%BD%D0%B8%D1%8F)" TargetMode="External"/><Relationship Id="rId51" Type="http://schemas.openxmlformats.org/officeDocument/2006/relationships/image" Target="media/image34.jpeg"/><Relationship Id="rId72" Type="http://schemas.openxmlformats.org/officeDocument/2006/relationships/image" Target="media/image55.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chart" Target="charts/chart3.xml"/><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11.jpe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chart" Target="charts/chart1.xml"/><Relationship Id="rId28" Type="http://schemas.openxmlformats.org/officeDocument/2006/relationships/hyperlink" Target="https://rostok.guru/sadovye/irisy-v-landshaftnom-dizajne-foto.html&#160;Rostok.GURU" TargetMode="External"/><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image" Target="media/image1.jpeg"/><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hyperlink" Target="https://ru.wikipedia.org/wiki/%D0%91%D0%B5%D0%B7%D0%BC%D0%BE%D1%80%D0%BE%D0%B7%D0%BD%D1%8B%D0%B9_%D0%BF%D0%B5%D1%80%D0%B8%D0%BE%D0%B4"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2.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4.jpeg"/><Relationship Id="rId2" Type="http://schemas.openxmlformats.org/officeDocument/2006/relationships/numbering" Target="numbering.xml"/><Relationship Id="rId29" Type="http://schemas.openxmlformats.org/officeDocument/2006/relationships/hyperlink" Target="https://sotkiradosti.ru/bolezni-i-vrediteli-rasteniy/bolezni-i-vrediteli-irisov"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348728679671721E-2"/>
          <c:y val="7.6328533612694163E-2"/>
          <c:w val="0.83932219317439893"/>
          <c:h val="0.75400101292223365"/>
        </c:manualLayout>
      </c:layout>
      <c:barChart>
        <c:barDir val="col"/>
        <c:grouping val="clustered"/>
        <c:varyColors val="0"/>
        <c:ser>
          <c:idx val="0"/>
          <c:order val="0"/>
          <c:tx>
            <c:strRef>
              <c:f>Лист1!$B$1</c:f>
              <c:strCache>
                <c:ptCount val="1"/>
                <c:pt idx="0">
                  <c:v>26.июл</c:v>
                </c:pt>
              </c:strCache>
            </c:strRef>
          </c:tx>
          <c:invertIfNegative val="0"/>
          <c:cat>
            <c:strRef>
              <c:f>Лист1!$A$2:$A$14</c:f>
              <c:strCache>
                <c:ptCount val="13"/>
                <c:pt idx="0">
                  <c:v>№ 1</c:v>
                </c:pt>
                <c:pt idx="1">
                  <c:v>№ 2</c:v>
                </c:pt>
                <c:pt idx="2">
                  <c:v>№ 3</c:v>
                </c:pt>
                <c:pt idx="3">
                  <c:v>№ 4</c:v>
                </c:pt>
                <c:pt idx="4">
                  <c:v>№ 5</c:v>
                </c:pt>
                <c:pt idx="5">
                  <c:v>№ 6</c:v>
                </c:pt>
                <c:pt idx="6">
                  <c:v>№ 7</c:v>
                </c:pt>
                <c:pt idx="7">
                  <c:v>№ 8</c:v>
                </c:pt>
                <c:pt idx="8">
                  <c:v>№ 9</c:v>
                </c:pt>
                <c:pt idx="9">
                  <c:v>№ 10</c:v>
                </c:pt>
                <c:pt idx="10">
                  <c:v>№ 11</c:v>
                </c:pt>
                <c:pt idx="11">
                  <c:v>№ 12</c:v>
                </c:pt>
                <c:pt idx="12">
                  <c:v>№ 13</c:v>
                </c:pt>
              </c:strCache>
            </c:strRef>
          </c:cat>
          <c:val>
            <c:numRef>
              <c:f>Лист1!$B$2:$B$14</c:f>
              <c:numCache>
                <c:formatCode>General</c:formatCode>
                <c:ptCount val="13"/>
                <c:pt idx="0">
                  <c:v>34</c:v>
                </c:pt>
                <c:pt idx="1">
                  <c:v>35</c:v>
                </c:pt>
                <c:pt idx="2">
                  <c:v>36</c:v>
                </c:pt>
                <c:pt idx="3">
                  <c:v>41</c:v>
                </c:pt>
                <c:pt idx="4">
                  <c:v>38</c:v>
                </c:pt>
                <c:pt idx="5">
                  <c:v>35</c:v>
                </c:pt>
                <c:pt idx="6">
                  <c:v>33</c:v>
                </c:pt>
                <c:pt idx="7">
                  <c:v>34</c:v>
                </c:pt>
                <c:pt idx="8">
                  <c:v>31</c:v>
                </c:pt>
                <c:pt idx="9">
                  <c:v>29</c:v>
                </c:pt>
                <c:pt idx="10">
                  <c:v>33</c:v>
                </c:pt>
                <c:pt idx="11">
                  <c:v>15</c:v>
                </c:pt>
                <c:pt idx="12">
                  <c:v>28</c:v>
                </c:pt>
              </c:numCache>
            </c:numRef>
          </c:val>
        </c:ser>
        <c:dLbls>
          <c:showLegendKey val="0"/>
          <c:showVal val="0"/>
          <c:showCatName val="0"/>
          <c:showSerName val="0"/>
          <c:showPercent val="0"/>
          <c:showBubbleSize val="0"/>
        </c:dLbls>
        <c:gapWidth val="150"/>
        <c:axId val="2017097408"/>
        <c:axId val="2017083808"/>
      </c:barChart>
      <c:catAx>
        <c:axId val="2017097408"/>
        <c:scaling>
          <c:orientation val="minMax"/>
        </c:scaling>
        <c:delete val="0"/>
        <c:axPos val="b"/>
        <c:numFmt formatCode="General" sourceLinked="0"/>
        <c:majorTickMark val="out"/>
        <c:minorTickMark val="none"/>
        <c:tickLblPos val="nextTo"/>
        <c:crossAx val="2017083808"/>
        <c:crosses val="autoZero"/>
        <c:auto val="1"/>
        <c:lblAlgn val="ctr"/>
        <c:lblOffset val="100"/>
        <c:noMultiLvlLbl val="0"/>
      </c:catAx>
      <c:valAx>
        <c:axId val="2017083808"/>
        <c:scaling>
          <c:orientation val="minMax"/>
        </c:scaling>
        <c:delete val="0"/>
        <c:axPos val="l"/>
        <c:majorGridlines/>
        <c:numFmt formatCode="General" sourceLinked="1"/>
        <c:majorTickMark val="out"/>
        <c:minorTickMark val="none"/>
        <c:tickLblPos val="nextTo"/>
        <c:crossAx val="2017097408"/>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0348728679671721E-2"/>
          <c:y val="7.6328533612694163E-2"/>
          <c:w val="0.83932219317439893"/>
          <c:h val="0.75400101292223365"/>
        </c:manualLayout>
      </c:layout>
      <c:barChart>
        <c:barDir val="col"/>
        <c:grouping val="clustered"/>
        <c:varyColors val="0"/>
        <c:ser>
          <c:idx val="0"/>
          <c:order val="0"/>
          <c:tx>
            <c:strRef>
              <c:f>Лист1!$B$1</c:f>
              <c:strCache>
                <c:ptCount val="1"/>
                <c:pt idx="0">
                  <c:v>26.авг</c:v>
                </c:pt>
              </c:strCache>
            </c:strRef>
          </c:tx>
          <c:invertIfNegative val="0"/>
          <c:cat>
            <c:strRef>
              <c:f>Лист1!$A$2:$A$14</c:f>
              <c:strCache>
                <c:ptCount val="13"/>
                <c:pt idx="0">
                  <c:v>№ 1</c:v>
                </c:pt>
                <c:pt idx="1">
                  <c:v>№ 2</c:v>
                </c:pt>
                <c:pt idx="2">
                  <c:v>№ 3</c:v>
                </c:pt>
                <c:pt idx="3">
                  <c:v>№ 4</c:v>
                </c:pt>
                <c:pt idx="4">
                  <c:v>№ 5</c:v>
                </c:pt>
                <c:pt idx="5">
                  <c:v>№ 6</c:v>
                </c:pt>
                <c:pt idx="6">
                  <c:v>№ 7</c:v>
                </c:pt>
                <c:pt idx="7">
                  <c:v>№ 8</c:v>
                </c:pt>
                <c:pt idx="8">
                  <c:v>№ 9</c:v>
                </c:pt>
                <c:pt idx="9">
                  <c:v>№ 10</c:v>
                </c:pt>
                <c:pt idx="10">
                  <c:v>№ 11</c:v>
                </c:pt>
                <c:pt idx="11">
                  <c:v>№ 12</c:v>
                </c:pt>
                <c:pt idx="12">
                  <c:v>№ 13</c:v>
                </c:pt>
              </c:strCache>
            </c:strRef>
          </c:cat>
          <c:val>
            <c:numRef>
              <c:f>Лист1!$B$2:$B$14</c:f>
              <c:numCache>
                <c:formatCode>General</c:formatCode>
                <c:ptCount val="13"/>
                <c:pt idx="0">
                  <c:v>46</c:v>
                </c:pt>
                <c:pt idx="1">
                  <c:v>58</c:v>
                </c:pt>
                <c:pt idx="2">
                  <c:v>57</c:v>
                </c:pt>
                <c:pt idx="3">
                  <c:v>59</c:v>
                </c:pt>
                <c:pt idx="4">
                  <c:v>61</c:v>
                </c:pt>
                <c:pt idx="5">
                  <c:v>46</c:v>
                </c:pt>
                <c:pt idx="6">
                  <c:v>44</c:v>
                </c:pt>
                <c:pt idx="7">
                  <c:v>47</c:v>
                </c:pt>
                <c:pt idx="8">
                  <c:v>42</c:v>
                </c:pt>
                <c:pt idx="9">
                  <c:v>40</c:v>
                </c:pt>
                <c:pt idx="10">
                  <c:v>46</c:v>
                </c:pt>
                <c:pt idx="11">
                  <c:v>25</c:v>
                </c:pt>
                <c:pt idx="12">
                  <c:v>39</c:v>
                </c:pt>
              </c:numCache>
            </c:numRef>
          </c:val>
        </c:ser>
        <c:dLbls>
          <c:showLegendKey val="0"/>
          <c:showVal val="0"/>
          <c:showCatName val="0"/>
          <c:showSerName val="0"/>
          <c:showPercent val="0"/>
          <c:showBubbleSize val="0"/>
        </c:dLbls>
        <c:gapWidth val="150"/>
        <c:axId val="2017096320"/>
        <c:axId val="2017089248"/>
      </c:barChart>
      <c:catAx>
        <c:axId val="2017096320"/>
        <c:scaling>
          <c:orientation val="minMax"/>
        </c:scaling>
        <c:delete val="0"/>
        <c:axPos val="b"/>
        <c:numFmt formatCode="General" sourceLinked="0"/>
        <c:majorTickMark val="out"/>
        <c:minorTickMark val="none"/>
        <c:tickLblPos val="nextTo"/>
        <c:crossAx val="2017089248"/>
        <c:crosses val="autoZero"/>
        <c:auto val="1"/>
        <c:lblAlgn val="ctr"/>
        <c:lblOffset val="100"/>
        <c:noMultiLvlLbl val="0"/>
      </c:catAx>
      <c:valAx>
        <c:axId val="2017089248"/>
        <c:scaling>
          <c:orientation val="minMax"/>
        </c:scaling>
        <c:delete val="0"/>
        <c:axPos val="l"/>
        <c:majorGridlines/>
        <c:numFmt formatCode="General" sourceLinked="1"/>
        <c:majorTickMark val="out"/>
        <c:minorTickMark val="none"/>
        <c:tickLblPos val="nextTo"/>
        <c:crossAx val="2017096320"/>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128"/>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9.5911949685534584E-2"/>
          <c:y val="2.8571428571428612E-2"/>
          <c:w val="0.54245283018867962"/>
          <c:h val="0.9123809523809524"/>
        </c:manualLayout>
      </c:layout>
      <c:bar3DChart>
        <c:barDir val="col"/>
        <c:grouping val="clustered"/>
        <c:varyColors val="0"/>
        <c:ser>
          <c:idx val="1"/>
          <c:order val="0"/>
          <c:tx>
            <c:strRef>
              <c:f>Sheet1!$A$2</c:f>
              <c:strCache>
                <c:ptCount val="1"/>
                <c:pt idx="0">
                  <c:v>Настой тысячелистника</c:v>
                </c:pt>
              </c:strCache>
            </c:strRef>
          </c:tx>
          <c:spPr>
            <a:solidFill>
              <a:srgbClr val="CC99FF"/>
            </a:solidFill>
            <a:ln w="12676">
              <a:solidFill>
                <a:srgbClr val="000000"/>
              </a:solidFill>
              <a:prstDash val="solid"/>
            </a:ln>
          </c:spPr>
          <c:invertIfNegative val="0"/>
          <c:cat>
            <c:numRef>
              <c:f>Sheet1!$B$1:$B$1</c:f>
              <c:numCache>
                <c:formatCode>General</c:formatCode>
                <c:ptCount val="1"/>
              </c:numCache>
            </c:numRef>
          </c:cat>
          <c:val>
            <c:numRef>
              <c:f>Sheet1!$B$2:$B$2</c:f>
              <c:numCache>
                <c:formatCode>General</c:formatCode>
                <c:ptCount val="1"/>
                <c:pt idx="0">
                  <c:v>70</c:v>
                </c:pt>
              </c:numCache>
            </c:numRef>
          </c:val>
        </c:ser>
        <c:ser>
          <c:idx val="2"/>
          <c:order val="1"/>
          <c:tx>
            <c:strRef>
              <c:f>Sheet1!$A$3</c:f>
              <c:strCache>
                <c:ptCount val="1"/>
                <c:pt idx="0">
                  <c:v>Отвар тысячелистника</c:v>
                </c:pt>
              </c:strCache>
            </c:strRef>
          </c:tx>
          <c:spPr>
            <a:solidFill>
              <a:srgbClr val="00CCFF"/>
            </a:solidFill>
            <a:ln w="12676">
              <a:solidFill>
                <a:srgbClr val="000000"/>
              </a:solidFill>
              <a:prstDash val="solid"/>
            </a:ln>
          </c:spPr>
          <c:invertIfNegative val="0"/>
          <c:cat>
            <c:numRef>
              <c:f>Sheet1!$B$1:$B$1</c:f>
              <c:numCache>
                <c:formatCode>General</c:formatCode>
                <c:ptCount val="1"/>
              </c:numCache>
            </c:numRef>
          </c:cat>
          <c:val>
            <c:numRef>
              <c:f>Sheet1!$B$3:$B$3</c:f>
              <c:numCache>
                <c:formatCode>General</c:formatCode>
                <c:ptCount val="1"/>
                <c:pt idx="0">
                  <c:v>50</c:v>
                </c:pt>
              </c:numCache>
            </c:numRef>
          </c:val>
        </c:ser>
        <c:ser>
          <c:idx val="0"/>
          <c:order val="2"/>
          <c:tx>
            <c:strRef>
              <c:f>Sheet1!$A$4</c:f>
              <c:strCache>
                <c:ptCount val="1"/>
                <c:pt idx="0">
                  <c:v>Табачная пыль</c:v>
                </c:pt>
              </c:strCache>
            </c:strRef>
          </c:tx>
          <c:spPr>
            <a:solidFill>
              <a:srgbClr val="FF0000"/>
            </a:solidFill>
            <a:ln w="12676">
              <a:solidFill>
                <a:srgbClr val="000000"/>
              </a:solidFill>
              <a:prstDash val="solid"/>
            </a:ln>
          </c:spPr>
          <c:invertIfNegative val="0"/>
          <c:cat>
            <c:numRef>
              <c:f>Sheet1!$B$1:$B$1</c:f>
              <c:numCache>
                <c:formatCode>General</c:formatCode>
                <c:ptCount val="1"/>
              </c:numCache>
            </c:numRef>
          </c:cat>
          <c:val>
            <c:numRef>
              <c:f>Sheet1!$B$4:$B$4</c:f>
              <c:numCache>
                <c:formatCode>General</c:formatCode>
                <c:ptCount val="1"/>
                <c:pt idx="0">
                  <c:v>80</c:v>
                </c:pt>
              </c:numCache>
            </c:numRef>
          </c:val>
        </c:ser>
        <c:ser>
          <c:idx val="3"/>
          <c:order val="3"/>
          <c:tx>
            <c:strRef>
              <c:f>Sheet1!$A$5</c:f>
              <c:strCache>
                <c:ptCount val="1"/>
                <c:pt idx="0">
                  <c:v>"Актеллик"</c:v>
                </c:pt>
              </c:strCache>
            </c:strRef>
          </c:tx>
          <c:spPr>
            <a:solidFill>
              <a:srgbClr val="800000"/>
            </a:solidFill>
            <a:ln w="12676">
              <a:solidFill>
                <a:srgbClr val="000000"/>
              </a:solidFill>
              <a:prstDash val="solid"/>
            </a:ln>
          </c:spPr>
          <c:invertIfNegative val="0"/>
          <c:cat>
            <c:numRef>
              <c:f>Sheet1!$B$1:$B$1</c:f>
              <c:numCache>
                <c:formatCode>General</c:formatCode>
                <c:ptCount val="1"/>
              </c:numCache>
            </c:numRef>
          </c:cat>
          <c:val>
            <c:numRef>
              <c:f>Sheet1!$B$5:$B$5</c:f>
              <c:numCache>
                <c:formatCode>General</c:formatCode>
                <c:ptCount val="1"/>
                <c:pt idx="0">
                  <c:v>100</c:v>
                </c:pt>
              </c:numCache>
            </c:numRef>
          </c:val>
        </c:ser>
        <c:dLbls>
          <c:showLegendKey val="0"/>
          <c:showVal val="0"/>
          <c:showCatName val="0"/>
          <c:showSerName val="0"/>
          <c:showPercent val="0"/>
          <c:showBubbleSize val="0"/>
        </c:dLbls>
        <c:gapWidth val="150"/>
        <c:gapDepth val="0"/>
        <c:shape val="box"/>
        <c:axId val="2017090880"/>
        <c:axId val="54634912"/>
        <c:axId val="0"/>
      </c:bar3DChart>
      <c:catAx>
        <c:axId val="2017090880"/>
        <c:scaling>
          <c:orientation val="minMax"/>
        </c:scaling>
        <c:delete val="0"/>
        <c:axPos val="b"/>
        <c:numFmt formatCode="General" sourceLinked="1"/>
        <c:majorTickMark val="out"/>
        <c:minorTickMark val="none"/>
        <c:tickLblPos val="low"/>
        <c:spPr>
          <a:ln w="3169">
            <a:solidFill>
              <a:srgbClr val="000000"/>
            </a:solidFill>
            <a:prstDash val="solid"/>
          </a:ln>
        </c:spPr>
        <c:txPr>
          <a:bodyPr rot="0" vert="horz"/>
          <a:lstStyle/>
          <a:p>
            <a:pPr>
              <a:defRPr sz="1822" b="1" i="0" u="none" strike="noStrike" baseline="0">
                <a:solidFill>
                  <a:srgbClr val="000000"/>
                </a:solidFill>
                <a:latin typeface="Arial Cyr"/>
                <a:ea typeface="Arial Cyr"/>
                <a:cs typeface="Arial Cyr"/>
              </a:defRPr>
            </a:pPr>
            <a:endParaRPr lang="ru-RU"/>
          </a:p>
        </c:txPr>
        <c:crossAx val="54634912"/>
        <c:crosses val="autoZero"/>
        <c:auto val="1"/>
        <c:lblAlgn val="ctr"/>
        <c:lblOffset val="100"/>
        <c:tickLblSkip val="1"/>
        <c:tickMarkSkip val="1"/>
        <c:noMultiLvlLbl val="0"/>
      </c:catAx>
      <c:valAx>
        <c:axId val="54634912"/>
        <c:scaling>
          <c:orientation val="minMax"/>
        </c:scaling>
        <c:delete val="0"/>
        <c:axPos val="l"/>
        <c:majorGridlines>
          <c:spPr>
            <a:ln w="3169">
              <a:solidFill>
                <a:srgbClr val="000000"/>
              </a:solidFill>
              <a:prstDash val="solid"/>
            </a:ln>
          </c:spPr>
        </c:majorGridlines>
        <c:numFmt formatCode="General" sourceLinked="1"/>
        <c:majorTickMark val="out"/>
        <c:minorTickMark val="none"/>
        <c:tickLblPos val="nextTo"/>
        <c:spPr>
          <a:ln w="3169">
            <a:solidFill>
              <a:srgbClr val="000000"/>
            </a:solidFill>
            <a:prstDash val="solid"/>
          </a:ln>
        </c:spPr>
        <c:txPr>
          <a:bodyPr rot="0" vert="horz"/>
          <a:lstStyle/>
          <a:p>
            <a:pPr>
              <a:defRPr sz="1822" b="1" i="0" u="none" strike="noStrike" baseline="0">
                <a:solidFill>
                  <a:srgbClr val="000000"/>
                </a:solidFill>
                <a:latin typeface="Arial Cyr"/>
                <a:ea typeface="Arial Cyr"/>
                <a:cs typeface="Arial Cyr"/>
              </a:defRPr>
            </a:pPr>
            <a:endParaRPr lang="ru-RU"/>
          </a:p>
        </c:txPr>
        <c:crossAx val="2017090880"/>
        <c:crosses val="autoZero"/>
        <c:crossBetween val="between"/>
      </c:valAx>
      <c:spPr>
        <a:noFill/>
        <a:ln w="25352">
          <a:noFill/>
        </a:ln>
      </c:spPr>
    </c:plotArea>
    <c:legend>
      <c:legendPos val="r"/>
      <c:layout>
        <c:manualLayout>
          <c:xMode val="edge"/>
          <c:yMode val="edge"/>
          <c:x val="0.65566037735849969"/>
          <c:y val="0.2419047619047619"/>
          <c:w val="0.33805031446541106"/>
          <c:h val="0.46857142857142853"/>
        </c:manualLayout>
      </c:layout>
      <c:overlay val="0"/>
      <c:spPr>
        <a:noFill/>
        <a:ln w="3169">
          <a:solidFill>
            <a:srgbClr val="000000"/>
          </a:solidFill>
          <a:prstDash val="solid"/>
        </a:ln>
      </c:spPr>
      <c:txPr>
        <a:bodyPr/>
        <a:lstStyle/>
        <a:p>
          <a:pPr>
            <a:defRPr sz="1442"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822"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164"/>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9.8298676748582767E-2"/>
          <c:y val="3.2323232323232351E-2"/>
          <c:w val="0.46691871455576761"/>
          <c:h val="0.91111111111111109"/>
        </c:manualLayout>
      </c:layout>
      <c:bar3DChart>
        <c:barDir val="col"/>
        <c:grouping val="clustered"/>
        <c:varyColors val="0"/>
        <c:ser>
          <c:idx val="1"/>
          <c:order val="0"/>
          <c:tx>
            <c:strRef>
              <c:f>Sheet1!$A$2</c:f>
              <c:strCache>
                <c:ptCount val="1"/>
                <c:pt idx="0">
                  <c:v>Настой лука</c:v>
                </c:pt>
              </c:strCache>
            </c:strRef>
          </c:tx>
          <c:spPr>
            <a:solidFill>
              <a:srgbClr val="FFFF00"/>
            </a:solidFill>
            <a:ln w="12700">
              <a:solidFill>
                <a:srgbClr val="000000"/>
              </a:solidFill>
              <a:prstDash val="solid"/>
            </a:ln>
          </c:spPr>
          <c:invertIfNegative val="0"/>
          <c:cat>
            <c:numRef>
              <c:f>Sheet1!$B$1:$B$1</c:f>
              <c:numCache>
                <c:formatCode>General</c:formatCode>
                <c:ptCount val="1"/>
              </c:numCache>
            </c:numRef>
          </c:cat>
          <c:val>
            <c:numRef>
              <c:f>Sheet1!$B$2:$B$2</c:f>
              <c:numCache>
                <c:formatCode>General</c:formatCode>
                <c:ptCount val="1"/>
                <c:pt idx="0">
                  <c:v>50</c:v>
                </c:pt>
              </c:numCache>
            </c:numRef>
          </c:val>
        </c:ser>
        <c:ser>
          <c:idx val="2"/>
          <c:order val="1"/>
          <c:tx>
            <c:strRef>
              <c:f>Sheet1!$A$3</c:f>
              <c:strCache>
                <c:ptCount val="1"/>
                <c:pt idx="0">
                  <c:v>Настой чеснока</c:v>
                </c:pt>
              </c:strCache>
            </c:strRef>
          </c:tx>
          <c:spPr>
            <a:solidFill>
              <a:srgbClr val="00CCFF"/>
            </a:solidFill>
            <a:ln w="12700">
              <a:solidFill>
                <a:srgbClr val="000000"/>
              </a:solidFill>
              <a:prstDash val="solid"/>
            </a:ln>
          </c:spPr>
          <c:invertIfNegative val="0"/>
          <c:cat>
            <c:numRef>
              <c:f>Sheet1!$B$1:$B$1</c:f>
              <c:numCache>
                <c:formatCode>General</c:formatCode>
                <c:ptCount val="1"/>
              </c:numCache>
            </c:numRef>
          </c:cat>
          <c:val>
            <c:numRef>
              <c:f>Sheet1!$B$3:$B$3</c:f>
              <c:numCache>
                <c:formatCode>General</c:formatCode>
                <c:ptCount val="1"/>
                <c:pt idx="0">
                  <c:v>80</c:v>
                </c:pt>
              </c:numCache>
            </c:numRef>
          </c:val>
        </c:ser>
        <c:ser>
          <c:idx val="0"/>
          <c:order val="2"/>
          <c:tx>
            <c:strRef>
              <c:f>Sheet1!$A$4</c:f>
              <c:strCache>
                <c:ptCount val="1"/>
                <c:pt idx="0">
                  <c:v>Раствор древесной золы</c:v>
                </c:pt>
              </c:strCache>
            </c:strRef>
          </c:tx>
          <c:spPr>
            <a:solidFill>
              <a:srgbClr val="CC99FF"/>
            </a:solidFill>
            <a:ln w="12700">
              <a:solidFill>
                <a:srgbClr val="000000"/>
              </a:solidFill>
              <a:prstDash val="solid"/>
            </a:ln>
          </c:spPr>
          <c:invertIfNegative val="0"/>
          <c:cat>
            <c:numRef>
              <c:f>Sheet1!$B$1:$B$1</c:f>
              <c:numCache>
                <c:formatCode>General</c:formatCode>
                <c:ptCount val="1"/>
              </c:numCache>
            </c:numRef>
          </c:cat>
          <c:val>
            <c:numRef>
              <c:f>Sheet1!$B$4:$B$4</c:f>
              <c:numCache>
                <c:formatCode>General</c:formatCode>
                <c:ptCount val="1"/>
                <c:pt idx="0">
                  <c:v>40</c:v>
                </c:pt>
              </c:numCache>
            </c:numRef>
          </c:val>
        </c:ser>
        <c:ser>
          <c:idx val="3"/>
          <c:order val="3"/>
          <c:tx>
            <c:strRef>
              <c:f>Sheet1!$A$5</c:f>
              <c:strCache>
                <c:ptCount val="1"/>
                <c:pt idx="0">
                  <c:v>Мыло + "Фитоверм"</c:v>
                </c:pt>
              </c:strCache>
            </c:strRef>
          </c:tx>
          <c:spPr>
            <a:solidFill>
              <a:srgbClr val="FF0000"/>
            </a:solidFill>
            <a:ln w="12700">
              <a:solidFill>
                <a:srgbClr val="000000"/>
              </a:solidFill>
              <a:prstDash val="solid"/>
            </a:ln>
          </c:spPr>
          <c:invertIfNegative val="0"/>
          <c:cat>
            <c:numRef>
              <c:f>Sheet1!$B$1:$B$1</c:f>
              <c:numCache>
                <c:formatCode>General</c:formatCode>
                <c:ptCount val="1"/>
              </c:numCache>
            </c:numRef>
          </c:cat>
          <c:val>
            <c:numRef>
              <c:f>Sheet1!$B$5:$B$5</c:f>
              <c:numCache>
                <c:formatCode>General</c:formatCode>
                <c:ptCount val="1"/>
                <c:pt idx="0">
                  <c:v>100</c:v>
                </c:pt>
              </c:numCache>
            </c:numRef>
          </c:val>
        </c:ser>
        <c:dLbls>
          <c:showLegendKey val="0"/>
          <c:showVal val="0"/>
          <c:showCatName val="0"/>
          <c:showSerName val="0"/>
          <c:showPercent val="0"/>
          <c:showBubbleSize val="0"/>
        </c:dLbls>
        <c:gapWidth val="150"/>
        <c:gapDepth val="0"/>
        <c:shape val="box"/>
        <c:axId val="54639808"/>
        <c:axId val="54631648"/>
        <c:axId val="0"/>
      </c:bar3DChart>
      <c:catAx>
        <c:axId val="54639808"/>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1525" b="1" i="0" u="none" strike="noStrike" baseline="0">
                <a:solidFill>
                  <a:srgbClr val="000000"/>
                </a:solidFill>
                <a:latin typeface="Arial Cyr"/>
                <a:ea typeface="Arial Cyr"/>
                <a:cs typeface="Arial Cyr"/>
              </a:defRPr>
            </a:pPr>
            <a:endParaRPr lang="ru-RU"/>
          </a:p>
        </c:txPr>
        <c:crossAx val="54631648"/>
        <c:crosses val="autoZero"/>
        <c:auto val="1"/>
        <c:lblAlgn val="ctr"/>
        <c:lblOffset val="100"/>
        <c:tickLblSkip val="1"/>
        <c:tickMarkSkip val="1"/>
        <c:noMultiLvlLbl val="0"/>
      </c:catAx>
      <c:valAx>
        <c:axId val="54631648"/>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525" b="1" i="0" u="none" strike="noStrike" baseline="0">
                <a:solidFill>
                  <a:srgbClr val="000000"/>
                </a:solidFill>
                <a:latin typeface="Arial Cyr"/>
                <a:ea typeface="Arial Cyr"/>
                <a:cs typeface="Arial Cyr"/>
              </a:defRPr>
            </a:pPr>
            <a:endParaRPr lang="ru-RU"/>
          </a:p>
        </c:txPr>
        <c:crossAx val="54639808"/>
        <c:crosses val="autoZero"/>
        <c:crossBetween val="between"/>
      </c:valAx>
      <c:spPr>
        <a:noFill/>
        <a:ln w="25400">
          <a:noFill/>
        </a:ln>
      </c:spPr>
    </c:plotArea>
    <c:legend>
      <c:legendPos val="r"/>
      <c:legendEntry>
        <c:idx val="0"/>
        <c:txPr>
          <a:bodyPr/>
          <a:lstStyle/>
          <a:p>
            <a:pPr>
              <a:defRPr sz="1285" b="1" i="0" u="none" strike="noStrike" baseline="0">
                <a:solidFill>
                  <a:srgbClr val="000000"/>
                </a:solidFill>
                <a:latin typeface="Arial Cyr"/>
                <a:ea typeface="Arial Cyr"/>
                <a:cs typeface="Arial Cyr"/>
              </a:defRPr>
            </a:pPr>
            <a:endParaRPr lang="ru-RU"/>
          </a:p>
        </c:txPr>
      </c:legendEntry>
      <c:legendEntry>
        <c:idx val="1"/>
        <c:txPr>
          <a:bodyPr/>
          <a:lstStyle/>
          <a:p>
            <a:pPr>
              <a:defRPr sz="1285" b="1" i="0" u="none" strike="noStrike" baseline="0">
                <a:solidFill>
                  <a:srgbClr val="000000"/>
                </a:solidFill>
                <a:latin typeface="Arial Cyr"/>
                <a:ea typeface="Arial Cyr"/>
                <a:cs typeface="Arial Cyr"/>
              </a:defRPr>
            </a:pPr>
            <a:endParaRPr lang="ru-RU"/>
          </a:p>
        </c:txPr>
      </c:legendEntry>
      <c:legendEntry>
        <c:idx val="2"/>
        <c:txPr>
          <a:bodyPr/>
          <a:lstStyle/>
          <a:p>
            <a:pPr>
              <a:defRPr sz="1285" b="1" i="0" u="none" strike="noStrike" baseline="0">
                <a:solidFill>
                  <a:srgbClr val="000000"/>
                </a:solidFill>
                <a:latin typeface="Arial Cyr"/>
                <a:ea typeface="Arial Cyr"/>
                <a:cs typeface="Arial Cyr"/>
              </a:defRPr>
            </a:pPr>
            <a:endParaRPr lang="ru-RU"/>
          </a:p>
        </c:txPr>
      </c:legendEntry>
      <c:legendEntry>
        <c:idx val="3"/>
        <c:txPr>
          <a:bodyPr/>
          <a:lstStyle/>
          <a:p>
            <a:pPr>
              <a:defRPr sz="1285" b="1" i="0" u="none" strike="noStrike" baseline="0">
                <a:solidFill>
                  <a:srgbClr val="000000"/>
                </a:solidFill>
                <a:latin typeface="Arial Cyr"/>
                <a:ea typeface="Arial Cyr"/>
                <a:cs typeface="Arial Cyr"/>
              </a:defRPr>
            </a:pPr>
            <a:endParaRPr lang="ru-RU"/>
          </a:p>
        </c:txPr>
      </c:legendEntry>
      <c:layout>
        <c:manualLayout>
          <c:xMode val="edge"/>
          <c:yMode val="edge"/>
          <c:x val="0.5860113421550095"/>
          <c:y val="0.22828282828282828"/>
          <c:w val="0.40642722117202496"/>
          <c:h val="0.49696969696970128"/>
        </c:manualLayout>
      </c:layout>
      <c:overlay val="0"/>
      <c:spPr>
        <a:noFill/>
        <a:ln w="3175">
          <a:solidFill>
            <a:srgbClr val="000000"/>
          </a:solidFill>
          <a:prstDash val="solid"/>
        </a:ln>
      </c:spPr>
      <c:txPr>
        <a:bodyPr/>
        <a:lstStyle/>
        <a:p>
          <a:pPr>
            <a:defRPr sz="1445"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52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131"/>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9.8712446351931368E-2"/>
          <c:y val="2.0689655172414029E-2"/>
          <c:w val="0.6008583690987126"/>
          <c:h val="0.92413793103448272"/>
        </c:manualLayout>
      </c:layout>
      <c:bar3DChart>
        <c:barDir val="col"/>
        <c:grouping val="clustered"/>
        <c:varyColors val="0"/>
        <c:ser>
          <c:idx val="0"/>
          <c:order val="0"/>
          <c:tx>
            <c:strRef>
              <c:f>Sheet1!$A$2</c:f>
              <c:strCache>
                <c:ptCount val="1"/>
                <c:pt idx="0">
                  <c:v>"Фитоверм"</c:v>
                </c:pt>
              </c:strCache>
            </c:strRef>
          </c:tx>
          <c:spPr>
            <a:solidFill>
              <a:srgbClr val="FF0000"/>
            </a:solidFill>
            <a:ln w="12700">
              <a:solidFill>
                <a:srgbClr val="000000"/>
              </a:solidFill>
              <a:prstDash val="solid"/>
            </a:ln>
          </c:spPr>
          <c:invertIfNegative val="0"/>
          <c:cat>
            <c:numRef>
              <c:f>Sheet1!$B$1:$B$1</c:f>
              <c:numCache>
                <c:formatCode>General</c:formatCode>
                <c:ptCount val="1"/>
              </c:numCache>
            </c:numRef>
          </c:cat>
          <c:val>
            <c:numRef>
              <c:f>Sheet1!$B$2:$B$2</c:f>
              <c:numCache>
                <c:formatCode>General</c:formatCode>
                <c:ptCount val="1"/>
                <c:pt idx="0">
                  <c:v>80</c:v>
                </c:pt>
              </c:numCache>
            </c:numRef>
          </c:val>
        </c:ser>
        <c:ser>
          <c:idx val="1"/>
          <c:order val="1"/>
          <c:tx>
            <c:strRef>
              <c:f>Sheet1!$A$3</c:f>
              <c:strCache>
                <c:ptCount val="1"/>
                <c:pt idx="0">
                  <c:v>Увлажнение</c:v>
                </c:pt>
              </c:strCache>
            </c:strRef>
          </c:tx>
          <c:spPr>
            <a:solidFill>
              <a:srgbClr val="FFFF00"/>
            </a:solidFill>
            <a:ln w="12700">
              <a:solidFill>
                <a:srgbClr val="000000"/>
              </a:solidFill>
              <a:prstDash val="solid"/>
            </a:ln>
          </c:spPr>
          <c:invertIfNegative val="0"/>
          <c:cat>
            <c:numRef>
              <c:f>Sheet1!$B$1:$B$1</c:f>
              <c:numCache>
                <c:formatCode>General</c:formatCode>
                <c:ptCount val="1"/>
              </c:numCache>
            </c:numRef>
          </c:cat>
          <c:val>
            <c:numRef>
              <c:f>Sheet1!$B$3:$B$3</c:f>
              <c:numCache>
                <c:formatCode>General</c:formatCode>
                <c:ptCount val="1"/>
                <c:pt idx="0">
                  <c:v>100</c:v>
                </c:pt>
              </c:numCache>
            </c:numRef>
          </c:val>
        </c:ser>
        <c:dLbls>
          <c:showLegendKey val="0"/>
          <c:showVal val="0"/>
          <c:showCatName val="0"/>
          <c:showSerName val="0"/>
          <c:showPercent val="0"/>
          <c:showBubbleSize val="0"/>
        </c:dLbls>
        <c:gapWidth val="150"/>
        <c:gapDepth val="0"/>
        <c:shape val="box"/>
        <c:axId val="54638720"/>
        <c:axId val="54640352"/>
        <c:axId val="0"/>
      </c:bar3DChart>
      <c:catAx>
        <c:axId val="54638720"/>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1200" b="1" i="0" u="none" strike="noStrike" baseline="0">
                <a:solidFill>
                  <a:srgbClr val="000000"/>
                </a:solidFill>
                <a:latin typeface="Arial Cyr"/>
                <a:ea typeface="Arial Cyr"/>
                <a:cs typeface="Arial Cyr"/>
              </a:defRPr>
            </a:pPr>
            <a:endParaRPr lang="ru-RU"/>
          </a:p>
        </c:txPr>
        <c:crossAx val="54640352"/>
        <c:crosses val="autoZero"/>
        <c:auto val="1"/>
        <c:lblAlgn val="ctr"/>
        <c:lblOffset val="100"/>
        <c:tickLblSkip val="1"/>
        <c:tickMarkSkip val="1"/>
        <c:noMultiLvlLbl val="0"/>
      </c:catAx>
      <c:valAx>
        <c:axId val="54640352"/>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200" b="1" i="0" u="none" strike="noStrike" baseline="0">
                <a:solidFill>
                  <a:srgbClr val="000000"/>
                </a:solidFill>
                <a:latin typeface="Arial Cyr"/>
                <a:ea typeface="Arial Cyr"/>
                <a:cs typeface="Arial Cyr"/>
              </a:defRPr>
            </a:pPr>
            <a:endParaRPr lang="ru-RU"/>
          </a:p>
        </c:txPr>
        <c:crossAx val="54638720"/>
        <c:crosses val="autoZero"/>
        <c:crossBetween val="between"/>
      </c:valAx>
      <c:spPr>
        <a:noFill/>
        <a:ln w="25399">
          <a:noFill/>
        </a:ln>
      </c:spPr>
    </c:plotArea>
    <c:legend>
      <c:legendPos val="r"/>
      <c:layout>
        <c:manualLayout>
          <c:xMode val="edge"/>
          <c:yMode val="edge"/>
          <c:x val="0.72317596566523601"/>
          <c:y val="0.44597701149425512"/>
          <c:w val="0.26394849785408026"/>
          <c:h val="0.21609195402298956"/>
        </c:manualLayout>
      </c:layout>
      <c:overlay val="0"/>
      <c:spPr>
        <a:noFill/>
        <a:ln w="3175">
          <a:solidFill>
            <a:srgbClr val="000000"/>
          </a:solidFill>
          <a:prstDash val="solid"/>
        </a:ln>
      </c:spPr>
      <c:txPr>
        <a:bodyPr/>
        <a:lstStyle/>
        <a:p>
          <a:pPr>
            <a:defRPr sz="110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200" b="1" i="0" u="none" strike="noStrike" baseline="0">
          <a:solidFill>
            <a:srgbClr val="000000"/>
          </a:solidFill>
          <a:latin typeface="Arial Cyr"/>
          <a:ea typeface="Arial Cyr"/>
          <a:cs typeface="Arial Cy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C31A2E8-19DF-4FAE-9104-7CBA1306CD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789</TotalTime>
  <Pages>53</Pages>
  <Words>6007</Words>
  <Characters>34241</Characters>
  <Application>Microsoft Office Word</Application>
  <DocSecurity>0</DocSecurity>
  <Lines>285</Lines>
  <Paragraphs>80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40168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Логин</cp:lastModifiedBy>
  <cp:revision>27</cp:revision>
  <cp:lastPrinted>2020-02-23T15:37:00Z</cp:lastPrinted>
  <dcterms:created xsi:type="dcterms:W3CDTF">2020-02-23T07:44:00Z</dcterms:created>
  <dcterms:modified xsi:type="dcterms:W3CDTF">2020-08-26T10:58:00Z</dcterms:modified>
</cp:coreProperties>
</file>