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99" w:rsidRP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84A">
        <w:rPr>
          <w:rFonts w:ascii="Times New Roman" w:hAnsi="Times New Roman" w:cs="Times New Roman"/>
          <w:sz w:val="28"/>
          <w:szCs w:val="28"/>
        </w:rPr>
        <w:t>ГБОУ «Республиканская Мариинская школа-интернат»</w:t>
      </w:r>
    </w:p>
    <w:p w:rsidR="002D533D" w:rsidRDefault="002D533D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33D" w:rsidRDefault="002D533D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33D" w:rsidRDefault="002D533D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33D" w:rsidRDefault="002D533D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P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84A">
        <w:rPr>
          <w:rFonts w:ascii="Times New Roman" w:hAnsi="Times New Roman" w:cs="Times New Roman"/>
          <w:sz w:val="28"/>
          <w:szCs w:val="28"/>
        </w:rPr>
        <w:t>Номинация: «Мой выбор профессии»</w:t>
      </w: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33D" w:rsidRDefault="002D533D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6584A" w:rsidRP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6584A">
        <w:rPr>
          <w:rFonts w:ascii="Times New Roman" w:hAnsi="Times New Roman" w:cs="Times New Roman"/>
          <w:sz w:val="36"/>
          <w:szCs w:val="36"/>
        </w:rPr>
        <w:t xml:space="preserve">Тема: Мой выбор - ветеринар </w:t>
      </w:r>
    </w:p>
    <w:p w:rsidR="0056584A" w:rsidRP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F87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3F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4A">
        <w:rPr>
          <w:rFonts w:ascii="Times New Roman" w:hAnsi="Times New Roman" w:cs="Times New Roman"/>
          <w:sz w:val="28"/>
          <w:szCs w:val="28"/>
        </w:rPr>
        <w:t xml:space="preserve">Автор: Малицкая </w:t>
      </w:r>
      <w:proofErr w:type="spellStart"/>
      <w:r w:rsidRPr="0056584A"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 w:rsidR="00B03F87"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:rsidR="0056584A" w:rsidRPr="0056584A" w:rsidRDefault="00B03F87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84A" w:rsidRPr="0056584A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6584A" w:rsidRP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6584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6584A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56584A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84A" w:rsidRDefault="0056584A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Pr="0056584A" w:rsidRDefault="0056584A" w:rsidP="00565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84A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53" w:rsidRDefault="0044197C" w:rsidP="00BC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64553" w:rsidRPr="00564553" w:rsidRDefault="00564553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5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="008F0CBC">
        <w:rPr>
          <w:rFonts w:ascii="Times New Roman" w:hAnsi="Times New Roman" w:cs="Times New Roman"/>
          <w:sz w:val="28"/>
          <w:szCs w:val="28"/>
        </w:rPr>
        <w:t>..</w:t>
      </w:r>
      <w:r w:rsidRPr="00564553">
        <w:rPr>
          <w:rFonts w:ascii="Times New Roman" w:hAnsi="Times New Roman" w:cs="Times New Roman"/>
          <w:sz w:val="28"/>
          <w:szCs w:val="28"/>
        </w:rPr>
        <w:t>……</w:t>
      </w:r>
      <w:r w:rsidR="00AE5530">
        <w:rPr>
          <w:rFonts w:ascii="Times New Roman" w:hAnsi="Times New Roman" w:cs="Times New Roman"/>
          <w:sz w:val="28"/>
          <w:szCs w:val="28"/>
        </w:rPr>
        <w:t>……..</w:t>
      </w:r>
      <w:r w:rsidRPr="00564553">
        <w:rPr>
          <w:rFonts w:ascii="Times New Roman" w:hAnsi="Times New Roman" w:cs="Times New Roman"/>
          <w:sz w:val="28"/>
          <w:szCs w:val="28"/>
        </w:rPr>
        <w:t>……..3</w:t>
      </w:r>
    </w:p>
    <w:p w:rsidR="00564553" w:rsidRPr="00564553" w:rsidRDefault="008F0CBC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564553" w:rsidRPr="005645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ЕХАНИЗМЫ </w:t>
      </w:r>
      <w:r w:rsidR="007750DF">
        <w:rPr>
          <w:rFonts w:ascii="Times New Roman" w:hAnsi="Times New Roman" w:cs="Times New Roman"/>
          <w:sz w:val="28"/>
          <w:szCs w:val="28"/>
        </w:rPr>
        <w:t>И ЭТАПЫ РЕАЛИЗАЦИИ ПРОЕКТА…</w:t>
      </w:r>
      <w:r w:rsidR="00AE5530">
        <w:rPr>
          <w:rFonts w:ascii="Times New Roman" w:hAnsi="Times New Roman" w:cs="Times New Roman"/>
          <w:sz w:val="28"/>
          <w:szCs w:val="28"/>
        </w:rPr>
        <w:t>……..</w:t>
      </w:r>
      <w:r w:rsidR="00564553">
        <w:rPr>
          <w:rFonts w:ascii="Times New Roman" w:hAnsi="Times New Roman" w:cs="Times New Roman"/>
          <w:sz w:val="28"/>
          <w:szCs w:val="28"/>
        </w:rPr>
        <w:t>….4</w:t>
      </w:r>
    </w:p>
    <w:p w:rsidR="008F0CBC" w:rsidRDefault="008F0CBC" w:rsidP="00576C5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Методики профориентации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E553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AE5530">
        <w:rPr>
          <w:rFonts w:ascii="Times New Roman" w:hAnsi="Times New Roman" w:cs="Times New Roman"/>
          <w:sz w:val="28"/>
          <w:szCs w:val="28"/>
        </w:rPr>
        <w:t>4</w:t>
      </w:r>
    </w:p>
    <w:p w:rsidR="008F0CBC" w:rsidRDefault="008F0CBC" w:rsidP="00576C5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профессиональные способности и возможности……</w:t>
      </w:r>
      <w:r w:rsidR="00AE5530">
        <w:rPr>
          <w:rFonts w:ascii="Times New Roman" w:hAnsi="Times New Roman" w:cs="Times New Roman"/>
          <w:sz w:val="28"/>
          <w:szCs w:val="28"/>
        </w:rPr>
        <w:t>……….……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E5530">
        <w:rPr>
          <w:rFonts w:ascii="Times New Roman" w:hAnsi="Times New Roman" w:cs="Times New Roman"/>
          <w:sz w:val="28"/>
          <w:szCs w:val="28"/>
        </w:rPr>
        <w:t>5</w:t>
      </w:r>
    </w:p>
    <w:p w:rsidR="00564553" w:rsidRPr="008F0CBC" w:rsidRDefault="00564553" w:rsidP="00576C5B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CBC">
        <w:rPr>
          <w:rFonts w:ascii="Times New Roman" w:hAnsi="Times New Roman" w:cs="Times New Roman"/>
          <w:sz w:val="28"/>
          <w:szCs w:val="28"/>
        </w:rPr>
        <w:t>Этапы реализации проекта………………………………</w:t>
      </w:r>
      <w:r w:rsidR="00AE5530">
        <w:rPr>
          <w:rFonts w:ascii="Times New Roman" w:hAnsi="Times New Roman" w:cs="Times New Roman"/>
          <w:sz w:val="28"/>
          <w:szCs w:val="28"/>
        </w:rPr>
        <w:t>………..</w:t>
      </w:r>
      <w:r w:rsidRPr="008F0CBC">
        <w:rPr>
          <w:rFonts w:ascii="Times New Roman" w:hAnsi="Times New Roman" w:cs="Times New Roman"/>
          <w:sz w:val="28"/>
          <w:szCs w:val="28"/>
        </w:rPr>
        <w:t>……….</w:t>
      </w:r>
      <w:r w:rsidR="00864978">
        <w:rPr>
          <w:rFonts w:ascii="Times New Roman" w:hAnsi="Times New Roman" w:cs="Times New Roman"/>
          <w:sz w:val="28"/>
          <w:szCs w:val="28"/>
        </w:rPr>
        <w:t>6</w:t>
      </w:r>
    </w:p>
    <w:p w:rsidR="00564553" w:rsidRPr="00564553" w:rsidRDefault="008F0CBC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6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553" w:rsidRPr="00564553">
        <w:rPr>
          <w:rFonts w:ascii="Times New Roman" w:hAnsi="Times New Roman" w:cs="Times New Roman"/>
          <w:sz w:val="28"/>
          <w:szCs w:val="28"/>
        </w:rPr>
        <w:t>Б</w:t>
      </w:r>
      <w:r w:rsidR="00BC6696">
        <w:rPr>
          <w:rFonts w:ascii="Times New Roman" w:hAnsi="Times New Roman" w:cs="Times New Roman"/>
          <w:sz w:val="28"/>
          <w:szCs w:val="28"/>
        </w:rPr>
        <w:t>ИЗНЕС</w:t>
      </w:r>
      <w:r w:rsidR="00564553" w:rsidRPr="00564553">
        <w:rPr>
          <w:rFonts w:ascii="Times New Roman" w:hAnsi="Times New Roman" w:cs="Times New Roman"/>
          <w:sz w:val="28"/>
          <w:szCs w:val="28"/>
        </w:rPr>
        <w:t>-</w:t>
      </w:r>
      <w:r w:rsidR="00BC6696">
        <w:rPr>
          <w:rFonts w:ascii="Times New Roman" w:hAnsi="Times New Roman" w:cs="Times New Roman"/>
          <w:sz w:val="28"/>
          <w:szCs w:val="28"/>
        </w:rPr>
        <w:t>ПЛАН</w:t>
      </w:r>
      <w:r w:rsidR="0056455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E5530">
        <w:rPr>
          <w:rFonts w:ascii="Times New Roman" w:hAnsi="Times New Roman" w:cs="Times New Roman"/>
          <w:sz w:val="28"/>
          <w:szCs w:val="28"/>
        </w:rPr>
        <w:t>……...</w:t>
      </w:r>
      <w:r w:rsidR="00564553">
        <w:rPr>
          <w:rFonts w:ascii="Times New Roman" w:hAnsi="Times New Roman" w:cs="Times New Roman"/>
          <w:sz w:val="28"/>
          <w:szCs w:val="28"/>
        </w:rPr>
        <w:t>…..</w:t>
      </w:r>
      <w:r w:rsidR="00864978">
        <w:rPr>
          <w:rFonts w:ascii="Times New Roman" w:hAnsi="Times New Roman" w:cs="Times New Roman"/>
          <w:sz w:val="28"/>
          <w:szCs w:val="28"/>
        </w:rPr>
        <w:t>8</w:t>
      </w:r>
    </w:p>
    <w:p w:rsidR="00564553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553" w:rsidRPr="00355E99">
        <w:rPr>
          <w:rFonts w:ascii="Times New Roman" w:hAnsi="Times New Roman" w:cs="Times New Roman"/>
          <w:sz w:val="28"/>
          <w:szCs w:val="28"/>
        </w:rPr>
        <w:t xml:space="preserve">1 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564553" w:rsidRPr="00355E99">
        <w:rPr>
          <w:rFonts w:ascii="Times New Roman" w:hAnsi="Times New Roman" w:cs="Times New Roman"/>
          <w:sz w:val="28"/>
          <w:szCs w:val="28"/>
        </w:rPr>
        <w:t>Описание отрасли и компании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E5530">
        <w:rPr>
          <w:rFonts w:ascii="Times New Roman" w:hAnsi="Times New Roman" w:cs="Times New Roman"/>
          <w:sz w:val="28"/>
          <w:szCs w:val="28"/>
        </w:rPr>
        <w:t>……………</w:t>
      </w:r>
      <w:r w:rsidR="00355E99">
        <w:rPr>
          <w:rFonts w:ascii="Times New Roman" w:hAnsi="Times New Roman" w:cs="Times New Roman"/>
          <w:sz w:val="28"/>
          <w:szCs w:val="28"/>
        </w:rPr>
        <w:t>…</w:t>
      </w:r>
      <w:r w:rsidR="00864978">
        <w:rPr>
          <w:rFonts w:ascii="Times New Roman" w:hAnsi="Times New Roman" w:cs="Times New Roman"/>
          <w:sz w:val="28"/>
          <w:szCs w:val="28"/>
        </w:rPr>
        <w:t>8</w:t>
      </w:r>
    </w:p>
    <w:p w:rsidR="00564553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553" w:rsidRPr="00355E99">
        <w:rPr>
          <w:rFonts w:ascii="Times New Roman" w:hAnsi="Times New Roman" w:cs="Times New Roman"/>
          <w:sz w:val="28"/>
          <w:szCs w:val="28"/>
        </w:rPr>
        <w:t xml:space="preserve">2 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564553" w:rsidRPr="00355E99">
        <w:rPr>
          <w:rFonts w:ascii="Times New Roman" w:hAnsi="Times New Roman" w:cs="Times New Roman"/>
          <w:sz w:val="28"/>
          <w:szCs w:val="28"/>
        </w:rPr>
        <w:t>Описание услуг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51A6F">
        <w:rPr>
          <w:rFonts w:ascii="Times New Roman" w:hAnsi="Times New Roman" w:cs="Times New Roman"/>
          <w:sz w:val="28"/>
          <w:szCs w:val="28"/>
        </w:rPr>
        <w:t>………...</w:t>
      </w:r>
      <w:r w:rsidR="00355E99">
        <w:rPr>
          <w:rFonts w:ascii="Times New Roman" w:hAnsi="Times New Roman" w:cs="Times New Roman"/>
          <w:sz w:val="28"/>
          <w:szCs w:val="28"/>
        </w:rPr>
        <w:t>………..</w:t>
      </w:r>
      <w:r w:rsidR="00864978">
        <w:rPr>
          <w:rFonts w:ascii="Times New Roman" w:hAnsi="Times New Roman" w:cs="Times New Roman"/>
          <w:sz w:val="28"/>
          <w:szCs w:val="28"/>
        </w:rPr>
        <w:t>8</w:t>
      </w:r>
    </w:p>
    <w:p w:rsidR="00564553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553" w:rsidRPr="00355E99">
        <w:rPr>
          <w:rFonts w:ascii="Times New Roman" w:hAnsi="Times New Roman" w:cs="Times New Roman"/>
          <w:sz w:val="28"/>
          <w:szCs w:val="28"/>
        </w:rPr>
        <w:t xml:space="preserve">3 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564553" w:rsidRPr="00355E99">
        <w:rPr>
          <w:rFonts w:ascii="Times New Roman" w:hAnsi="Times New Roman" w:cs="Times New Roman"/>
          <w:sz w:val="28"/>
          <w:szCs w:val="28"/>
        </w:rPr>
        <w:t>Продажи и маркетинги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51A6F">
        <w:rPr>
          <w:rFonts w:ascii="Times New Roman" w:hAnsi="Times New Roman" w:cs="Times New Roman"/>
          <w:sz w:val="28"/>
          <w:szCs w:val="28"/>
        </w:rPr>
        <w:t>……</w:t>
      </w:r>
      <w:r w:rsidR="00355E99">
        <w:rPr>
          <w:rFonts w:ascii="Times New Roman" w:hAnsi="Times New Roman" w:cs="Times New Roman"/>
          <w:sz w:val="28"/>
          <w:szCs w:val="28"/>
        </w:rPr>
        <w:t>……</w:t>
      </w:r>
      <w:r w:rsidR="00864978">
        <w:rPr>
          <w:rFonts w:ascii="Times New Roman" w:hAnsi="Times New Roman" w:cs="Times New Roman"/>
          <w:sz w:val="28"/>
          <w:szCs w:val="28"/>
        </w:rPr>
        <w:t>….9</w:t>
      </w:r>
    </w:p>
    <w:p w:rsidR="00564553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553" w:rsidRPr="00355E99">
        <w:rPr>
          <w:rFonts w:ascii="Times New Roman" w:hAnsi="Times New Roman" w:cs="Times New Roman"/>
          <w:sz w:val="28"/>
          <w:szCs w:val="28"/>
        </w:rPr>
        <w:t xml:space="preserve">4 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564553" w:rsidRPr="00355E99">
        <w:rPr>
          <w:rFonts w:ascii="Times New Roman" w:hAnsi="Times New Roman" w:cs="Times New Roman"/>
          <w:sz w:val="28"/>
          <w:szCs w:val="28"/>
        </w:rPr>
        <w:t>Финансовый план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51A6F">
        <w:rPr>
          <w:rFonts w:ascii="Times New Roman" w:hAnsi="Times New Roman" w:cs="Times New Roman"/>
          <w:sz w:val="28"/>
          <w:szCs w:val="28"/>
        </w:rPr>
        <w:t>……..</w:t>
      </w:r>
      <w:r w:rsidR="00355E99">
        <w:rPr>
          <w:rFonts w:ascii="Times New Roman" w:hAnsi="Times New Roman" w:cs="Times New Roman"/>
          <w:sz w:val="28"/>
          <w:szCs w:val="28"/>
        </w:rPr>
        <w:t>…….</w:t>
      </w:r>
      <w:r w:rsidR="00B51A6F">
        <w:rPr>
          <w:rFonts w:ascii="Times New Roman" w:hAnsi="Times New Roman" w:cs="Times New Roman"/>
          <w:sz w:val="28"/>
          <w:szCs w:val="28"/>
        </w:rPr>
        <w:t>1</w:t>
      </w:r>
      <w:r w:rsidR="00864978">
        <w:rPr>
          <w:rFonts w:ascii="Times New Roman" w:hAnsi="Times New Roman" w:cs="Times New Roman"/>
          <w:sz w:val="28"/>
          <w:szCs w:val="28"/>
        </w:rPr>
        <w:t>0</w:t>
      </w:r>
    </w:p>
    <w:p w:rsidR="00355E99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99" w:rsidRPr="00355E99">
        <w:rPr>
          <w:rFonts w:ascii="Times New Roman" w:hAnsi="Times New Roman" w:cs="Times New Roman"/>
          <w:sz w:val="28"/>
          <w:szCs w:val="28"/>
        </w:rPr>
        <w:t xml:space="preserve">5 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355E99" w:rsidRPr="00355E99">
        <w:rPr>
          <w:rFonts w:ascii="Times New Roman" w:hAnsi="Times New Roman" w:cs="Times New Roman"/>
          <w:sz w:val="28"/>
          <w:szCs w:val="28"/>
        </w:rPr>
        <w:t>Оценка эффективности проекта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33065">
        <w:rPr>
          <w:rFonts w:ascii="Times New Roman" w:hAnsi="Times New Roman" w:cs="Times New Roman"/>
          <w:sz w:val="28"/>
          <w:szCs w:val="28"/>
        </w:rPr>
        <w:t>……..</w:t>
      </w:r>
      <w:r w:rsidR="00355E99">
        <w:rPr>
          <w:rFonts w:ascii="Times New Roman" w:hAnsi="Times New Roman" w:cs="Times New Roman"/>
          <w:sz w:val="28"/>
          <w:szCs w:val="28"/>
        </w:rPr>
        <w:t>……..</w:t>
      </w:r>
      <w:r w:rsidR="00F33065">
        <w:rPr>
          <w:rFonts w:ascii="Times New Roman" w:hAnsi="Times New Roman" w:cs="Times New Roman"/>
          <w:sz w:val="28"/>
          <w:szCs w:val="28"/>
        </w:rPr>
        <w:t>1</w:t>
      </w:r>
      <w:r w:rsidR="00864978">
        <w:rPr>
          <w:rFonts w:ascii="Times New Roman" w:hAnsi="Times New Roman" w:cs="Times New Roman"/>
          <w:sz w:val="28"/>
          <w:szCs w:val="28"/>
        </w:rPr>
        <w:t>1</w:t>
      </w:r>
    </w:p>
    <w:p w:rsidR="00355E99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99" w:rsidRPr="00355E99">
        <w:rPr>
          <w:rFonts w:ascii="Times New Roman" w:hAnsi="Times New Roman" w:cs="Times New Roman"/>
          <w:sz w:val="28"/>
          <w:szCs w:val="28"/>
        </w:rPr>
        <w:t>6</w:t>
      </w:r>
      <w:r w:rsidR="00CF6CDA">
        <w:rPr>
          <w:rFonts w:ascii="Times New Roman" w:hAnsi="Times New Roman" w:cs="Times New Roman"/>
          <w:sz w:val="28"/>
          <w:szCs w:val="28"/>
        </w:rPr>
        <w:t xml:space="preserve"> </w:t>
      </w:r>
      <w:r w:rsidR="00355E99" w:rsidRPr="00355E99">
        <w:rPr>
          <w:rFonts w:ascii="Times New Roman" w:hAnsi="Times New Roman" w:cs="Times New Roman"/>
          <w:sz w:val="28"/>
          <w:szCs w:val="28"/>
        </w:rPr>
        <w:t xml:space="preserve"> Риски и гарантии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33065">
        <w:rPr>
          <w:rFonts w:ascii="Times New Roman" w:hAnsi="Times New Roman" w:cs="Times New Roman"/>
          <w:sz w:val="28"/>
          <w:szCs w:val="28"/>
        </w:rPr>
        <w:t>……...</w:t>
      </w:r>
      <w:r w:rsidR="00355E99">
        <w:rPr>
          <w:rFonts w:ascii="Times New Roman" w:hAnsi="Times New Roman" w:cs="Times New Roman"/>
          <w:sz w:val="28"/>
          <w:szCs w:val="28"/>
        </w:rPr>
        <w:t>…………….</w:t>
      </w:r>
      <w:r w:rsidR="00F33065">
        <w:rPr>
          <w:rFonts w:ascii="Times New Roman" w:hAnsi="Times New Roman" w:cs="Times New Roman"/>
          <w:sz w:val="28"/>
          <w:szCs w:val="28"/>
        </w:rPr>
        <w:t>1</w:t>
      </w:r>
      <w:r w:rsidR="00864978">
        <w:rPr>
          <w:rFonts w:ascii="Times New Roman" w:hAnsi="Times New Roman" w:cs="Times New Roman"/>
          <w:sz w:val="28"/>
          <w:szCs w:val="28"/>
        </w:rPr>
        <w:t>1</w:t>
      </w:r>
    </w:p>
    <w:p w:rsidR="00355E99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76C5B">
        <w:rPr>
          <w:rFonts w:ascii="Times New Roman" w:hAnsi="Times New Roman" w:cs="Times New Roman"/>
          <w:sz w:val="28"/>
          <w:szCs w:val="28"/>
        </w:rPr>
        <w:t>…</w:t>
      </w:r>
      <w:r w:rsidR="00355E99">
        <w:rPr>
          <w:rFonts w:ascii="Times New Roman" w:hAnsi="Times New Roman" w:cs="Times New Roman"/>
          <w:sz w:val="28"/>
          <w:szCs w:val="28"/>
        </w:rPr>
        <w:t>………</w:t>
      </w:r>
      <w:r w:rsidR="00F33065">
        <w:rPr>
          <w:rFonts w:ascii="Times New Roman" w:hAnsi="Times New Roman" w:cs="Times New Roman"/>
          <w:sz w:val="28"/>
          <w:szCs w:val="28"/>
        </w:rPr>
        <w:t>…………………</w:t>
      </w:r>
      <w:r w:rsidR="00B95418">
        <w:rPr>
          <w:rFonts w:ascii="Times New Roman" w:hAnsi="Times New Roman" w:cs="Times New Roman"/>
          <w:sz w:val="28"/>
          <w:szCs w:val="28"/>
        </w:rPr>
        <w:t>……</w:t>
      </w:r>
      <w:r w:rsidR="00355E99">
        <w:rPr>
          <w:rFonts w:ascii="Times New Roman" w:hAnsi="Times New Roman" w:cs="Times New Roman"/>
          <w:sz w:val="28"/>
          <w:szCs w:val="28"/>
        </w:rPr>
        <w:t>.</w:t>
      </w:r>
      <w:r w:rsidR="00F33065">
        <w:rPr>
          <w:rFonts w:ascii="Times New Roman" w:hAnsi="Times New Roman" w:cs="Times New Roman"/>
          <w:sz w:val="28"/>
          <w:szCs w:val="28"/>
        </w:rPr>
        <w:t>1</w:t>
      </w:r>
      <w:r w:rsidR="00864978">
        <w:rPr>
          <w:rFonts w:ascii="Times New Roman" w:hAnsi="Times New Roman" w:cs="Times New Roman"/>
          <w:sz w:val="28"/>
          <w:szCs w:val="28"/>
        </w:rPr>
        <w:t>2</w:t>
      </w:r>
    </w:p>
    <w:p w:rsidR="00355E99" w:rsidRPr="00355E99" w:rsidRDefault="00BC6696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355E99" w:rsidRPr="00355E99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5E9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92053">
        <w:rPr>
          <w:rFonts w:ascii="Times New Roman" w:hAnsi="Times New Roman" w:cs="Times New Roman"/>
          <w:sz w:val="28"/>
          <w:szCs w:val="28"/>
        </w:rPr>
        <w:t>………...</w:t>
      </w:r>
      <w:r w:rsidR="00355E99">
        <w:rPr>
          <w:rFonts w:ascii="Times New Roman" w:hAnsi="Times New Roman" w:cs="Times New Roman"/>
          <w:sz w:val="28"/>
          <w:szCs w:val="28"/>
        </w:rPr>
        <w:t>………….</w:t>
      </w:r>
      <w:r w:rsidR="00692053">
        <w:rPr>
          <w:rFonts w:ascii="Times New Roman" w:hAnsi="Times New Roman" w:cs="Times New Roman"/>
          <w:sz w:val="28"/>
          <w:szCs w:val="28"/>
        </w:rPr>
        <w:t>1</w:t>
      </w:r>
      <w:r w:rsidR="00864978">
        <w:rPr>
          <w:rFonts w:ascii="Times New Roman" w:hAnsi="Times New Roman" w:cs="Times New Roman"/>
          <w:sz w:val="28"/>
          <w:szCs w:val="28"/>
        </w:rPr>
        <w:t>3</w:t>
      </w:r>
    </w:p>
    <w:p w:rsidR="00355E99" w:rsidRPr="00576C5B" w:rsidRDefault="00576C5B" w:rsidP="0057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5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</w:t>
      </w:r>
      <w:r w:rsidR="00864978">
        <w:rPr>
          <w:rFonts w:ascii="Times New Roman" w:hAnsi="Times New Roman" w:cs="Times New Roman"/>
          <w:sz w:val="28"/>
          <w:szCs w:val="28"/>
        </w:rPr>
        <w:t>4</w:t>
      </w:r>
    </w:p>
    <w:p w:rsidR="00355E99" w:rsidRDefault="00355E99" w:rsidP="00576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6696" w:rsidRDefault="00BC6696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E99" w:rsidRDefault="00355E99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0D2" w:rsidRPr="001B70D2" w:rsidRDefault="001B70D2" w:rsidP="001B7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1263" w:rsidRPr="004D1263" w:rsidRDefault="004D1263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53">
        <w:rPr>
          <w:rFonts w:ascii="Times New Roman" w:hAnsi="Times New Roman" w:cs="Times New Roman"/>
          <w:b/>
          <w:sz w:val="28"/>
          <w:szCs w:val="28"/>
        </w:rPr>
        <w:t>Проблема проекта</w:t>
      </w:r>
      <w:r w:rsidRPr="004D1263">
        <w:rPr>
          <w:rFonts w:ascii="Times New Roman" w:hAnsi="Times New Roman" w:cs="Times New Roman"/>
          <w:sz w:val="28"/>
          <w:szCs w:val="28"/>
        </w:rPr>
        <w:t>: неуверенность в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263">
        <w:rPr>
          <w:rFonts w:ascii="Times New Roman" w:hAnsi="Times New Roman" w:cs="Times New Roman"/>
          <w:sz w:val="28"/>
          <w:szCs w:val="28"/>
        </w:rPr>
        <w:t xml:space="preserve"> будущей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79E" w:rsidRPr="004D1263" w:rsidRDefault="004D1263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4D12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EFE" w:rsidRPr="004D1263">
        <w:rPr>
          <w:rFonts w:ascii="Times New Roman" w:hAnsi="Times New Roman" w:cs="Times New Roman"/>
          <w:sz w:val="28"/>
          <w:szCs w:val="28"/>
        </w:rPr>
        <w:t>а данный момент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FE" w:rsidRPr="004D1263">
        <w:rPr>
          <w:rFonts w:ascii="Times New Roman" w:hAnsi="Times New Roman" w:cs="Times New Roman"/>
          <w:sz w:val="28"/>
          <w:szCs w:val="28"/>
        </w:rPr>
        <w:t>- ученица 11 класса и очень взволнована своим будущим. Как и любой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я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чтобы в моей жизни все сложилось. И одной из первых и самых важных ступенек к этому является выбор профессии. Работа играет важную роль в жизни каждого и оказывает большое влияние на его внутреннее состояние. Следовательно, правильность выбора профессии напрямую влияет на общее качество жизни.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одним из самых судьбоносных в жизни каждого человека является вопрос о выборе, поиске и овладении определенной профессией. Среди огромного </w:t>
      </w:r>
      <w:r w:rsidR="008832E7" w:rsidRPr="004D1263">
        <w:rPr>
          <w:rFonts w:ascii="Times New Roman" w:hAnsi="Times New Roman" w:cs="Times New Roman"/>
          <w:sz w:val="28"/>
          <w:szCs w:val="28"/>
        </w:rPr>
        <w:t>множества профессий я выбрала ту</w:t>
      </w:r>
      <w:r w:rsidR="00E27EFE" w:rsidRPr="004D1263">
        <w:rPr>
          <w:rFonts w:ascii="Times New Roman" w:hAnsi="Times New Roman" w:cs="Times New Roman"/>
          <w:sz w:val="28"/>
          <w:szCs w:val="28"/>
        </w:rPr>
        <w:t>,</w:t>
      </w:r>
      <w:r w:rsidR="008832E7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E27EFE" w:rsidRPr="004D1263">
        <w:rPr>
          <w:rFonts w:ascii="Times New Roman" w:hAnsi="Times New Roman" w:cs="Times New Roman"/>
          <w:sz w:val="28"/>
          <w:szCs w:val="28"/>
        </w:rPr>
        <w:t>которая для меня наиболее интересна. Это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FE" w:rsidRPr="004D1263">
        <w:rPr>
          <w:rFonts w:ascii="Times New Roman" w:hAnsi="Times New Roman" w:cs="Times New Roman"/>
          <w:sz w:val="28"/>
          <w:szCs w:val="28"/>
        </w:rPr>
        <w:t>- ветеринар.</w:t>
      </w:r>
      <w:r w:rsidR="00ED0A47" w:rsidRPr="004D1263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ED0A47" w:rsidRPr="004D12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0A47" w:rsidRPr="004D1263">
        <w:rPr>
          <w:rFonts w:ascii="Times New Roman" w:hAnsi="Times New Roman" w:cs="Times New Roman"/>
          <w:sz w:val="28"/>
          <w:szCs w:val="28"/>
        </w:rPr>
        <w:t xml:space="preserve"> хочется узнать точно ли это «моя» профессия. </w:t>
      </w:r>
      <w:r w:rsidR="00E27EFE" w:rsidRPr="004D1263">
        <w:rPr>
          <w:rFonts w:ascii="Times New Roman" w:hAnsi="Times New Roman" w:cs="Times New Roman"/>
          <w:sz w:val="28"/>
          <w:szCs w:val="28"/>
        </w:rPr>
        <w:t>Я надеюсь, что данный проект позволит мне отчетливо понять особенности данной профессии и удостоверится в правильности моего выбора. И эта проектная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FE" w:rsidRPr="004D1263">
        <w:rPr>
          <w:rFonts w:ascii="Times New Roman" w:hAnsi="Times New Roman" w:cs="Times New Roman"/>
          <w:sz w:val="28"/>
          <w:szCs w:val="28"/>
        </w:rPr>
        <w:t>- первый серьезный шаг начатой работы.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D0A47" w:rsidRPr="004D1263">
        <w:rPr>
          <w:rFonts w:ascii="Times New Roman" w:hAnsi="Times New Roman" w:cs="Times New Roman"/>
          <w:sz w:val="28"/>
          <w:szCs w:val="28"/>
        </w:rPr>
        <w:t>ема выбора профессии и открытия своего дела на ее основе всегда будет актуальна, поскольку каждый школьник задумывается об этом, а также выбор профессии напрямую влияет на судьбу человека.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3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  <w:r w:rsidR="007D0632">
        <w:rPr>
          <w:rFonts w:ascii="Times New Roman" w:hAnsi="Times New Roman" w:cs="Times New Roman"/>
          <w:sz w:val="28"/>
          <w:szCs w:val="28"/>
        </w:rPr>
        <w:t xml:space="preserve"> определить свою будущую профессию, наметить профессиональный план и перспективы.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26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4D12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B70D2" w:rsidRDefault="001B70D2" w:rsidP="004D12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1263">
        <w:rPr>
          <w:rFonts w:ascii="Times New Roman" w:hAnsi="Times New Roman" w:cs="Times New Roman"/>
          <w:sz w:val="28"/>
          <w:szCs w:val="28"/>
        </w:rPr>
        <w:t>ыявить свои личностные качества и особенности профессии ветеринара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4D1263" w:rsidP="004D12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EFE" w:rsidRPr="004D1263">
        <w:rPr>
          <w:rFonts w:ascii="Times New Roman" w:hAnsi="Times New Roman" w:cs="Times New Roman"/>
          <w:sz w:val="28"/>
          <w:szCs w:val="28"/>
        </w:rPr>
        <w:t>пределить компетенции, которыми до</w:t>
      </w:r>
      <w:r w:rsidR="001B70D2">
        <w:rPr>
          <w:rFonts w:ascii="Times New Roman" w:hAnsi="Times New Roman" w:cs="Times New Roman"/>
          <w:sz w:val="28"/>
          <w:szCs w:val="28"/>
        </w:rPr>
        <w:t>лжен обладать будущий ветеринар.</w:t>
      </w:r>
    </w:p>
    <w:p w:rsidR="001B70D2" w:rsidRPr="004D1263" w:rsidRDefault="007D0632" w:rsidP="001B70D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1B70D2" w:rsidRPr="004D1263">
        <w:rPr>
          <w:rFonts w:ascii="Times New Roman" w:hAnsi="Times New Roman" w:cs="Times New Roman"/>
          <w:sz w:val="28"/>
          <w:szCs w:val="28"/>
        </w:rPr>
        <w:t xml:space="preserve"> поэтапное достижение цели.</w:t>
      </w:r>
    </w:p>
    <w:p w:rsidR="00E27EFE" w:rsidRPr="004D1263" w:rsidRDefault="001B70D2" w:rsidP="004D12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EFE" w:rsidRPr="004D1263">
        <w:rPr>
          <w:rFonts w:ascii="Times New Roman" w:hAnsi="Times New Roman" w:cs="Times New Roman"/>
          <w:sz w:val="28"/>
          <w:szCs w:val="28"/>
        </w:rPr>
        <w:t>роанализировать старто</w:t>
      </w:r>
      <w:r>
        <w:rPr>
          <w:rFonts w:ascii="Times New Roman" w:hAnsi="Times New Roman" w:cs="Times New Roman"/>
          <w:sz w:val="28"/>
          <w:szCs w:val="28"/>
        </w:rPr>
        <w:t>вые условия для достижения цели.</w:t>
      </w:r>
    </w:p>
    <w:p w:rsidR="00E27EFE" w:rsidRDefault="001B70D2" w:rsidP="004D12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EFE" w:rsidRPr="004D1263">
        <w:rPr>
          <w:rFonts w:ascii="Times New Roman" w:hAnsi="Times New Roman" w:cs="Times New Roman"/>
          <w:sz w:val="28"/>
          <w:szCs w:val="28"/>
        </w:rPr>
        <w:t>ыявить необходимые ресурсы д</w:t>
      </w:r>
      <w:r>
        <w:rPr>
          <w:rFonts w:ascii="Times New Roman" w:hAnsi="Times New Roman" w:cs="Times New Roman"/>
          <w:sz w:val="28"/>
          <w:szCs w:val="28"/>
        </w:rPr>
        <w:t>ля достижения поставленной цели.</w:t>
      </w:r>
    </w:p>
    <w:p w:rsidR="001B70D2" w:rsidRPr="004D1263" w:rsidRDefault="001B70D2" w:rsidP="004D12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1263">
        <w:rPr>
          <w:rFonts w:ascii="Times New Roman" w:hAnsi="Times New Roman" w:cs="Times New Roman"/>
          <w:sz w:val="28"/>
          <w:szCs w:val="28"/>
        </w:rPr>
        <w:t>планировать карьеру к 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D126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0D2" w:rsidRPr="004D1263" w:rsidRDefault="001B70D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0DF" w:rsidRDefault="00BC6696" w:rsidP="00BC6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МЕХАНИЗМЫ </w:t>
      </w:r>
      <w:r w:rsidR="007750DF">
        <w:rPr>
          <w:rFonts w:ascii="Times New Roman" w:hAnsi="Times New Roman" w:cs="Times New Roman"/>
          <w:b/>
          <w:sz w:val="28"/>
          <w:szCs w:val="28"/>
        </w:rPr>
        <w:t>И ЭТАПЫ РЕАЛИЗАЦИИ ПРОЕКТА</w:t>
      </w:r>
    </w:p>
    <w:p w:rsidR="00E27EFE" w:rsidRPr="00BC6696" w:rsidRDefault="00BC6696" w:rsidP="00BC6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96">
        <w:rPr>
          <w:rFonts w:ascii="Times New Roman" w:hAnsi="Times New Roman" w:cs="Times New Roman"/>
          <w:b/>
          <w:sz w:val="28"/>
          <w:szCs w:val="28"/>
        </w:rPr>
        <w:t>1.1 Методики профориентации</w:t>
      </w:r>
    </w:p>
    <w:p w:rsidR="00B06738" w:rsidRPr="004D1263" w:rsidRDefault="00510213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В мире существует огромное множество разнообразных профессий. И не ошибиться с выбором, среди такого количества вариантов, может быть очень непросто. Выбор профессии - это сложный и ответственный шаг в жизни каждого человека. И чтобы этот шаг был верным, необходимо достаточно чётко ориентироваться в мире профессий. Правильно выбрать профессию – значит правильно найти своё место в жизни. </w:t>
      </w:r>
      <w:r w:rsidR="00687C85" w:rsidRPr="004D1263">
        <w:rPr>
          <w:rFonts w:ascii="Times New Roman" w:hAnsi="Times New Roman" w:cs="Times New Roman"/>
          <w:sz w:val="28"/>
          <w:szCs w:val="28"/>
        </w:rPr>
        <w:t>Сделать этот выбор могут помочь всевозможные методики профориентации.</w:t>
      </w:r>
    </w:p>
    <w:p w:rsidR="00687C85" w:rsidRPr="004D1263" w:rsidRDefault="00687C85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Методики профориентации и были созданы преимущественно для работы с молодежью, в том числе школьниками, находящимися на этапе профессионального самоопределения. Лишь затем ряд из этих методик показал свою пригодность и </w:t>
      </w:r>
      <w:r w:rsidR="00151299">
        <w:rPr>
          <w:rFonts w:ascii="Times New Roman" w:hAnsi="Times New Roman" w:cs="Times New Roman"/>
          <w:sz w:val="28"/>
          <w:szCs w:val="28"/>
        </w:rPr>
        <w:t>для работы с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взрослыми людьми.</w:t>
      </w:r>
    </w:p>
    <w:p w:rsidR="00687C85" w:rsidRPr="004D1263" w:rsidRDefault="00687C85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Различные методики профориентации основаны на разных теоретических подходах, поэтому результаты, полученные с их помощью, не всегда могут совпадать между собой. Скорее данные методики дополняют друг друга.</w:t>
      </w:r>
    </w:p>
    <w:p w:rsidR="00687C85" w:rsidRPr="004D1263" w:rsidRDefault="007D114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Pr="001B70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C85" w:rsidRPr="001B70D2">
        <w:rPr>
          <w:rFonts w:ascii="Times New Roman" w:hAnsi="Times New Roman" w:cs="Times New Roman"/>
          <w:b/>
          <w:sz w:val="28"/>
          <w:szCs w:val="28"/>
        </w:rPr>
        <w:t>Методики ДДО и ОПГ</w:t>
      </w:r>
      <w:r w:rsidR="00687C85" w:rsidRPr="004D1263">
        <w:rPr>
          <w:rFonts w:ascii="Times New Roman" w:hAnsi="Times New Roman" w:cs="Times New Roman"/>
          <w:sz w:val="28"/>
          <w:szCs w:val="28"/>
        </w:rPr>
        <w:t xml:space="preserve"> базируются на психологической классификации профессий по предмету труда, являющейся наиболее популярной, практически общепринятой в России, разработанной Е.А. Климовым. Согласно этой классификации все профессии делятся на пять типов, в зависимости от того, с чем имеет депо работник в процессе своего труда. Это типы профессий</w:t>
      </w:r>
      <w:r w:rsidR="00151299">
        <w:rPr>
          <w:rFonts w:ascii="Times New Roman" w:hAnsi="Times New Roman" w:cs="Times New Roman"/>
          <w:sz w:val="28"/>
          <w:szCs w:val="28"/>
        </w:rPr>
        <w:t>:</w:t>
      </w:r>
      <w:r w:rsidR="00687C85" w:rsidRPr="004D1263">
        <w:rPr>
          <w:rFonts w:ascii="Times New Roman" w:hAnsi="Times New Roman" w:cs="Times New Roman"/>
          <w:sz w:val="28"/>
          <w:szCs w:val="28"/>
        </w:rPr>
        <w:t xml:space="preserve"> "человек - человек", "человек - техника", "человек</w:t>
      </w:r>
      <w:r w:rsidR="00151299">
        <w:rPr>
          <w:rFonts w:ascii="Times New Roman" w:hAnsi="Times New Roman" w:cs="Times New Roman"/>
          <w:sz w:val="28"/>
          <w:szCs w:val="28"/>
        </w:rPr>
        <w:t xml:space="preserve"> </w:t>
      </w:r>
      <w:r w:rsidR="00687C85" w:rsidRPr="004D1263">
        <w:rPr>
          <w:rFonts w:ascii="Times New Roman" w:hAnsi="Times New Roman" w:cs="Times New Roman"/>
          <w:sz w:val="28"/>
          <w:szCs w:val="28"/>
        </w:rPr>
        <w:t>-</w:t>
      </w:r>
      <w:r w:rsidR="00151299">
        <w:rPr>
          <w:rFonts w:ascii="Times New Roman" w:hAnsi="Times New Roman" w:cs="Times New Roman"/>
          <w:sz w:val="28"/>
          <w:szCs w:val="28"/>
        </w:rPr>
        <w:t xml:space="preserve"> </w:t>
      </w:r>
      <w:r w:rsidR="00687C85" w:rsidRPr="004D1263">
        <w:rPr>
          <w:rFonts w:ascii="Times New Roman" w:hAnsi="Times New Roman" w:cs="Times New Roman"/>
          <w:sz w:val="28"/>
          <w:szCs w:val="28"/>
        </w:rPr>
        <w:t>знаковая система"</w:t>
      </w:r>
      <w:r w:rsidR="00151299">
        <w:rPr>
          <w:rFonts w:ascii="Times New Roman" w:hAnsi="Times New Roman" w:cs="Times New Roman"/>
          <w:sz w:val="28"/>
          <w:szCs w:val="28"/>
        </w:rPr>
        <w:t>,</w:t>
      </w:r>
      <w:r w:rsidR="00687C85" w:rsidRPr="004D1263">
        <w:rPr>
          <w:rFonts w:ascii="Times New Roman" w:hAnsi="Times New Roman" w:cs="Times New Roman"/>
          <w:sz w:val="28"/>
          <w:szCs w:val="28"/>
        </w:rPr>
        <w:t xml:space="preserve"> "человек - художественный образ" и "человек - природа". При этом методика ДДО является более короткой по сравнению с методикой ОПГ и основана на выборе одного из двух суждений (всего из 20 пар суждений).</w:t>
      </w:r>
    </w:p>
    <w:p w:rsidR="007D114F" w:rsidRPr="004D1263" w:rsidRDefault="00687C85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2. </w:t>
      </w:r>
      <w:r w:rsidR="007D114F" w:rsidRPr="001B70D2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spellStart"/>
      <w:r w:rsidR="007D114F" w:rsidRPr="001B70D2">
        <w:rPr>
          <w:rFonts w:ascii="Times New Roman" w:hAnsi="Times New Roman" w:cs="Times New Roman"/>
          <w:b/>
          <w:sz w:val="28"/>
          <w:szCs w:val="28"/>
        </w:rPr>
        <w:t>Холланда</w:t>
      </w:r>
      <w:proofErr w:type="spellEnd"/>
      <w:r w:rsidR="007D114F" w:rsidRPr="004D1263">
        <w:rPr>
          <w:rFonts w:ascii="Times New Roman" w:hAnsi="Times New Roman" w:cs="Times New Roman"/>
          <w:sz w:val="28"/>
          <w:szCs w:val="28"/>
        </w:rPr>
        <w:t xml:space="preserve"> интересна те</w:t>
      </w:r>
      <w:r w:rsidR="00151299">
        <w:rPr>
          <w:rFonts w:ascii="Times New Roman" w:hAnsi="Times New Roman" w:cs="Times New Roman"/>
          <w:sz w:val="28"/>
          <w:szCs w:val="28"/>
        </w:rPr>
        <w:t xml:space="preserve">м, что основана на отличной от </w:t>
      </w:r>
      <w:r w:rsidR="007D114F" w:rsidRPr="004D1263">
        <w:rPr>
          <w:rFonts w:ascii="Times New Roman" w:hAnsi="Times New Roman" w:cs="Times New Roman"/>
          <w:sz w:val="28"/>
          <w:szCs w:val="28"/>
        </w:rPr>
        <w:t xml:space="preserve"> классификации профессий</w:t>
      </w:r>
      <w:r w:rsidR="00151299">
        <w:rPr>
          <w:rFonts w:ascii="Times New Roman" w:hAnsi="Times New Roman" w:cs="Times New Roman"/>
          <w:sz w:val="28"/>
          <w:szCs w:val="28"/>
        </w:rPr>
        <w:t xml:space="preserve"> К</w:t>
      </w:r>
      <w:r w:rsidR="00151299" w:rsidRPr="004D1263">
        <w:rPr>
          <w:rFonts w:ascii="Times New Roman" w:hAnsi="Times New Roman" w:cs="Times New Roman"/>
          <w:sz w:val="28"/>
          <w:szCs w:val="28"/>
        </w:rPr>
        <w:t>лимов</w:t>
      </w:r>
      <w:r w:rsidR="00151299">
        <w:rPr>
          <w:rFonts w:ascii="Times New Roman" w:hAnsi="Times New Roman" w:cs="Times New Roman"/>
          <w:sz w:val="28"/>
          <w:szCs w:val="28"/>
        </w:rPr>
        <w:t>а.  П</w:t>
      </w:r>
      <w:r w:rsidR="007D114F" w:rsidRPr="004D1263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151299">
        <w:rPr>
          <w:rFonts w:ascii="Times New Roman" w:hAnsi="Times New Roman" w:cs="Times New Roman"/>
          <w:sz w:val="28"/>
          <w:szCs w:val="28"/>
        </w:rPr>
        <w:t xml:space="preserve">эта методика </w:t>
      </w:r>
      <w:r w:rsidR="007D114F" w:rsidRPr="004D1263">
        <w:rPr>
          <w:rFonts w:ascii="Times New Roman" w:hAnsi="Times New Roman" w:cs="Times New Roman"/>
          <w:sz w:val="28"/>
          <w:szCs w:val="28"/>
        </w:rPr>
        <w:t xml:space="preserve">может эффективно дополнять другие профориентационные методики. Методика Холланда позволяет выявить у клиента один из шести типов профессиональной направленности личности, которые получили название: "реалистичный", "интеллектуальный", "социальный", "конвенциальный" и "артистичный". </w:t>
      </w:r>
      <w:r w:rsidR="00A21C91" w:rsidRPr="004D126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21C91" w:rsidRPr="004D12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1C91" w:rsidRPr="004D1263">
        <w:rPr>
          <w:rFonts w:ascii="Times New Roman" w:hAnsi="Times New Roman" w:cs="Times New Roman"/>
          <w:sz w:val="28"/>
          <w:szCs w:val="28"/>
        </w:rPr>
        <w:t xml:space="preserve"> ст</w:t>
      </w:r>
      <w:r w:rsidR="007D114F" w:rsidRPr="004D1263">
        <w:rPr>
          <w:rFonts w:ascii="Times New Roman" w:hAnsi="Times New Roman" w:cs="Times New Roman"/>
          <w:sz w:val="28"/>
          <w:szCs w:val="28"/>
        </w:rPr>
        <w:t xml:space="preserve">оит отметить, что типы профессиональной направленности личности, определяемые по методике Холланда, в некоторой мере соответствуют </w:t>
      </w:r>
      <w:r w:rsidR="00A21C91" w:rsidRPr="004D1263">
        <w:rPr>
          <w:rFonts w:ascii="Times New Roman" w:hAnsi="Times New Roman" w:cs="Times New Roman"/>
          <w:sz w:val="28"/>
          <w:szCs w:val="28"/>
        </w:rPr>
        <w:t>классификации профессий Климова.</w:t>
      </w:r>
    </w:p>
    <w:p w:rsidR="00A21C91" w:rsidRPr="004D1263" w:rsidRDefault="00A21C91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3. </w:t>
      </w:r>
      <w:r w:rsidRPr="001B70D2">
        <w:rPr>
          <w:rFonts w:ascii="Times New Roman" w:hAnsi="Times New Roman" w:cs="Times New Roman"/>
          <w:b/>
          <w:sz w:val="28"/>
          <w:szCs w:val="28"/>
        </w:rPr>
        <w:t xml:space="preserve">Методика Л.А. </w:t>
      </w:r>
      <w:proofErr w:type="spellStart"/>
      <w:r w:rsidRPr="001B70D2">
        <w:rPr>
          <w:rFonts w:ascii="Times New Roman" w:hAnsi="Times New Roman" w:cs="Times New Roman"/>
          <w:b/>
          <w:sz w:val="28"/>
          <w:szCs w:val="28"/>
        </w:rPr>
        <w:t>Йовайша</w:t>
      </w:r>
      <w:proofErr w:type="spellEnd"/>
      <w:r w:rsidRPr="004D1263">
        <w:rPr>
          <w:rFonts w:ascii="Times New Roman" w:hAnsi="Times New Roman" w:cs="Times New Roman"/>
          <w:sz w:val="28"/>
          <w:szCs w:val="28"/>
        </w:rPr>
        <w:t xml:space="preserve"> выделяет в структуре личности четыре компонента, определяющие выбор профессии: активность, возможность, стиль и направленность. Каждая конкретная личность характеризуется своей иерархией типов ценностей и направленностью активности в соответствии с преобладающими у нее потребностями. Л.А. </w:t>
      </w:r>
      <w:proofErr w:type="spellStart"/>
      <w:r w:rsidRPr="004D1263">
        <w:rPr>
          <w:rFonts w:ascii="Times New Roman" w:hAnsi="Times New Roman" w:cs="Times New Roman"/>
          <w:sz w:val="28"/>
          <w:szCs w:val="28"/>
        </w:rPr>
        <w:t>Иовайша</w:t>
      </w:r>
      <w:proofErr w:type="spellEnd"/>
      <w:r w:rsidRPr="004D1263">
        <w:rPr>
          <w:rFonts w:ascii="Times New Roman" w:hAnsi="Times New Roman" w:cs="Times New Roman"/>
          <w:sz w:val="28"/>
          <w:szCs w:val="28"/>
        </w:rPr>
        <w:t xml:space="preserve"> выделяет следующие типы ценностей: общение (тип социальной коммуникативности), интеллектуальную активность, практико-технический тип, художественную активность, соматический тип, материально-экономический тип.</w:t>
      </w:r>
    </w:p>
    <w:p w:rsidR="00B2298C" w:rsidRPr="00AE5530" w:rsidRDefault="00AE5530" w:rsidP="00AE5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30">
        <w:rPr>
          <w:rFonts w:ascii="Times New Roman" w:hAnsi="Times New Roman" w:cs="Times New Roman"/>
          <w:b/>
          <w:sz w:val="28"/>
          <w:szCs w:val="28"/>
        </w:rPr>
        <w:lastRenderedPageBreak/>
        <w:t>1.2 Мои профессиональные способности и возможности</w:t>
      </w:r>
    </w:p>
    <w:p w:rsidR="00B2298C" w:rsidRDefault="007D0632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32">
        <w:rPr>
          <w:rFonts w:ascii="Times New Roman" w:hAnsi="Times New Roman" w:cs="Times New Roman"/>
          <w:sz w:val="28"/>
          <w:szCs w:val="28"/>
        </w:rPr>
        <w:t>В данном проекте я хот</w:t>
      </w:r>
      <w:r>
        <w:rPr>
          <w:rFonts w:ascii="Times New Roman" w:hAnsi="Times New Roman" w:cs="Times New Roman"/>
          <w:sz w:val="28"/>
          <w:szCs w:val="28"/>
        </w:rPr>
        <w:t>ела бы показать свои результаты</w:t>
      </w:r>
      <w:r w:rsidR="00A21C91" w:rsidRPr="004D1263">
        <w:rPr>
          <w:rFonts w:ascii="Times New Roman" w:hAnsi="Times New Roman" w:cs="Times New Roman"/>
          <w:sz w:val="28"/>
          <w:szCs w:val="28"/>
        </w:rPr>
        <w:t xml:space="preserve"> профориентационны</w:t>
      </w:r>
      <w:r>
        <w:rPr>
          <w:rFonts w:ascii="Times New Roman" w:hAnsi="Times New Roman" w:cs="Times New Roman"/>
          <w:sz w:val="28"/>
          <w:szCs w:val="28"/>
        </w:rPr>
        <w:t xml:space="preserve">х тестов </w:t>
      </w:r>
      <w:r w:rsidR="00A21C91" w:rsidRPr="004D1263">
        <w:rPr>
          <w:rFonts w:ascii="Times New Roman" w:hAnsi="Times New Roman" w:cs="Times New Roman"/>
          <w:sz w:val="28"/>
          <w:szCs w:val="28"/>
        </w:rPr>
        <w:t xml:space="preserve"> по данным методикам. </w:t>
      </w:r>
    </w:p>
    <w:p w:rsidR="00500447" w:rsidRPr="00933001" w:rsidRDefault="0050044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FBB" w:rsidRPr="00933001">
        <w:rPr>
          <w:rFonts w:ascii="Times New Roman" w:hAnsi="Times New Roman" w:cs="Times New Roman"/>
          <w:b/>
          <w:sz w:val="28"/>
          <w:szCs w:val="28"/>
        </w:rPr>
        <w:t>Методика Е.А. Климова.</w:t>
      </w:r>
    </w:p>
    <w:p w:rsidR="00F34EA4" w:rsidRPr="004D1263" w:rsidRDefault="00F34EA4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Каждый тип профессии предъявляет определенные требования к человеку. По результатам теста стало понятно, что я отношусь к типу «Человек – Природа»</w:t>
      </w:r>
      <w:r w:rsidR="00FE38A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F34EA4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Психологические требования профессий типа «Человек – Природа» к человеку: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факторы. Поскольку результаты деятельности выявляются довольно длительного времени, специалист должен обладать терпением, настойчивостью, должен быть готовым работать вне коллектива, иногда в трудных погодных условиях, в грязи и т.п.</w:t>
      </w:r>
    </w:p>
    <w:p w:rsidR="00F34EA4" w:rsidRPr="004D1263" w:rsidRDefault="00F34EA4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Профессии из предметной области "человек - природа": биолог, микробиолог, ветеринар, животновод, зоотехник, кинолог, океанолог, флорист, эколог.</w:t>
      </w:r>
    </w:p>
    <w:p w:rsidR="00E27EFE" w:rsidRPr="00933001" w:rsidRDefault="00F34EA4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01">
        <w:rPr>
          <w:rFonts w:ascii="Times New Roman" w:hAnsi="Times New Roman" w:cs="Times New Roman"/>
          <w:b/>
          <w:sz w:val="28"/>
          <w:szCs w:val="28"/>
        </w:rPr>
        <w:t>2. Методика Холланда.</w:t>
      </w: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Профессионалы данного типа гуманны, чувствительны, активны, ориентированы на социальные нормы, способны к сопереживанию, умению понять эмоциональное состояние другого человека</w:t>
      </w:r>
      <w:r w:rsidR="0080446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Обладают хорошими вербальными (словесными) способностями, с удовольствием общаются с людьми. Математические способности развиты слабее.</w:t>
      </w: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Люди этого типа ориентированы на труд, главным содержанием которого является взаимодействие с другими людьми, возможность решать задачи, предполагающие анализ поведения и обучения людей.</w:t>
      </w:r>
    </w:p>
    <w:p w:rsidR="00C55830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Возможные сферы деятельности: обучение, лечение, обслуживание и другие, требующие постоянного контакта и общения с людьми, способностей к убеждению.</w:t>
      </w: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Примеры профессий: </w:t>
      </w:r>
      <w:r w:rsidR="009A3FBB">
        <w:rPr>
          <w:rFonts w:ascii="Times New Roman" w:hAnsi="Times New Roman" w:cs="Times New Roman"/>
          <w:sz w:val="28"/>
          <w:szCs w:val="28"/>
        </w:rPr>
        <w:t>в</w:t>
      </w:r>
      <w:r w:rsidRPr="004D1263">
        <w:rPr>
          <w:rFonts w:ascii="Times New Roman" w:hAnsi="Times New Roman" w:cs="Times New Roman"/>
          <w:sz w:val="28"/>
          <w:szCs w:val="28"/>
        </w:rPr>
        <w:t>рач, педагог, психолог, ветеринар, кинолог</w:t>
      </w:r>
      <w:r w:rsidR="009A3FBB">
        <w:rPr>
          <w:rFonts w:ascii="Times New Roman" w:hAnsi="Times New Roman" w:cs="Times New Roman"/>
          <w:sz w:val="28"/>
          <w:szCs w:val="28"/>
        </w:rPr>
        <w:t>.</w:t>
      </w:r>
    </w:p>
    <w:p w:rsidR="00E27EFE" w:rsidRPr="00933001" w:rsidRDefault="0050044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01">
        <w:rPr>
          <w:rFonts w:ascii="Times New Roman" w:hAnsi="Times New Roman" w:cs="Times New Roman"/>
          <w:b/>
          <w:sz w:val="28"/>
          <w:szCs w:val="28"/>
        </w:rPr>
        <w:t xml:space="preserve">3. Методика Л.А. </w:t>
      </w:r>
      <w:proofErr w:type="spellStart"/>
      <w:r w:rsidRPr="00933001">
        <w:rPr>
          <w:rFonts w:ascii="Times New Roman" w:hAnsi="Times New Roman" w:cs="Times New Roman"/>
          <w:b/>
          <w:sz w:val="28"/>
          <w:szCs w:val="28"/>
        </w:rPr>
        <w:t>Йовайша</w:t>
      </w:r>
      <w:proofErr w:type="spellEnd"/>
      <w:r w:rsidR="009A3FBB" w:rsidRPr="00933001">
        <w:rPr>
          <w:rFonts w:ascii="Times New Roman" w:hAnsi="Times New Roman" w:cs="Times New Roman"/>
          <w:b/>
          <w:sz w:val="28"/>
          <w:szCs w:val="28"/>
        </w:rPr>
        <w:t>.</w:t>
      </w:r>
    </w:p>
    <w:p w:rsidR="006A2397" w:rsidRPr="004D1263" w:rsidRDefault="006A239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263">
        <w:rPr>
          <w:rFonts w:ascii="Times New Roman" w:hAnsi="Times New Roman" w:cs="Times New Roman"/>
          <w:sz w:val="28"/>
          <w:szCs w:val="28"/>
        </w:rPr>
        <w:t>«Сфера работы с людьми» – профессии, связанные с управлением, обучением, воспитанием, обслуживанием (бытовым, медицинским, справочно-информационным</w:t>
      </w:r>
      <w:r w:rsidR="00937A98" w:rsidRPr="004D1263">
        <w:rPr>
          <w:rFonts w:ascii="Times New Roman" w:hAnsi="Times New Roman" w:cs="Times New Roman"/>
          <w:sz w:val="28"/>
          <w:szCs w:val="28"/>
        </w:rPr>
        <w:t>, ветеринарным</w:t>
      </w:r>
      <w:r w:rsidRPr="004D126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D1263">
        <w:rPr>
          <w:rFonts w:ascii="Times New Roman" w:hAnsi="Times New Roman" w:cs="Times New Roman"/>
          <w:sz w:val="28"/>
          <w:szCs w:val="28"/>
        </w:rPr>
        <w:t xml:space="preserve"> Людей, успешных в профессиях этой группы, отличает общительность, способность находить общий язык с разными людьми</w:t>
      </w:r>
      <w:r w:rsidR="00937A98" w:rsidRPr="004D1263">
        <w:rPr>
          <w:rFonts w:ascii="Times New Roman" w:hAnsi="Times New Roman" w:cs="Times New Roman"/>
          <w:sz w:val="28"/>
          <w:szCs w:val="28"/>
        </w:rPr>
        <w:t xml:space="preserve"> (и животными)</w:t>
      </w:r>
      <w:r w:rsidRPr="004D1263">
        <w:rPr>
          <w:rFonts w:ascii="Times New Roman" w:hAnsi="Times New Roman" w:cs="Times New Roman"/>
          <w:sz w:val="28"/>
          <w:szCs w:val="28"/>
        </w:rPr>
        <w:t>, понимать их настроение, намерения</w:t>
      </w:r>
      <w:r w:rsidR="0080446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A3FBB" w:rsidRDefault="00937A9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01">
        <w:rPr>
          <w:rFonts w:ascii="Times New Roman" w:hAnsi="Times New Roman" w:cs="Times New Roman"/>
          <w:b/>
          <w:sz w:val="28"/>
          <w:szCs w:val="28"/>
        </w:rPr>
        <w:t xml:space="preserve">«Рецепт» выбора </w:t>
      </w:r>
      <w:r w:rsidRPr="004D1263">
        <w:rPr>
          <w:rFonts w:ascii="Times New Roman" w:hAnsi="Times New Roman" w:cs="Times New Roman"/>
          <w:sz w:val="28"/>
          <w:szCs w:val="28"/>
        </w:rPr>
        <w:t>идеальной профессии хорошо показан схеме</w:t>
      </w:r>
      <w:r w:rsidR="00804468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D1263">
        <w:rPr>
          <w:rFonts w:ascii="Times New Roman" w:hAnsi="Times New Roman" w:cs="Times New Roman"/>
          <w:sz w:val="28"/>
          <w:szCs w:val="28"/>
        </w:rPr>
        <w:t>. Выбор происходит в соответствии с вашими интересами, способностями и востребованностью той или иной профессии.</w:t>
      </w:r>
      <w:r w:rsidR="009A3FBB">
        <w:rPr>
          <w:rFonts w:ascii="Times New Roman" w:hAnsi="Times New Roman" w:cs="Times New Roman"/>
          <w:sz w:val="28"/>
          <w:szCs w:val="28"/>
        </w:rPr>
        <w:t xml:space="preserve"> </w:t>
      </w:r>
      <w:r w:rsidR="006A2397" w:rsidRPr="004D126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A2397" w:rsidRPr="004D126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A2397" w:rsidRPr="004D126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A2397" w:rsidRPr="004D12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04468" w:rsidRPr="004D1263">
        <w:rPr>
          <w:rFonts w:ascii="Times New Roman" w:hAnsi="Times New Roman" w:cs="Times New Roman"/>
          <w:sz w:val="28"/>
          <w:szCs w:val="28"/>
        </w:rPr>
        <w:t>Пройдя тесты по профориентации</w:t>
      </w:r>
      <w:r w:rsidR="00804468">
        <w:rPr>
          <w:rFonts w:ascii="Times New Roman" w:hAnsi="Times New Roman" w:cs="Times New Roman"/>
          <w:sz w:val="28"/>
          <w:szCs w:val="28"/>
        </w:rPr>
        <w:t>,</w:t>
      </w:r>
      <w:r w:rsidR="00804468" w:rsidRPr="004D1263">
        <w:rPr>
          <w:rFonts w:ascii="Times New Roman" w:hAnsi="Times New Roman" w:cs="Times New Roman"/>
          <w:sz w:val="28"/>
          <w:szCs w:val="28"/>
        </w:rPr>
        <w:t xml:space="preserve"> взвесив все свои «хочу», «могу» и «надо», я определилась с выбором своей будущей профессии. Наилучшим выбором для меня будет профессия ветеринара. </w:t>
      </w:r>
      <w:r w:rsidR="00804468" w:rsidRPr="004D1263">
        <w:rPr>
          <w:rFonts w:ascii="Times New Roman" w:hAnsi="Times New Roman" w:cs="Times New Roman"/>
          <w:sz w:val="28"/>
          <w:szCs w:val="28"/>
        </w:rPr>
        <w:tab/>
      </w:r>
    </w:p>
    <w:p w:rsidR="00ED0A47" w:rsidRPr="004D1263" w:rsidRDefault="00373C7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 занимается лечением животных, а также предотвращением возникновения и распространения заболеваний у людей, которые могут передаться человеку от животных. </w:t>
      </w:r>
      <w:r w:rsidR="00D11ECB" w:rsidRPr="004D1263">
        <w:rPr>
          <w:rFonts w:ascii="Times New Roman" w:hAnsi="Times New Roman" w:cs="Times New Roman"/>
          <w:sz w:val="28"/>
          <w:szCs w:val="28"/>
        </w:rPr>
        <w:t>В обязанности ветеринара входит: лечение и профилактика болезней животных, а также проведение различных медицинских и косметических процедур, в том числе операций, ветеринарно-санитарный контроль при производстве и реализации продуктов животноводства.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Ветеринары работают на конных заводах и птицефабриках, на рыбоводческих и звероводческих предприятиях, в питомниках, фермерских хозяйствах, в отделах производственно-ветеринарного контроля на мясокомбинатах, на мясомолочных и пищевых контрольных станциях, в лабораториях, в НИИ ветеринарной санитарии. Для меня ближе всего работа в сфере лечения лошад</w:t>
      </w:r>
      <w:r w:rsidR="001926FB" w:rsidRPr="004D1263">
        <w:rPr>
          <w:rFonts w:ascii="Times New Roman" w:hAnsi="Times New Roman" w:cs="Times New Roman"/>
          <w:sz w:val="28"/>
          <w:szCs w:val="28"/>
        </w:rPr>
        <w:t xml:space="preserve">ей (иппологии) и коневодства, поэтому я бы хотела выбрать именно эту отрасль ветеринарии для дальнейшей учебы и работы. </w:t>
      </w:r>
    </w:p>
    <w:p w:rsidR="00ED0A47" w:rsidRPr="004D1263" w:rsidRDefault="00ED0A4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FE" w:rsidRPr="004D1263" w:rsidRDefault="00AE5530" w:rsidP="002C6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E27EFE" w:rsidRPr="004D126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PlainTable1"/>
        <w:tblW w:w="9458" w:type="dxa"/>
        <w:tblLook w:val="04A0"/>
      </w:tblPr>
      <w:tblGrid>
        <w:gridCol w:w="675"/>
        <w:gridCol w:w="3402"/>
        <w:gridCol w:w="3430"/>
        <w:gridCol w:w="1951"/>
      </w:tblGrid>
      <w:tr w:rsidR="00E061FB" w:rsidRPr="004D1263" w:rsidTr="002C64CB">
        <w:trPr>
          <w:cnfStyle w:val="100000000000"/>
        </w:trPr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47664" w:rsidRPr="004D1263" w:rsidRDefault="00C47664" w:rsidP="002C64CB">
            <w:pPr>
              <w:ind w:firstLine="709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Этапы</w:t>
            </w:r>
          </w:p>
        </w:tc>
        <w:tc>
          <w:tcPr>
            <w:tcW w:w="3430" w:type="dxa"/>
          </w:tcPr>
          <w:p w:rsidR="00C47664" w:rsidRPr="004D1263" w:rsidRDefault="00C47664" w:rsidP="002C64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этапа, ожидаемые результаты</w:t>
            </w:r>
          </w:p>
        </w:tc>
        <w:tc>
          <w:tcPr>
            <w:tcW w:w="1951" w:type="dxa"/>
          </w:tcPr>
          <w:p w:rsidR="00C47664" w:rsidRPr="004D1263" w:rsidRDefault="00C47664" w:rsidP="002C64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E061FB" w:rsidRPr="004D1263" w:rsidTr="002C64CB">
        <w:trPr>
          <w:cnfStyle w:val="000000100000"/>
        </w:trPr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47664" w:rsidRPr="004D1263" w:rsidRDefault="00C47664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Окончание ГБОУ РМШИ</w:t>
            </w:r>
          </w:p>
        </w:tc>
        <w:tc>
          <w:tcPr>
            <w:tcW w:w="3430" w:type="dxa"/>
          </w:tcPr>
          <w:p w:rsidR="00C47664" w:rsidRPr="004D1263" w:rsidRDefault="00C47664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Получение среднего образования</w:t>
            </w:r>
          </w:p>
        </w:tc>
        <w:tc>
          <w:tcPr>
            <w:tcW w:w="1951" w:type="dxa"/>
          </w:tcPr>
          <w:p w:rsidR="00C47664" w:rsidRPr="002C64CB" w:rsidRDefault="00C47664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4CB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  <w:r w:rsidR="00E061FB" w:rsidRPr="002C64C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E061FB" w:rsidRPr="004D1263" w:rsidTr="002C64CB"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47664" w:rsidRPr="004D1263" w:rsidRDefault="00C47664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Учеба в «Санкт-Петербургской Государственной академии ветеринарной медицины» на направлении ветеринария</w:t>
            </w:r>
          </w:p>
          <w:p w:rsidR="00163797" w:rsidRPr="004D1263" w:rsidRDefault="00163797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97" w:rsidRPr="004D1263" w:rsidRDefault="00163797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Прохождение стажировки в ветеринарных клиниках Санкт-Петербурга и Москвы</w:t>
            </w:r>
          </w:p>
        </w:tc>
        <w:tc>
          <w:tcPr>
            <w:tcW w:w="3430" w:type="dxa"/>
          </w:tcPr>
          <w:p w:rsidR="00163797" w:rsidRPr="004D1263" w:rsidRDefault="00163797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Овладение общими профессиональными компетенциями</w:t>
            </w:r>
          </w:p>
          <w:p w:rsidR="00163797" w:rsidRPr="004D1263" w:rsidRDefault="00163797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97" w:rsidRPr="004D1263" w:rsidRDefault="00163797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97" w:rsidRPr="004D1263" w:rsidRDefault="00163797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97" w:rsidRPr="004D1263" w:rsidRDefault="00163797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64" w:rsidRPr="004D1263" w:rsidRDefault="00163797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Получение опыта работы и наработка профессионального мастерства во время работы</w:t>
            </w:r>
          </w:p>
        </w:tc>
        <w:tc>
          <w:tcPr>
            <w:tcW w:w="1951" w:type="dxa"/>
          </w:tcPr>
          <w:p w:rsidR="00163797" w:rsidRPr="002C64CB" w:rsidRDefault="00163797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01.09.2021-30.06.2026</w:t>
            </w:r>
            <w:r w:rsidR="00E061FB" w:rsidRPr="002C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1FB" w:rsidRPr="002C6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г.г</w:t>
            </w:r>
            <w:proofErr w:type="spellEnd"/>
            <w:r w:rsidR="00E061FB" w:rsidRPr="002C6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061FB" w:rsidRPr="004D1263" w:rsidTr="002C64CB">
        <w:trPr>
          <w:cnfStyle w:val="000000100000"/>
        </w:trPr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47664" w:rsidRPr="004D1263" w:rsidRDefault="00163797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Прохождение курса «Современные эффективные приёмы и методы лечения лошадей» в ФГОУ "Школа коневодства» при ВНИИК</w:t>
            </w:r>
          </w:p>
        </w:tc>
        <w:tc>
          <w:tcPr>
            <w:tcW w:w="3430" w:type="dxa"/>
          </w:tcPr>
          <w:p w:rsidR="00C47664" w:rsidRPr="004D1263" w:rsidRDefault="00163797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Получение знаний в области ветеринарии лошади</w:t>
            </w:r>
          </w:p>
        </w:tc>
        <w:tc>
          <w:tcPr>
            <w:tcW w:w="1951" w:type="dxa"/>
          </w:tcPr>
          <w:p w:rsidR="00C47664" w:rsidRPr="004D1263" w:rsidRDefault="00163797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09.07.2026-21.07.2026</w:t>
            </w:r>
            <w:r w:rsidR="00E061FB" w:rsidRPr="004D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61FB"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г.г</w:t>
            </w:r>
            <w:proofErr w:type="spellEnd"/>
            <w:r w:rsidR="00E061FB"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061FB" w:rsidRPr="004D1263" w:rsidTr="002C64CB"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47664" w:rsidRPr="004D1263" w:rsidRDefault="00E061FB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Работа в клиниках при конноспортивных клубах</w:t>
            </w:r>
          </w:p>
        </w:tc>
        <w:tc>
          <w:tcPr>
            <w:tcW w:w="3430" w:type="dxa"/>
          </w:tcPr>
          <w:p w:rsidR="00C47664" w:rsidRPr="004D1263" w:rsidRDefault="00E25A7B" w:rsidP="002C64CB">
            <w:pPr>
              <w:tabs>
                <w:tab w:val="left" w:pos="2966"/>
              </w:tabs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A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61FB" w:rsidRPr="00E25A7B">
              <w:rPr>
                <w:rFonts w:ascii="Times New Roman" w:hAnsi="Times New Roman" w:cs="Times New Roman"/>
                <w:sz w:val="28"/>
                <w:szCs w:val="28"/>
              </w:rPr>
              <w:t>акопление опыта работы</w:t>
            </w:r>
          </w:p>
        </w:tc>
        <w:tc>
          <w:tcPr>
            <w:tcW w:w="1951" w:type="dxa"/>
          </w:tcPr>
          <w:p w:rsidR="00C47664" w:rsidRPr="004D1263" w:rsidRDefault="00E061FB" w:rsidP="002C64C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.08.2026-01.01.2029</w:t>
            </w: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г.г</w:t>
            </w:r>
            <w:proofErr w:type="spellEnd"/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061FB" w:rsidRPr="004D1263" w:rsidTr="002C64CB">
        <w:trPr>
          <w:cnfStyle w:val="000000100000"/>
        </w:trPr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061FB" w:rsidRPr="004D1263" w:rsidRDefault="00E061FB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Прохождение курса «Менеджмент» в Санкт-Петербургской школе бизнеса</w:t>
            </w:r>
          </w:p>
        </w:tc>
        <w:tc>
          <w:tcPr>
            <w:tcW w:w="3430" w:type="dxa"/>
          </w:tcPr>
          <w:p w:rsidR="00E061FB" w:rsidRPr="004D1263" w:rsidRDefault="00E061FB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Получение базовых знаний для открытия собственного дела</w:t>
            </w:r>
          </w:p>
          <w:p w:rsidR="00E061FB" w:rsidRPr="004D1263" w:rsidRDefault="00E061FB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FB" w:rsidRPr="004D1263" w:rsidRDefault="00E061FB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1" w:type="dxa"/>
          </w:tcPr>
          <w:p w:rsidR="00C47664" w:rsidRPr="004D1263" w:rsidRDefault="00E061FB" w:rsidP="002C64C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01.09.2026-06.09.2026</w:t>
            </w: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E061FB" w:rsidRPr="004D1263" w:rsidTr="002C64CB">
        <w:tc>
          <w:tcPr>
            <w:cnfStyle w:val="001000000000"/>
            <w:tcW w:w="675" w:type="dxa"/>
          </w:tcPr>
          <w:p w:rsidR="00C47664" w:rsidRPr="004D1263" w:rsidRDefault="00C47664" w:rsidP="002C6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C47664" w:rsidRPr="004D1263" w:rsidRDefault="00257D7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Приобретение помещения и открытие собственного дела</w:t>
            </w:r>
          </w:p>
        </w:tc>
        <w:tc>
          <w:tcPr>
            <w:tcW w:w="3430" w:type="dxa"/>
          </w:tcPr>
          <w:p w:rsidR="00E25A7B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кред</w:t>
            </w:r>
            <w:r w:rsidR="007D0632">
              <w:rPr>
                <w:rFonts w:ascii="Times New Roman" w:hAnsi="Times New Roman" w:cs="Times New Roman"/>
                <w:sz w:val="28"/>
                <w:szCs w:val="28"/>
              </w:rPr>
              <w:t xml:space="preserve">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малого бизнеса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57D70" w:rsidRPr="004D1263">
              <w:rPr>
                <w:rFonts w:ascii="Times New Roman" w:hAnsi="Times New Roman" w:cs="Times New Roman"/>
                <w:sz w:val="28"/>
                <w:szCs w:val="28"/>
              </w:rPr>
              <w:t>олучение необходимых ра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зрешений на регистрацию бизнеса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Покупка оборудования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Набор персонала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Рекламная компания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D70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9C7" w:rsidRPr="004D1263">
              <w:rPr>
                <w:rFonts w:ascii="Times New Roman" w:hAnsi="Times New Roman" w:cs="Times New Roman"/>
                <w:sz w:val="28"/>
                <w:szCs w:val="28"/>
              </w:rPr>
              <w:t>Получение прибыли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664" w:rsidRPr="004D1263" w:rsidRDefault="00F67120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D70" w:rsidRPr="004D1263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  <w:r w:rsidR="00E25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C47664" w:rsidRPr="00F67120" w:rsidRDefault="00E061FB" w:rsidP="00E25A7B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2029 г</w:t>
            </w:r>
            <w:r w:rsidR="00F67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Pr="004D1263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F" w:rsidRDefault="00021D3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7B" w:rsidRDefault="00E25A7B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FE" w:rsidRPr="004D1263" w:rsidRDefault="00B51A6F" w:rsidP="00E25A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ГЛАВА 2. </w:t>
      </w:r>
      <w:r w:rsidR="00E25A7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ИЗНЕС</w:t>
      </w:r>
      <w:r w:rsidR="00E25A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7EFE" w:rsidRPr="00E25A7B" w:rsidRDefault="00B51A6F" w:rsidP="00B51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7EFE" w:rsidRPr="00E25A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F3" w:rsidRPr="00E25A7B">
        <w:rPr>
          <w:rFonts w:ascii="Times New Roman" w:hAnsi="Times New Roman" w:cs="Times New Roman"/>
          <w:b/>
          <w:sz w:val="28"/>
          <w:szCs w:val="28"/>
        </w:rPr>
        <w:t xml:space="preserve"> Описание отрасли и компании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Ветеринарные клиники представляют собой учреждения лечебно-профилактического профиля для оказания помощи животным</w:t>
      </w:r>
      <w:r w:rsidR="007C1676" w:rsidRPr="004D1263">
        <w:rPr>
          <w:rFonts w:ascii="Times New Roman" w:hAnsi="Times New Roman" w:cs="Times New Roman"/>
          <w:sz w:val="28"/>
          <w:szCs w:val="28"/>
        </w:rPr>
        <w:t>.</w:t>
      </w:r>
      <w:r w:rsidRPr="004D1263">
        <w:rPr>
          <w:rFonts w:ascii="Times New Roman" w:hAnsi="Times New Roman" w:cs="Times New Roman"/>
          <w:sz w:val="28"/>
          <w:szCs w:val="28"/>
        </w:rPr>
        <w:t xml:space="preserve"> На рынке ветеринарных услуг </w:t>
      </w:r>
      <w:r w:rsidR="007C1676" w:rsidRPr="004D1263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4D1263">
        <w:rPr>
          <w:rFonts w:ascii="Times New Roman" w:hAnsi="Times New Roman" w:cs="Times New Roman"/>
          <w:sz w:val="28"/>
          <w:szCs w:val="28"/>
        </w:rPr>
        <w:t>действуют как государственн</w:t>
      </w:r>
      <w:r w:rsidR="007C1676" w:rsidRPr="004D1263">
        <w:rPr>
          <w:rFonts w:ascii="Times New Roman" w:hAnsi="Times New Roman" w:cs="Times New Roman"/>
          <w:sz w:val="28"/>
          <w:szCs w:val="28"/>
        </w:rPr>
        <w:t>ые,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7C1676" w:rsidRPr="004D1263">
        <w:rPr>
          <w:rFonts w:ascii="Times New Roman" w:hAnsi="Times New Roman" w:cs="Times New Roman"/>
          <w:sz w:val="28"/>
          <w:szCs w:val="28"/>
        </w:rPr>
        <w:t>так и частные клиники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  <w:r w:rsidR="007C1676" w:rsidRPr="004D1263">
        <w:rPr>
          <w:rFonts w:ascii="Times New Roman" w:hAnsi="Times New Roman" w:cs="Times New Roman"/>
          <w:sz w:val="28"/>
          <w:szCs w:val="28"/>
        </w:rPr>
        <w:t xml:space="preserve"> Индивидуальность </w:t>
      </w:r>
      <w:r w:rsidRPr="004D1263">
        <w:rPr>
          <w:rFonts w:ascii="Times New Roman" w:hAnsi="Times New Roman" w:cs="Times New Roman"/>
          <w:sz w:val="28"/>
          <w:szCs w:val="28"/>
        </w:rPr>
        <w:t xml:space="preserve">ветеринарии как бизнеса состоит в </w:t>
      </w:r>
      <w:r w:rsidR="007C1676" w:rsidRPr="004D1263">
        <w:rPr>
          <w:rFonts w:ascii="Times New Roman" w:hAnsi="Times New Roman" w:cs="Times New Roman"/>
          <w:sz w:val="28"/>
          <w:szCs w:val="28"/>
        </w:rPr>
        <w:t>закрытости от посторонних, по причине</w:t>
      </w:r>
      <w:r w:rsidRPr="004D1263">
        <w:rPr>
          <w:rFonts w:ascii="Times New Roman" w:hAnsi="Times New Roman" w:cs="Times New Roman"/>
          <w:sz w:val="28"/>
          <w:szCs w:val="28"/>
        </w:rPr>
        <w:t xml:space="preserve"> узкой специализации, требующей высокого уровня</w:t>
      </w:r>
      <w:r w:rsidR="008B762A" w:rsidRPr="004D126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4D1263">
        <w:rPr>
          <w:rFonts w:ascii="Times New Roman" w:hAnsi="Times New Roman" w:cs="Times New Roman"/>
          <w:sz w:val="28"/>
          <w:szCs w:val="28"/>
        </w:rPr>
        <w:t xml:space="preserve"> от руковод</w:t>
      </w:r>
      <w:r w:rsidR="008B762A" w:rsidRPr="004D1263">
        <w:rPr>
          <w:rFonts w:ascii="Times New Roman" w:hAnsi="Times New Roman" w:cs="Times New Roman"/>
          <w:sz w:val="28"/>
          <w:szCs w:val="28"/>
        </w:rPr>
        <w:t>ства</w:t>
      </w:r>
      <w:r w:rsidR="008328F3" w:rsidRPr="004D1263"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B762A" w:rsidRPr="004D1263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D1263">
        <w:rPr>
          <w:rFonts w:ascii="Times New Roman" w:hAnsi="Times New Roman" w:cs="Times New Roman"/>
          <w:sz w:val="28"/>
          <w:szCs w:val="28"/>
        </w:rPr>
        <w:t xml:space="preserve">проекта является открытие ветеринарной клиники для оказания </w:t>
      </w:r>
      <w:r w:rsidR="008B762A" w:rsidRPr="004D1263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Pr="004D1263">
        <w:rPr>
          <w:rFonts w:ascii="Times New Roman" w:hAnsi="Times New Roman" w:cs="Times New Roman"/>
          <w:sz w:val="28"/>
          <w:szCs w:val="28"/>
        </w:rPr>
        <w:t>ветеринарных услуг для лошадей</w:t>
      </w:r>
      <w:r w:rsidR="008B762A" w:rsidRPr="004D1263">
        <w:rPr>
          <w:rFonts w:ascii="Times New Roman" w:hAnsi="Times New Roman" w:cs="Times New Roman"/>
          <w:sz w:val="28"/>
          <w:szCs w:val="28"/>
        </w:rPr>
        <w:t xml:space="preserve"> с использованием современной техники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. Ценовой </w:t>
      </w:r>
      <w:r w:rsidR="00E25A7B" w:rsidRPr="004D1263">
        <w:rPr>
          <w:rFonts w:ascii="Times New Roman" w:hAnsi="Times New Roman" w:cs="Times New Roman"/>
          <w:sz w:val="28"/>
          <w:szCs w:val="28"/>
        </w:rPr>
        <w:t>диапазон</w:t>
      </w:r>
      <w:r w:rsidRPr="004D126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нацелен </w:t>
      </w:r>
      <w:r w:rsidRPr="004D1263">
        <w:rPr>
          <w:rFonts w:ascii="Times New Roman" w:hAnsi="Times New Roman" w:cs="Times New Roman"/>
          <w:sz w:val="28"/>
          <w:szCs w:val="28"/>
        </w:rPr>
        <w:t xml:space="preserve">на </w:t>
      </w:r>
      <w:r w:rsidR="00B167E6" w:rsidRPr="004D1263">
        <w:rPr>
          <w:rFonts w:ascii="Times New Roman" w:hAnsi="Times New Roman" w:cs="Times New Roman"/>
          <w:sz w:val="28"/>
          <w:szCs w:val="28"/>
        </w:rPr>
        <w:t>клиентов</w:t>
      </w:r>
      <w:r w:rsidRPr="004D1263">
        <w:rPr>
          <w:rFonts w:ascii="Times New Roman" w:hAnsi="Times New Roman" w:cs="Times New Roman"/>
          <w:sz w:val="28"/>
          <w:szCs w:val="28"/>
        </w:rPr>
        <w:t xml:space="preserve"> с</w:t>
      </w:r>
      <w:r w:rsidR="00FA4C97">
        <w:rPr>
          <w:rFonts w:ascii="Times New Roman" w:hAnsi="Times New Roman" w:cs="Times New Roman"/>
          <w:sz w:val="28"/>
          <w:szCs w:val="28"/>
        </w:rPr>
        <w:t>о</w:t>
      </w:r>
      <w:r w:rsidRPr="004D1263">
        <w:rPr>
          <w:rFonts w:ascii="Times New Roman" w:hAnsi="Times New Roman" w:cs="Times New Roman"/>
          <w:sz w:val="28"/>
          <w:szCs w:val="28"/>
        </w:rPr>
        <w:t xml:space="preserve"> средним уровнем дохода, при этом качество услуг планируется держать на уровне выше среднего. 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D1263">
        <w:rPr>
          <w:rFonts w:ascii="Times New Roman" w:hAnsi="Times New Roman" w:cs="Times New Roman"/>
          <w:sz w:val="28"/>
          <w:szCs w:val="28"/>
        </w:rPr>
        <w:t>ветклиники заключается в оказании профессиональной помощи от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 лучших </w:t>
      </w:r>
      <w:r w:rsidRPr="004D1263">
        <w:rPr>
          <w:rFonts w:ascii="Times New Roman" w:hAnsi="Times New Roman" w:cs="Times New Roman"/>
          <w:sz w:val="28"/>
          <w:szCs w:val="28"/>
        </w:rPr>
        <w:t xml:space="preserve">ветеринаров, использование современных средств 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и технологий для </w:t>
      </w:r>
      <w:r w:rsidRPr="004D1263">
        <w:rPr>
          <w:rFonts w:ascii="Times New Roman" w:hAnsi="Times New Roman" w:cs="Times New Roman"/>
          <w:sz w:val="28"/>
          <w:szCs w:val="28"/>
        </w:rPr>
        <w:t xml:space="preserve">лечения и диагностики. 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Ближайшей </w:t>
      </w:r>
      <w:r w:rsidRPr="004D1263">
        <w:rPr>
          <w:rFonts w:ascii="Times New Roman" w:hAnsi="Times New Roman" w:cs="Times New Roman"/>
          <w:sz w:val="28"/>
          <w:szCs w:val="28"/>
        </w:rPr>
        <w:t>задаче</w:t>
      </w:r>
      <w:r w:rsidR="00B167E6" w:rsidRPr="004D1263">
        <w:rPr>
          <w:rFonts w:ascii="Times New Roman" w:hAnsi="Times New Roman" w:cs="Times New Roman"/>
          <w:sz w:val="28"/>
          <w:szCs w:val="28"/>
        </w:rPr>
        <w:t>й проекта является</w:t>
      </w:r>
      <w:r w:rsidRPr="004D1263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клиент</w:t>
      </w:r>
      <w:r w:rsidR="00B167E6" w:rsidRPr="004D1263">
        <w:rPr>
          <w:rFonts w:ascii="Times New Roman" w:hAnsi="Times New Roman" w:cs="Times New Roman"/>
          <w:sz w:val="28"/>
          <w:szCs w:val="28"/>
        </w:rPr>
        <w:t>ов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 основных видах ветеринарных услуг, а также извлечение прибыли. В д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лительной перспективе </w:t>
      </w:r>
      <w:r w:rsidRPr="004D1263">
        <w:rPr>
          <w:rFonts w:ascii="Times New Roman" w:hAnsi="Times New Roman" w:cs="Times New Roman"/>
          <w:sz w:val="28"/>
          <w:szCs w:val="28"/>
        </w:rPr>
        <w:t xml:space="preserve">предполагается расширение 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диапазона </w:t>
      </w:r>
      <w:r w:rsidRPr="004D1263">
        <w:rPr>
          <w:rFonts w:ascii="Times New Roman" w:hAnsi="Times New Roman" w:cs="Times New Roman"/>
          <w:sz w:val="28"/>
          <w:szCs w:val="28"/>
        </w:rPr>
        <w:t>предоставляемых услуг и развитие сети ветеринарных клиник</w:t>
      </w:r>
      <w:r w:rsidR="00B167E6" w:rsidRPr="004D1263">
        <w:rPr>
          <w:rFonts w:ascii="Times New Roman" w:hAnsi="Times New Roman" w:cs="Times New Roman"/>
          <w:sz w:val="28"/>
          <w:szCs w:val="28"/>
        </w:rPr>
        <w:t xml:space="preserve"> по всему региону</w:t>
      </w:r>
      <w:r w:rsidR="008328F3" w:rsidRPr="004D1263">
        <w:rPr>
          <w:rFonts w:ascii="Times New Roman" w:hAnsi="Times New Roman" w:cs="Times New Roman"/>
          <w:sz w:val="28"/>
          <w:szCs w:val="28"/>
        </w:rPr>
        <w:t>.</w:t>
      </w:r>
    </w:p>
    <w:p w:rsidR="008328F3" w:rsidRPr="004D1263" w:rsidRDefault="008328F3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Клиника будет находит</w:t>
      </w:r>
      <w:r w:rsidR="00E25A7B">
        <w:rPr>
          <w:rFonts w:ascii="Times New Roman" w:hAnsi="Times New Roman" w:cs="Times New Roman"/>
          <w:sz w:val="28"/>
          <w:szCs w:val="28"/>
        </w:rPr>
        <w:t>ь</w:t>
      </w:r>
      <w:r w:rsidRPr="004D1263">
        <w:rPr>
          <w:rFonts w:ascii="Times New Roman" w:hAnsi="Times New Roman" w:cs="Times New Roman"/>
          <w:sz w:val="28"/>
          <w:szCs w:val="28"/>
        </w:rPr>
        <w:t>ся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вблизи большого количества к</w:t>
      </w:r>
      <w:r w:rsidRPr="004D1263">
        <w:rPr>
          <w:rFonts w:ascii="Times New Roman" w:hAnsi="Times New Roman" w:cs="Times New Roman"/>
          <w:sz w:val="28"/>
          <w:szCs w:val="28"/>
        </w:rPr>
        <w:t>онноспортивных клубов, что будет являться одной из общественных выгод данного проекта - предоставление услуг в формате «у дома».</w:t>
      </w:r>
    </w:p>
    <w:p w:rsidR="00E27EFE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26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328F3" w:rsidRPr="004D1263">
        <w:rPr>
          <w:rFonts w:ascii="Times New Roman" w:hAnsi="Times New Roman" w:cs="Times New Roman"/>
          <w:sz w:val="28"/>
          <w:szCs w:val="28"/>
        </w:rPr>
        <w:t>клиники войдут:</w:t>
      </w:r>
      <w:r w:rsidRPr="004D1263">
        <w:rPr>
          <w:rFonts w:ascii="Times New Roman" w:hAnsi="Times New Roman" w:cs="Times New Roman"/>
          <w:sz w:val="28"/>
          <w:szCs w:val="28"/>
        </w:rPr>
        <w:t xml:space="preserve"> приемный кабинет, процедурная, операционная, </w:t>
      </w:r>
      <w:r w:rsidR="008328F3" w:rsidRPr="004D1263">
        <w:rPr>
          <w:rFonts w:ascii="Times New Roman" w:hAnsi="Times New Roman" w:cs="Times New Roman"/>
          <w:sz w:val="28"/>
          <w:szCs w:val="28"/>
        </w:rPr>
        <w:t>рентген кабинет</w:t>
      </w:r>
      <w:r w:rsidRPr="004D1263">
        <w:rPr>
          <w:rFonts w:ascii="Times New Roman" w:hAnsi="Times New Roman" w:cs="Times New Roman"/>
          <w:sz w:val="28"/>
          <w:szCs w:val="28"/>
        </w:rPr>
        <w:t>, кабинет функциональной диагностики, лаборатория, помещения для стационара, складское помещение,</w:t>
      </w:r>
      <w:r w:rsidR="008328F3" w:rsidRPr="004D1263">
        <w:rPr>
          <w:rFonts w:ascii="Times New Roman" w:hAnsi="Times New Roman" w:cs="Times New Roman"/>
          <w:sz w:val="28"/>
          <w:szCs w:val="28"/>
        </w:rPr>
        <w:t xml:space="preserve"> комната ожидания,</w:t>
      </w:r>
      <w:r w:rsidRPr="004D1263">
        <w:rPr>
          <w:rFonts w:ascii="Times New Roman" w:hAnsi="Times New Roman" w:cs="Times New Roman"/>
          <w:sz w:val="28"/>
          <w:szCs w:val="28"/>
        </w:rPr>
        <w:t xml:space="preserve"> холл с регистратурой, санузел, подсобка.</w:t>
      </w:r>
      <w:proofErr w:type="gramEnd"/>
    </w:p>
    <w:p w:rsidR="00B51A6F" w:rsidRPr="004D1263" w:rsidRDefault="00B51A6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FE" w:rsidRPr="00FA4C97" w:rsidRDefault="008328F3" w:rsidP="00B51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97">
        <w:rPr>
          <w:rFonts w:ascii="Times New Roman" w:hAnsi="Times New Roman" w:cs="Times New Roman"/>
          <w:b/>
          <w:sz w:val="28"/>
          <w:szCs w:val="28"/>
        </w:rPr>
        <w:t>2.</w:t>
      </w:r>
      <w:r w:rsidR="00B51A6F">
        <w:rPr>
          <w:rFonts w:ascii="Times New Roman" w:hAnsi="Times New Roman" w:cs="Times New Roman"/>
          <w:b/>
          <w:sz w:val="28"/>
          <w:szCs w:val="28"/>
        </w:rPr>
        <w:t>2</w:t>
      </w:r>
      <w:r w:rsidRPr="00FA4C97">
        <w:rPr>
          <w:rFonts w:ascii="Times New Roman" w:hAnsi="Times New Roman" w:cs="Times New Roman"/>
          <w:b/>
          <w:sz w:val="28"/>
          <w:szCs w:val="28"/>
        </w:rPr>
        <w:t xml:space="preserve"> Описание услуг</w:t>
      </w:r>
    </w:p>
    <w:p w:rsidR="009F1898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В ветеринарной клинике будут оказываться услуги </w:t>
      </w:r>
      <w:r w:rsidR="009F1898" w:rsidRPr="004D1263">
        <w:rPr>
          <w:rFonts w:ascii="Times New Roman" w:hAnsi="Times New Roman" w:cs="Times New Roman"/>
          <w:sz w:val="28"/>
          <w:szCs w:val="28"/>
        </w:rPr>
        <w:t xml:space="preserve">данного спектра: </w:t>
      </w:r>
    </w:p>
    <w:p w:rsidR="00E27EFE" w:rsidRPr="004D1263" w:rsidRDefault="00E27EFE" w:rsidP="004D1263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первичный прием и консультация (визуальная диагностика);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терапевтическое обслуживание;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вакцинация;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хирургическое обслуживание и операции;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стоматологические услуги;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рентгенологические исследования;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лабораторные исследования;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предпродажное обследование;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воспроизводство;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реабилитация;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стационар;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составление рациона питания;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оформление ветеринарных документов;</w:t>
      </w:r>
    </w:p>
    <w:p w:rsidR="00E27EFE" w:rsidRPr="004D1263" w:rsidRDefault="00E27EFE" w:rsidP="004D1263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дополнительные услуги (вызов врача на место содержания лошади).</w:t>
      </w:r>
    </w:p>
    <w:p w:rsidR="00E27EFE" w:rsidRPr="004D1263" w:rsidRDefault="009F189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Средние цены в ветеринарной клинике составят 10000-15000 руб. и будут доступ</w:t>
      </w:r>
      <w:r w:rsidR="00E27EFE" w:rsidRPr="004D1263">
        <w:rPr>
          <w:rFonts w:ascii="Times New Roman" w:hAnsi="Times New Roman" w:cs="Times New Roman"/>
          <w:sz w:val="28"/>
          <w:szCs w:val="28"/>
        </w:rPr>
        <w:t>н</w:t>
      </w:r>
      <w:r w:rsidRPr="004D1263">
        <w:rPr>
          <w:rFonts w:ascii="Times New Roman" w:hAnsi="Times New Roman" w:cs="Times New Roman"/>
          <w:sz w:val="28"/>
          <w:szCs w:val="28"/>
        </w:rPr>
        <w:t>ы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всем владельцам лошадей. Для оказания качественных услуг в процессе </w:t>
      </w:r>
      <w:r w:rsidRPr="004D126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27EFE" w:rsidRPr="004D1263">
        <w:rPr>
          <w:rFonts w:ascii="Times New Roman" w:hAnsi="Times New Roman" w:cs="Times New Roman"/>
          <w:sz w:val="28"/>
          <w:szCs w:val="28"/>
        </w:rPr>
        <w:t>к</w:t>
      </w:r>
      <w:r w:rsidRPr="004D1263">
        <w:rPr>
          <w:rFonts w:ascii="Times New Roman" w:hAnsi="Times New Roman" w:cs="Times New Roman"/>
          <w:sz w:val="28"/>
          <w:szCs w:val="28"/>
        </w:rPr>
        <w:t>линика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Pr="004D1263">
        <w:rPr>
          <w:rFonts w:ascii="Times New Roman" w:hAnsi="Times New Roman" w:cs="Times New Roman"/>
          <w:sz w:val="28"/>
          <w:szCs w:val="28"/>
        </w:rPr>
        <w:t xml:space="preserve">начать сотрудничество с </w:t>
      </w:r>
      <w:r w:rsidR="00E27EFE" w:rsidRPr="004D1263">
        <w:rPr>
          <w:rFonts w:ascii="Times New Roman" w:hAnsi="Times New Roman" w:cs="Times New Roman"/>
          <w:sz w:val="28"/>
          <w:szCs w:val="28"/>
        </w:rPr>
        <w:t>производи</w:t>
      </w:r>
      <w:r w:rsidRPr="004D1263">
        <w:rPr>
          <w:rFonts w:ascii="Times New Roman" w:hAnsi="Times New Roman" w:cs="Times New Roman"/>
          <w:sz w:val="28"/>
          <w:szCs w:val="28"/>
        </w:rPr>
        <w:t>телями ветеринарных препаратов, средств по уходу и кормов.</w:t>
      </w:r>
    </w:p>
    <w:p w:rsidR="00B51A6F" w:rsidRDefault="00B51A6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6F" w:rsidRDefault="00B51A6F" w:rsidP="00B51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27EFE" w:rsidRPr="00FA4C97">
        <w:rPr>
          <w:rFonts w:ascii="Times New Roman" w:hAnsi="Times New Roman" w:cs="Times New Roman"/>
          <w:b/>
          <w:sz w:val="28"/>
          <w:szCs w:val="28"/>
        </w:rPr>
        <w:t>3 Продажи и маркетинг</w:t>
      </w:r>
      <w:r w:rsidR="009F1898" w:rsidRPr="00FA4C97">
        <w:rPr>
          <w:rFonts w:ascii="Times New Roman" w:hAnsi="Times New Roman" w:cs="Times New Roman"/>
          <w:b/>
          <w:sz w:val="28"/>
          <w:szCs w:val="28"/>
        </w:rPr>
        <w:t>и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Р</w:t>
      </w:r>
      <w:r w:rsidR="0060318F" w:rsidRPr="004D1263">
        <w:rPr>
          <w:rFonts w:ascii="Times New Roman" w:hAnsi="Times New Roman" w:cs="Times New Roman"/>
          <w:sz w:val="28"/>
          <w:szCs w:val="28"/>
        </w:rPr>
        <w:t>ост рынка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ветеринарных услуг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происходит благодаря увеличению </w:t>
      </w:r>
      <w:r w:rsidRPr="004D1263">
        <w:rPr>
          <w:rFonts w:ascii="Times New Roman" w:hAnsi="Times New Roman" w:cs="Times New Roman"/>
          <w:sz w:val="28"/>
          <w:szCs w:val="28"/>
        </w:rPr>
        <w:t>числа лошадей находящихся в частном владении. С каждым годом все более популярным, среди населения с достатком выше среднего, становится покупка и содержание собственной лошади. По некоторым данным, в период с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 2010 по 2013 год ежегодно росло количество оказанных ветеринарных услуг</w:t>
      </w:r>
      <w:r w:rsidRPr="004D1263">
        <w:rPr>
          <w:rFonts w:ascii="Times New Roman" w:hAnsi="Times New Roman" w:cs="Times New Roman"/>
          <w:sz w:val="28"/>
          <w:szCs w:val="28"/>
        </w:rPr>
        <w:t xml:space="preserve">, что объясняется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4D1263">
        <w:rPr>
          <w:rFonts w:ascii="Times New Roman" w:hAnsi="Times New Roman" w:cs="Times New Roman"/>
          <w:sz w:val="28"/>
          <w:szCs w:val="28"/>
        </w:rPr>
        <w:t xml:space="preserve">числа животных, расширением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диапазона </w:t>
      </w:r>
      <w:r w:rsidRPr="004D1263">
        <w:rPr>
          <w:rFonts w:ascii="Times New Roman" w:hAnsi="Times New Roman" w:cs="Times New Roman"/>
          <w:sz w:val="28"/>
          <w:szCs w:val="28"/>
        </w:rPr>
        <w:t>ветеринарных услуг,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D1263">
        <w:rPr>
          <w:rFonts w:ascii="Times New Roman" w:hAnsi="Times New Roman" w:cs="Times New Roman"/>
          <w:sz w:val="28"/>
          <w:szCs w:val="28"/>
        </w:rPr>
        <w:t xml:space="preserve"> не</w:t>
      </w:r>
      <w:r w:rsidR="0060318F" w:rsidRPr="004D1263">
        <w:rPr>
          <w:rFonts w:ascii="Times New Roman" w:hAnsi="Times New Roman" w:cs="Times New Roman"/>
          <w:sz w:val="28"/>
          <w:szCs w:val="28"/>
        </w:rPr>
        <w:t>верным</w:t>
      </w:r>
      <w:r w:rsidRPr="004D1263">
        <w:rPr>
          <w:rFonts w:ascii="Times New Roman" w:hAnsi="Times New Roman" w:cs="Times New Roman"/>
          <w:sz w:val="28"/>
          <w:szCs w:val="28"/>
        </w:rPr>
        <w:t xml:space="preserve"> уходом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Pr="004D1263">
        <w:rPr>
          <w:rFonts w:ascii="Times New Roman" w:hAnsi="Times New Roman" w:cs="Times New Roman"/>
          <w:sz w:val="28"/>
          <w:szCs w:val="28"/>
        </w:rPr>
        <w:t xml:space="preserve">за животными и кормлением некачественными кормами. В 2014 численность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ветеринарных </w:t>
      </w:r>
      <w:r w:rsidRPr="004D126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231BD" w:rsidRPr="004D1263">
        <w:rPr>
          <w:rFonts w:ascii="Times New Roman" w:hAnsi="Times New Roman" w:cs="Times New Roman"/>
          <w:sz w:val="28"/>
          <w:szCs w:val="28"/>
        </w:rPr>
        <w:t>немного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 снизилась. Э</w:t>
      </w:r>
      <w:r w:rsidRPr="004D1263">
        <w:rPr>
          <w:rFonts w:ascii="Times New Roman" w:hAnsi="Times New Roman" w:cs="Times New Roman"/>
          <w:sz w:val="28"/>
          <w:szCs w:val="28"/>
        </w:rPr>
        <w:t xml:space="preserve">ксперты объяснили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это </w:t>
      </w:r>
      <w:r w:rsidRPr="004D1263">
        <w:rPr>
          <w:rFonts w:ascii="Times New Roman" w:hAnsi="Times New Roman" w:cs="Times New Roman"/>
          <w:sz w:val="28"/>
          <w:szCs w:val="28"/>
        </w:rPr>
        <w:t xml:space="preserve">снижением реальных располагаемых доходов россиян. Некоторые </w:t>
      </w:r>
      <w:r w:rsidR="0060318F" w:rsidRPr="004D1263">
        <w:rPr>
          <w:rFonts w:ascii="Times New Roman" w:hAnsi="Times New Roman" w:cs="Times New Roman"/>
          <w:sz w:val="28"/>
          <w:szCs w:val="28"/>
        </w:rPr>
        <w:t xml:space="preserve">хозяева предпочитают </w:t>
      </w:r>
      <w:r w:rsidRPr="004D1263">
        <w:rPr>
          <w:rFonts w:ascii="Times New Roman" w:hAnsi="Times New Roman" w:cs="Times New Roman"/>
          <w:sz w:val="28"/>
          <w:szCs w:val="28"/>
        </w:rPr>
        <w:t>сэкономить на походах к ветеринарам. По пр</w:t>
      </w:r>
      <w:r w:rsidR="0060318F" w:rsidRPr="004D1263">
        <w:rPr>
          <w:rFonts w:ascii="Times New Roman" w:hAnsi="Times New Roman" w:cs="Times New Roman"/>
          <w:sz w:val="28"/>
          <w:szCs w:val="28"/>
        </w:rPr>
        <w:t>едположениям</w:t>
      </w:r>
      <w:r w:rsidR="00A231BD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60318F" w:rsidRPr="004D1263">
        <w:rPr>
          <w:rFonts w:ascii="Times New Roman" w:hAnsi="Times New Roman" w:cs="Times New Roman"/>
          <w:sz w:val="28"/>
          <w:szCs w:val="28"/>
        </w:rPr>
        <w:t>экспертов</w:t>
      </w:r>
      <w:r w:rsidRPr="004D1263">
        <w:rPr>
          <w:rFonts w:ascii="Times New Roman" w:hAnsi="Times New Roman" w:cs="Times New Roman"/>
          <w:sz w:val="28"/>
          <w:szCs w:val="28"/>
        </w:rPr>
        <w:t xml:space="preserve">, </w:t>
      </w:r>
      <w:r w:rsidR="00A231BD" w:rsidRPr="004D126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4D1263">
        <w:rPr>
          <w:rFonts w:ascii="Times New Roman" w:hAnsi="Times New Roman" w:cs="Times New Roman"/>
          <w:sz w:val="28"/>
          <w:szCs w:val="28"/>
        </w:rPr>
        <w:t>пр</w:t>
      </w:r>
      <w:r w:rsidR="00A231BD" w:rsidRPr="004D1263">
        <w:rPr>
          <w:rFonts w:ascii="Times New Roman" w:hAnsi="Times New Roman" w:cs="Times New Roman"/>
          <w:sz w:val="28"/>
          <w:szCs w:val="28"/>
        </w:rPr>
        <w:t>одолжится в случае продолжения сокращения</w:t>
      </w:r>
      <w:r w:rsidRPr="004D1263">
        <w:rPr>
          <w:rFonts w:ascii="Times New Roman" w:hAnsi="Times New Roman" w:cs="Times New Roman"/>
          <w:sz w:val="28"/>
          <w:szCs w:val="28"/>
        </w:rPr>
        <w:t xml:space="preserve"> доходов населения и роста цен на ветеринарные услуги.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Несмотря на то, что клиентами ветклиник являются животные, </w:t>
      </w:r>
      <w:r w:rsidR="00A231BD" w:rsidRPr="004D1263">
        <w:rPr>
          <w:rFonts w:ascii="Times New Roman" w:hAnsi="Times New Roman" w:cs="Times New Roman"/>
          <w:sz w:val="28"/>
          <w:szCs w:val="28"/>
        </w:rPr>
        <w:t>окончательное</w:t>
      </w:r>
      <w:r w:rsidRPr="004D1263">
        <w:rPr>
          <w:rFonts w:ascii="Times New Roman" w:hAnsi="Times New Roman" w:cs="Times New Roman"/>
          <w:sz w:val="28"/>
          <w:szCs w:val="28"/>
        </w:rPr>
        <w:t xml:space="preserve"> решение о по</w:t>
      </w:r>
      <w:r w:rsidR="00A231BD" w:rsidRPr="004D1263">
        <w:rPr>
          <w:rFonts w:ascii="Times New Roman" w:hAnsi="Times New Roman" w:cs="Times New Roman"/>
          <w:sz w:val="28"/>
          <w:szCs w:val="28"/>
        </w:rPr>
        <w:t>сещении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ветеринару всегда </w:t>
      </w:r>
      <w:r w:rsidR="00A231BD" w:rsidRPr="004D126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D1263">
        <w:rPr>
          <w:rFonts w:ascii="Times New Roman" w:hAnsi="Times New Roman" w:cs="Times New Roman"/>
          <w:sz w:val="28"/>
          <w:szCs w:val="28"/>
        </w:rPr>
        <w:t>за</w:t>
      </w:r>
      <w:r w:rsidR="00A231BD" w:rsidRPr="004D1263">
        <w:rPr>
          <w:rFonts w:ascii="Times New Roman" w:hAnsi="Times New Roman" w:cs="Times New Roman"/>
          <w:sz w:val="28"/>
          <w:szCs w:val="28"/>
        </w:rPr>
        <w:t xml:space="preserve"> владельцем. Хозяев</w:t>
      </w:r>
      <w:r w:rsidR="00FA4C97">
        <w:rPr>
          <w:rFonts w:ascii="Times New Roman" w:hAnsi="Times New Roman" w:cs="Times New Roman"/>
          <w:sz w:val="28"/>
          <w:szCs w:val="28"/>
        </w:rPr>
        <w:t xml:space="preserve">а животных </w:t>
      </w:r>
      <w:r w:rsidRPr="004D1263">
        <w:rPr>
          <w:rFonts w:ascii="Times New Roman" w:hAnsi="Times New Roman" w:cs="Times New Roman"/>
          <w:sz w:val="28"/>
          <w:szCs w:val="28"/>
        </w:rPr>
        <w:t xml:space="preserve">– это люди из </w:t>
      </w:r>
      <w:r w:rsidR="00A231BD" w:rsidRPr="004D1263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4D1263">
        <w:rPr>
          <w:rFonts w:ascii="Times New Roman" w:hAnsi="Times New Roman" w:cs="Times New Roman"/>
          <w:sz w:val="28"/>
          <w:szCs w:val="28"/>
        </w:rPr>
        <w:t xml:space="preserve">сфер деятельности и </w:t>
      </w:r>
      <w:r w:rsidR="00A231BD" w:rsidRPr="004D1263">
        <w:rPr>
          <w:rFonts w:ascii="Times New Roman" w:hAnsi="Times New Roman" w:cs="Times New Roman"/>
          <w:sz w:val="28"/>
          <w:szCs w:val="28"/>
        </w:rPr>
        <w:t>достатка. Следовательно</w:t>
      </w:r>
      <w:r w:rsidRPr="004D1263">
        <w:rPr>
          <w:rFonts w:ascii="Times New Roman" w:hAnsi="Times New Roman" w:cs="Times New Roman"/>
          <w:sz w:val="28"/>
          <w:szCs w:val="28"/>
        </w:rPr>
        <w:t xml:space="preserve">,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мнения </w:t>
      </w:r>
      <w:r w:rsidRPr="004D1263">
        <w:rPr>
          <w:rFonts w:ascii="Times New Roman" w:hAnsi="Times New Roman" w:cs="Times New Roman"/>
          <w:sz w:val="28"/>
          <w:szCs w:val="28"/>
        </w:rPr>
        <w:t>о качестве ветеринарной клиники у всех разные. Тем не менее</w:t>
      </w:r>
      <w:r w:rsidR="00C26F0D" w:rsidRPr="004D1263">
        <w:rPr>
          <w:rFonts w:ascii="Times New Roman" w:hAnsi="Times New Roman" w:cs="Times New Roman"/>
          <w:sz w:val="28"/>
          <w:szCs w:val="28"/>
        </w:rPr>
        <w:t>,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выделяется несколько критериев, по которым к</w:t>
      </w:r>
      <w:r w:rsidR="00C26F0D" w:rsidRPr="004D1263">
        <w:rPr>
          <w:rFonts w:ascii="Times New Roman" w:hAnsi="Times New Roman" w:cs="Times New Roman"/>
          <w:sz w:val="28"/>
          <w:szCs w:val="28"/>
        </w:rPr>
        <w:t>лиенты судят о качестве клиники: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1. Надежность клиники (последовательность в действиях врача, способность держать слово, например, когда врач перезванивает, если обещал).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2. Отзывчивость персонала.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З. Компетентность персонала клиники.</w:t>
      </w:r>
    </w:p>
    <w:p w:rsidR="00E27EFE" w:rsidRPr="004D1263" w:rsidRDefault="00FA4C9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6F0D" w:rsidRPr="004D1263">
        <w:rPr>
          <w:rFonts w:ascii="Times New Roman" w:hAnsi="Times New Roman" w:cs="Times New Roman"/>
          <w:sz w:val="28"/>
          <w:szCs w:val="28"/>
        </w:rPr>
        <w:t>Доступность общения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со специалистом, который предоставляет услуги, простота общения с персоналом клиники.</w:t>
      </w:r>
    </w:p>
    <w:p w:rsidR="00E27EFE" w:rsidRPr="004D1263" w:rsidRDefault="00FA4C97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иентом (</w:t>
      </w:r>
      <w:r w:rsidR="00E27EFE" w:rsidRPr="004D1263">
        <w:rPr>
          <w:rFonts w:ascii="Times New Roman" w:hAnsi="Times New Roman" w:cs="Times New Roman"/>
          <w:sz w:val="28"/>
          <w:szCs w:val="28"/>
        </w:rPr>
        <w:t>способность терпеливо выслушивать проблемы, с которыми клиент хочет поделиться с врачом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7EFE" w:rsidRPr="004D1263"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6. Безопасность</w:t>
      </w:r>
      <w:r w:rsidR="001160D8"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7. Оборудование клиники, внешний вид персонала.</w:t>
      </w:r>
    </w:p>
    <w:p w:rsidR="00E27EFE" w:rsidRPr="004D1263" w:rsidRDefault="001160D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C26F0D" w:rsidRPr="004D1263">
        <w:rPr>
          <w:rFonts w:ascii="Times New Roman" w:hAnsi="Times New Roman" w:cs="Times New Roman"/>
          <w:sz w:val="28"/>
          <w:szCs w:val="28"/>
        </w:rPr>
        <w:t>очень часто при выборе клиники клиенты смотрят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 не на цену, а на уровень работы персонала и его умени</w:t>
      </w:r>
      <w:r w:rsidR="00C26F0D" w:rsidRPr="004D1263">
        <w:rPr>
          <w:rFonts w:ascii="Times New Roman" w:hAnsi="Times New Roman" w:cs="Times New Roman"/>
          <w:sz w:val="28"/>
          <w:szCs w:val="28"/>
        </w:rPr>
        <w:t>ю находить общий язык с пациентом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. Клиент готов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получать услуги 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в более дорогой клинике ради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E27EFE" w:rsidRPr="004D1263">
        <w:rPr>
          <w:rFonts w:ascii="Times New Roman" w:hAnsi="Times New Roman" w:cs="Times New Roman"/>
          <w:sz w:val="28"/>
          <w:szCs w:val="28"/>
        </w:rPr>
        <w:t xml:space="preserve">сервиса и конкретных </w:t>
      </w:r>
      <w:r w:rsidR="00C26F0D" w:rsidRPr="004D1263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Конкурентами ветеринарной клиники являются сетевые ветеринарные центры, предоставляющие основные и узкопрофильные ветеринарные </w:t>
      </w:r>
      <w:r w:rsidRPr="004D1263">
        <w:rPr>
          <w:rFonts w:ascii="Times New Roman" w:hAnsi="Times New Roman" w:cs="Times New Roman"/>
          <w:sz w:val="28"/>
          <w:szCs w:val="28"/>
        </w:rPr>
        <w:lastRenderedPageBreak/>
        <w:t>услуги, небольшие частные клиники и муниципа</w:t>
      </w:r>
      <w:r w:rsidR="00C26F0D" w:rsidRPr="004D1263">
        <w:rPr>
          <w:rFonts w:ascii="Times New Roman" w:hAnsi="Times New Roman" w:cs="Times New Roman"/>
          <w:sz w:val="28"/>
          <w:szCs w:val="28"/>
        </w:rPr>
        <w:t>льные ветеринарные учреждения. Их п</w:t>
      </w:r>
      <w:r w:rsidRPr="004D1263">
        <w:rPr>
          <w:rFonts w:ascii="Times New Roman" w:hAnsi="Times New Roman" w:cs="Times New Roman"/>
          <w:sz w:val="28"/>
          <w:szCs w:val="28"/>
        </w:rPr>
        <w:t xml:space="preserve">реимуществом </w:t>
      </w:r>
      <w:r w:rsidR="00C26F0D" w:rsidRPr="004D1263">
        <w:rPr>
          <w:rFonts w:ascii="Times New Roman" w:hAnsi="Times New Roman" w:cs="Times New Roman"/>
          <w:sz w:val="28"/>
          <w:szCs w:val="28"/>
        </w:rPr>
        <w:t>являются более низкие</w:t>
      </w:r>
      <w:r w:rsidRPr="004D1263">
        <w:rPr>
          <w:rFonts w:ascii="Times New Roman" w:hAnsi="Times New Roman" w:cs="Times New Roman"/>
          <w:sz w:val="28"/>
          <w:szCs w:val="28"/>
        </w:rPr>
        <w:t xml:space="preserve"> цен</w:t>
      </w:r>
      <w:r w:rsidR="00C26F0D" w:rsidRPr="004D1263">
        <w:rPr>
          <w:rFonts w:ascii="Times New Roman" w:hAnsi="Times New Roman" w:cs="Times New Roman"/>
          <w:sz w:val="28"/>
          <w:szCs w:val="28"/>
        </w:rPr>
        <w:t>ы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4D1263">
        <w:rPr>
          <w:rFonts w:ascii="Times New Roman" w:hAnsi="Times New Roman" w:cs="Times New Roman"/>
          <w:sz w:val="28"/>
          <w:szCs w:val="28"/>
        </w:rPr>
        <w:t>льготны</w:t>
      </w:r>
      <w:r w:rsidR="00C26F0D" w:rsidRPr="004D1263">
        <w:rPr>
          <w:rFonts w:ascii="Times New Roman" w:hAnsi="Times New Roman" w:cs="Times New Roman"/>
          <w:sz w:val="28"/>
          <w:szCs w:val="28"/>
        </w:rPr>
        <w:t>х</w:t>
      </w:r>
      <w:r w:rsidRPr="004D1263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C26F0D" w:rsidRPr="004D1263">
        <w:rPr>
          <w:rFonts w:ascii="Times New Roman" w:hAnsi="Times New Roman" w:cs="Times New Roman"/>
          <w:sz w:val="28"/>
          <w:szCs w:val="28"/>
        </w:rPr>
        <w:t>ов</w:t>
      </w:r>
      <w:r w:rsidRPr="004D1263">
        <w:rPr>
          <w:rFonts w:ascii="Times New Roman" w:hAnsi="Times New Roman" w:cs="Times New Roman"/>
          <w:sz w:val="28"/>
          <w:szCs w:val="28"/>
        </w:rPr>
        <w:t xml:space="preserve"> по аренде и коммунальным услугам, а также предоставлением оборудования за счет бюджетных средств. При этом качество сервиса может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D126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26F0D" w:rsidRPr="004D1263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4D1263">
        <w:rPr>
          <w:rFonts w:ascii="Times New Roman" w:hAnsi="Times New Roman" w:cs="Times New Roman"/>
          <w:sz w:val="28"/>
          <w:szCs w:val="28"/>
        </w:rPr>
        <w:t xml:space="preserve">из-за более низких зарплат работников. 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spellStart"/>
      <w:r w:rsidRPr="004D1263">
        <w:rPr>
          <w:rFonts w:ascii="Times New Roman" w:hAnsi="Times New Roman" w:cs="Times New Roman"/>
          <w:sz w:val="28"/>
          <w:szCs w:val="28"/>
        </w:rPr>
        <w:t>ветклиники</w:t>
      </w:r>
      <w:proofErr w:type="spellEnd"/>
      <w:r w:rsidRPr="004D126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E7016" w:rsidRPr="004D1263">
        <w:rPr>
          <w:rFonts w:ascii="Times New Roman" w:hAnsi="Times New Roman" w:cs="Times New Roman"/>
          <w:sz w:val="28"/>
          <w:szCs w:val="28"/>
        </w:rPr>
        <w:t xml:space="preserve">адаптирован </w:t>
      </w:r>
      <w:r w:rsidRPr="004D1263">
        <w:rPr>
          <w:rFonts w:ascii="Times New Roman" w:hAnsi="Times New Roman" w:cs="Times New Roman"/>
          <w:sz w:val="28"/>
          <w:szCs w:val="28"/>
        </w:rPr>
        <w:t>под нужды клиентов.</w:t>
      </w:r>
      <w:r w:rsidR="00FE7016" w:rsidRPr="004D1263">
        <w:rPr>
          <w:rFonts w:ascii="Times New Roman" w:hAnsi="Times New Roman" w:cs="Times New Roman"/>
          <w:sz w:val="28"/>
          <w:szCs w:val="28"/>
        </w:rPr>
        <w:t xml:space="preserve"> В</w:t>
      </w:r>
      <w:r w:rsidRPr="004D1263">
        <w:rPr>
          <w:rFonts w:ascii="Times New Roman" w:hAnsi="Times New Roman" w:cs="Times New Roman"/>
          <w:sz w:val="28"/>
          <w:szCs w:val="28"/>
        </w:rPr>
        <w:t>етеринарная клиника будет работать в ежедневном режиме с 9:00 до 21:00, без перерывов. Также, будут оставаться ночные дежурства, на случай неотложной помощи.</w:t>
      </w:r>
    </w:p>
    <w:p w:rsidR="008125C5" w:rsidRDefault="008125C5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FE" w:rsidRPr="001160D8" w:rsidRDefault="008125C5" w:rsidP="00812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0F34" w:rsidRPr="001160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EFE" w:rsidRPr="001160D8">
        <w:rPr>
          <w:rFonts w:ascii="Times New Roman" w:hAnsi="Times New Roman" w:cs="Times New Roman"/>
          <w:b/>
          <w:sz w:val="28"/>
          <w:szCs w:val="28"/>
        </w:rPr>
        <w:t xml:space="preserve"> Финансовый план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Для создания ветеринарной клиники понадобятся инвестиции в размере </w:t>
      </w:r>
      <w:r w:rsidR="00FA0798">
        <w:rPr>
          <w:rFonts w:ascii="Times New Roman" w:hAnsi="Times New Roman" w:cs="Times New Roman"/>
          <w:sz w:val="28"/>
          <w:szCs w:val="28"/>
        </w:rPr>
        <w:t>7</w:t>
      </w:r>
      <w:r w:rsidR="00A64B3A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FA0798">
        <w:rPr>
          <w:rFonts w:ascii="Times New Roman" w:hAnsi="Times New Roman" w:cs="Times New Roman"/>
          <w:sz w:val="28"/>
          <w:szCs w:val="28"/>
        </w:rPr>
        <w:t>870</w:t>
      </w:r>
      <w:r w:rsidRPr="004D1263">
        <w:rPr>
          <w:rFonts w:ascii="Times New Roman" w:hAnsi="Times New Roman" w:cs="Times New Roman"/>
          <w:sz w:val="28"/>
          <w:szCs w:val="28"/>
        </w:rPr>
        <w:t xml:space="preserve"> 000 руб</w:t>
      </w:r>
      <w:r w:rsidR="001160D8">
        <w:rPr>
          <w:rFonts w:ascii="Times New Roman" w:hAnsi="Times New Roman" w:cs="Times New Roman"/>
          <w:sz w:val="28"/>
          <w:szCs w:val="28"/>
        </w:rPr>
        <w:t>лей</w:t>
      </w:r>
      <w:r w:rsidRPr="004D1263">
        <w:rPr>
          <w:rFonts w:ascii="Times New Roman" w:hAnsi="Times New Roman" w:cs="Times New Roman"/>
          <w:sz w:val="28"/>
          <w:szCs w:val="28"/>
        </w:rPr>
        <w:t>. Данные средства потребуются для ремонта и оснащения, закупки необходимого оборудование, рекламной кампании,</w:t>
      </w:r>
      <w:r w:rsidR="00D9318E" w:rsidRPr="004D1263">
        <w:rPr>
          <w:rFonts w:ascii="Times New Roman" w:hAnsi="Times New Roman" w:cs="Times New Roman"/>
          <w:sz w:val="28"/>
          <w:szCs w:val="28"/>
        </w:rPr>
        <w:t xml:space="preserve"> оплаты ежемесячных трат</w:t>
      </w:r>
      <w:r w:rsidR="000B0F34" w:rsidRPr="004D1263">
        <w:rPr>
          <w:rFonts w:ascii="Times New Roman" w:hAnsi="Times New Roman" w:cs="Times New Roman"/>
          <w:sz w:val="28"/>
          <w:szCs w:val="28"/>
        </w:rPr>
        <w:t>, в том числе арендной платы</w:t>
      </w:r>
      <w:r w:rsidR="00D9318E" w:rsidRPr="004D1263">
        <w:rPr>
          <w:rFonts w:ascii="Times New Roman" w:hAnsi="Times New Roman" w:cs="Times New Roman"/>
          <w:sz w:val="28"/>
          <w:szCs w:val="28"/>
        </w:rPr>
        <w:t xml:space="preserve"> (</w:t>
      </w:r>
      <w:r w:rsidR="000B0F34" w:rsidRPr="004D1263">
        <w:rPr>
          <w:rFonts w:ascii="Times New Roman" w:hAnsi="Times New Roman" w:cs="Times New Roman"/>
          <w:sz w:val="28"/>
          <w:szCs w:val="28"/>
        </w:rPr>
        <w:t>первые 4</w:t>
      </w:r>
      <w:r w:rsidR="00D9318E" w:rsidRPr="004D1263">
        <w:rPr>
          <w:rFonts w:ascii="Times New Roman" w:hAnsi="Times New Roman" w:cs="Times New Roman"/>
          <w:sz w:val="28"/>
          <w:szCs w:val="28"/>
        </w:rPr>
        <w:t xml:space="preserve"> мес.)</w:t>
      </w:r>
      <w:r w:rsidRPr="004D1263">
        <w:rPr>
          <w:rFonts w:ascii="Times New Roman" w:hAnsi="Times New Roman" w:cs="Times New Roman"/>
          <w:sz w:val="28"/>
          <w:szCs w:val="28"/>
        </w:rPr>
        <w:t xml:space="preserve"> и покрытие убытков от операционной деятельности на начальном этапе реализации проекта в первый год работы.</w:t>
      </w:r>
    </w:p>
    <w:p w:rsidR="000B0F34" w:rsidRPr="001160D8" w:rsidRDefault="000B0F34" w:rsidP="00116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8">
        <w:rPr>
          <w:rFonts w:ascii="Times New Roman" w:hAnsi="Times New Roman" w:cs="Times New Roman"/>
          <w:b/>
          <w:sz w:val="28"/>
          <w:szCs w:val="28"/>
        </w:rPr>
        <w:t>Затраты на оборудование:</w:t>
      </w:r>
    </w:p>
    <w:tbl>
      <w:tblPr>
        <w:tblStyle w:val="PlainTable1"/>
        <w:tblW w:w="0" w:type="auto"/>
        <w:tblLook w:val="04A0"/>
      </w:tblPr>
      <w:tblGrid>
        <w:gridCol w:w="704"/>
        <w:gridCol w:w="3480"/>
        <w:gridCol w:w="2046"/>
        <w:gridCol w:w="3115"/>
      </w:tblGrid>
      <w:tr w:rsidR="00FE7016" w:rsidRPr="004D1263" w:rsidTr="001160D8">
        <w:trPr>
          <w:cnfStyle w:val="100000000000"/>
        </w:trPr>
        <w:tc>
          <w:tcPr>
            <w:cnfStyle w:val="001000000000"/>
            <w:tcW w:w="704" w:type="dxa"/>
          </w:tcPr>
          <w:p w:rsidR="00FE7016" w:rsidRPr="004D1263" w:rsidRDefault="00FE7016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  <w:gridSpan w:val="2"/>
          </w:tcPr>
          <w:p w:rsidR="00FE7016" w:rsidRPr="009D10EE" w:rsidRDefault="00FE7016" w:rsidP="004D1263">
            <w:pPr>
              <w:ind w:firstLine="709"/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затрат</w:t>
            </w:r>
          </w:p>
        </w:tc>
        <w:tc>
          <w:tcPr>
            <w:tcW w:w="3115" w:type="dxa"/>
          </w:tcPr>
          <w:p w:rsidR="00FE7016" w:rsidRPr="009D10EE" w:rsidRDefault="00FE7016" w:rsidP="004D1263">
            <w:pPr>
              <w:ind w:firstLine="709"/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Сумма, руб.</w:t>
            </w:r>
          </w:p>
        </w:tc>
      </w:tr>
      <w:tr w:rsidR="00FE7016" w:rsidRPr="004D1263" w:rsidTr="001160D8">
        <w:trPr>
          <w:cnfStyle w:val="000000100000"/>
        </w:trPr>
        <w:tc>
          <w:tcPr>
            <w:cnfStyle w:val="001000000000"/>
            <w:tcW w:w="704" w:type="dxa"/>
          </w:tcPr>
          <w:p w:rsidR="00FE7016" w:rsidRPr="004D1263" w:rsidRDefault="00FE7016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  <w:gridSpan w:val="2"/>
          </w:tcPr>
          <w:p w:rsidR="00FE7016" w:rsidRPr="009D10EE" w:rsidRDefault="00FE7016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помещения </w:t>
            </w:r>
          </w:p>
        </w:tc>
        <w:tc>
          <w:tcPr>
            <w:tcW w:w="3115" w:type="dxa"/>
          </w:tcPr>
          <w:p w:rsidR="00FE7016" w:rsidRPr="009D10EE" w:rsidRDefault="0002590D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02590D" w:rsidRPr="004D1263" w:rsidTr="001160D8">
        <w:trPr>
          <w:trHeight w:val="394"/>
        </w:trPr>
        <w:tc>
          <w:tcPr>
            <w:cnfStyle w:val="001000000000"/>
            <w:tcW w:w="704" w:type="dxa"/>
            <w:vMerge w:val="restart"/>
          </w:tcPr>
          <w:p w:rsidR="0002590D" w:rsidRPr="004D1263" w:rsidRDefault="0002590D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gridSpan w:val="2"/>
          </w:tcPr>
          <w:p w:rsidR="0002590D" w:rsidRPr="009D10EE" w:rsidRDefault="0002590D" w:rsidP="001160D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</w:t>
            </w:r>
          </w:p>
        </w:tc>
        <w:tc>
          <w:tcPr>
            <w:tcW w:w="3115" w:type="dxa"/>
            <w:vMerge w:val="restart"/>
          </w:tcPr>
          <w:p w:rsidR="0002590D" w:rsidRPr="009D10EE" w:rsidRDefault="00673C6E" w:rsidP="00FA0798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A0798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2590D" w:rsidRPr="004D1263" w:rsidTr="001160D8">
        <w:trPr>
          <w:cnfStyle w:val="000000100000"/>
          <w:trHeight w:val="2486"/>
        </w:trPr>
        <w:tc>
          <w:tcPr>
            <w:cnfStyle w:val="001000000000"/>
            <w:tcW w:w="704" w:type="dxa"/>
            <w:vMerge/>
          </w:tcPr>
          <w:p w:rsidR="0002590D" w:rsidRPr="004D1263" w:rsidRDefault="0002590D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02590D" w:rsidRPr="009D10EE" w:rsidRDefault="009F6BB2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</w:p>
          <w:p w:rsidR="0002590D" w:rsidRPr="009D10EE" w:rsidRDefault="0002590D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Оцифровщик рентгеновских снимков</w:t>
            </w:r>
          </w:p>
          <w:p w:rsidR="0002590D" w:rsidRPr="009D10EE" w:rsidRDefault="0002590D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Ветеринарный электрокардиограф</w:t>
            </w:r>
          </w:p>
          <w:p w:rsidR="0002590D" w:rsidRPr="009D10EE" w:rsidRDefault="0002590D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Аппарат УЗИ</w:t>
            </w: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590D" w:rsidRPr="009D10EE" w:rsidRDefault="0002590D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анализатор</w:t>
            </w:r>
          </w:p>
          <w:p w:rsidR="0002590D" w:rsidRPr="009D10EE" w:rsidRDefault="0002590D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1E185A" w:rsidRPr="009D10EE" w:rsidRDefault="001E185A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Ветеринарный аппарат ИВЛ</w:t>
            </w:r>
          </w:p>
          <w:p w:rsidR="001E185A" w:rsidRPr="009D10EE" w:rsidRDefault="001E185A" w:rsidP="001160D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Монитор жизненных функций</w:t>
            </w:r>
          </w:p>
        </w:tc>
        <w:tc>
          <w:tcPr>
            <w:tcW w:w="2046" w:type="dxa"/>
          </w:tcPr>
          <w:p w:rsidR="0002590D" w:rsidRPr="009D10EE" w:rsidRDefault="0002590D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500 000 руб.</w:t>
            </w:r>
          </w:p>
          <w:p w:rsidR="0002590D" w:rsidRPr="009D10EE" w:rsidRDefault="00FA0798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590D" w:rsidRPr="009D10EE">
              <w:rPr>
                <w:rFonts w:ascii="Times New Roman" w:hAnsi="Times New Roman" w:cs="Times New Roman"/>
                <w:sz w:val="28"/>
                <w:szCs w:val="28"/>
              </w:rPr>
              <w:t>00 000 руб.</w:t>
            </w:r>
          </w:p>
          <w:p w:rsidR="0002590D" w:rsidRPr="009D10EE" w:rsidRDefault="0002590D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0D" w:rsidRPr="009D10EE" w:rsidRDefault="0002590D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  <w:p w:rsidR="0002590D" w:rsidRPr="009D10EE" w:rsidRDefault="0002590D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0D" w:rsidRPr="009D10EE" w:rsidRDefault="00FA0798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90D" w:rsidRPr="009D10EE">
              <w:rPr>
                <w:rFonts w:ascii="Times New Roman" w:hAnsi="Times New Roman" w:cs="Times New Roman"/>
                <w:sz w:val="28"/>
                <w:szCs w:val="28"/>
              </w:rPr>
              <w:t>50 000 руб.</w:t>
            </w:r>
          </w:p>
          <w:p w:rsidR="0002590D" w:rsidRPr="009D10EE" w:rsidRDefault="00FA0798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590D" w:rsidRPr="009D10EE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  <w:p w:rsidR="0002590D" w:rsidRPr="009D10EE" w:rsidRDefault="0002590D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0D" w:rsidRPr="009D10EE" w:rsidRDefault="0002590D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25 000 руб.</w:t>
            </w:r>
          </w:p>
          <w:p w:rsidR="001E185A" w:rsidRPr="009D10EE" w:rsidRDefault="001E185A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300 000 руб.</w:t>
            </w:r>
          </w:p>
          <w:p w:rsidR="001E185A" w:rsidRPr="009D10EE" w:rsidRDefault="001E185A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0D" w:rsidRPr="009D10EE" w:rsidRDefault="001E185A" w:rsidP="001160D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80 000 руб.</w:t>
            </w:r>
          </w:p>
        </w:tc>
        <w:tc>
          <w:tcPr>
            <w:tcW w:w="3115" w:type="dxa"/>
            <w:vMerge/>
          </w:tcPr>
          <w:p w:rsidR="0002590D" w:rsidRPr="009D10EE" w:rsidRDefault="0002590D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85A" w:rsidRPr="004D1263" w:rsidTr="001160D8">
        <w:trPr>
          <w:trHeight w:val="429"/>
        </w:trPr>
        <w:tc>
          <w:tcPr>
            <w:cnfStyle w:val="001000000000"/>
            <w:tcW w:w="704" w:type="dxa"/>
          </w:tcPr>
          <w:p w:rsidR="001E185A" w:rsidRPr="004D1263" w:rsidRDefault="001E185A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  <w:gridSpan w:val="2"/>
          </w:tcPr>
          <w:p w:rsidR="001E185A" w:rsidRPr="009D10EE" w:rsidRDefault="001E185A" w:rsidP="00272E29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Закупка мебели</w:t>
            </w:r>
          </w:p>
        </w:tc>
        <w:tc>
          <w:tcPr>
            <w:tcW w:w="3115" w:type="dxa"/>
          </w:tcPr>
          <w:p w:rsidR="001E185A" w:rsidRPr="009D10EE" w:rsidRDefault="00673C6E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E185A" w:rsidRPr="009D10EE">
              <w:rPr>
                <w:rFonts w:ascii="Times New Roman" w:hAnsi="Times New Roman" w:cs="Times New Roman"/>
                <w:sz w:val="28"/>
                <w:szCs w:val="28"/>
              </w:rPr>
              <w:t xml:space="preserve">0 000 </w:t>
            </w:r>
          </w:p>
        </w:tc>
      </w:tr>
      <w:tr w:rsidR="001E185A" w:rsidRPr="004D1263" w:rsidTr="001160D8">
        <w:trPr>
          <w:cnfStyle w:val="000000100000"/>
          <w:trHeight w:val="767"/>
        </w:trPr>
        <w:tc>
          <w:tcPr>
            <w:cnfStyle w:val="001000000000"/>
            <w:tcW w:w="704" w:type="dxa"/>
          </w:tcPr>
          <w:p w:rsidR="001E185A" w:rsidRPr="004D1263" w:rsidRDefault="00673C6E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  <w:gridSpan w:val="2"/>
          </w:tcPr>
          <w:p w:rsidR="001E185A" w:rsidRPr="009D10EE" w:rsidRDefault="00673C6E" w:rsidP="00272E29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сайта, стартовая рекламная кампания, получение лицензий </w:t>
            </w:r>
          </w:p>
        </w:tc>
        <w:tc>
          <w:tcPr>
            <w:tcW w:w="3115" w:type="dxa"/>
          </w:tcPr>
          <w:p w:rsidR="001E185A" w:rsidRPr="009D10EE" w:rsidRDefault="00FA0798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C6E" w:rsidRPr="009D10E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673C6E" w:rsidRPr="004D1263" w:rsidTr="001160D8">
        <w:trPr>
          <w:trHeight w:val="497"/>
        </w:trPr>
        <w:tc>
          <w:tcPr>
            <w:cnfStyle w:val="001000000000"/>
            <w:tcW w:w="704" w:type="dxa"/>
          </w:tcPr>
          <w:p w:rsidR="00673C6E" w:rsidRPr="004D1263" w:rsidRDefault="00673C6E" w:rsidP="004D1263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6" w:type="dxa"/>
            <w:gridSpan w:val="2"/>
          </w:tcPr>
          <w:p w:rsidR="00673C6E" w:rsidRPr="009D10EE" w:rsidRDefault="00673C6E" w:rsidP="00272E29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Спецодежда работников</w:t>
            </w:r>
          </w:p>
        </w:tc>
        <w:tc>
          <w:tcPr>
            <w:tcW w:w="3115" w:type="dxa"/>
          </w:tcPr>
          <w:p w:rsidR="00673C6E" w:rsidRPr="009D10EE" w:rsidRDefault="00673C6E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673C6E" w:rsidRPr="004D1263" w:rsidTr="001160D8">
        <w:trPr>
          <w:cnfStyle w:val="000000100000"/>
          <w:trHeight w:val="686"/>
        </w:trPr>
        <w:tc>
          <w:tcPr>
            <w:cnfStyle w:val="001000000000"/>
            <w:tcW w:w="704" w:type="dxa"/>
          </w:tcPr>
          <w:p w:rsidR="00673C6E" w:rsidRPr="004D1263" w:rsidRDefault="00673C6E" w:rsidP="004D1263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6" w:type="dxa"/>
            <w:gridSpan w:val="2"/>
          </w:tcPr>
          <w:p w:rsidR="00673C6E" w:rsidRPr="009D10EE" w:rsidRDefault="00673C6E" w:rsidP="00272E29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Расходные материалы, хирургические инструменты</w:t>
            </w:r>
          </w:p>
        </w:tc>
        <w:tc>
          <w:tcPr>
            <w:tcW w:w="3115" w:type="dxa"/>
          </w:tcPr>
          <w:p w:rsidR="00673C6E" w:rsidRPr="009D10EE" w:rsidRDefault="00673C6E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673C6E" w:rsidRPr="004D1263" w:rsidTr="001160D8">
        <w:trPr>
          <w:trHeight w:val="447"/>
        </w:trPr>
        <w:tc>
          <w:tcPr>
            <w:cnfStyle w:val="001000000000"/>
            <w:tcW w:w="704" w:type="dxa"/>
          </w:tcPr>
          <w:p w:rsidR="00673C6E" w:rsidRPr="004D1263" w:rsidRDefault="00673C6E" w:rsidP="004D1263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6" w:type="dxa"/>
            <w:gridSpan w:val="2"/>
          </w:tcPr>
          <w:p w:rsidR="00673C6E" w:rsidRPr="009D10EE" w:rsidRDefault="00673C6E" w:rsidP="00272E29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3115" w:type="dxa"/>
          </w:tcPr>
          <w:p w:rsidR="00673C6E" w:rsidRPr="009D10EE" w:rsidRDefault="00673C6E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A64B3A" w:rsidRPr="004D1263" w:rsidTr="001160D8">
        <w:trPr>
          <w:cnfStyle w:val="000000100000"/>
          <w:trHeight w:val="447"/>
        </w:trPr>
        <w:tc>
          <w:tcPr>
            <w:cnfStyle w:val="001000000000"/>
            <w:tcW w:w="704" w:type="dxa"/>
          </w:tcPr>
          <w:p w:rsidR="00A64B3A" w:rsidRPr="004D1263" w:rsidRDefault="00A64B3A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  <w:gridSpan w:val="2"/>
          </w:tcPr>
          <w:p w:rsidR="00A64B3A" w:rsidRPr="009D10EE" w:rsidRDefault="00A64B3A" w:rsidP="00272E29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15" w:type="dxa"/>
          </w:tcPr>
          <w:p w:rsidR="00A64B3A" w:rsidRPr="009D10EE" w:rsidRDefault="00A64B3A" w:rsidP="004D1263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D10EE">
              <w:rPr>
                <w:rFonts w:ascii="Times New Roman" w:hAnsi="Times New Roman" w:cs="Times New Roman"/>
                <w:sz w:val="28"/>
                <w:szCs w:val="28"/>
              </w:rPr>
              <w:t>295 000</w:t>
            </w:r>
          </w:p>
        </w:tc>
      </w:tr>
    </w:tbl>
    <w:p w:rsidR="00FE7016" w:rsidRPr="004D1263" w:rsidRDefault="00673C6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9318E" w:rsidRPr="004D1263">
        <w:rPr>
          <w:rFonts w:ascii="Times New Roman" w:hAnsi="Times New Roman" w:cs="Times New Roman"/>
          <w:sz w:val="28"/>
          <w:szCs w:val="28"/>
        </w:rPr>
        <w:t xml:space="preserve">того на </w:t>
      </w:r>
      <w:r w:rsidR="000B0F34" w:rsidRPr="004D1263">
        <w:rPr>
          <w:rFonts w:ascii="Times New Roman" w:hAnsi="Times New Roman" w:cs="Times New Roman"/>
          <w:sz w:val="28"/>
          <w:szCs w:val="28"/>
        </w:rPr>
        <w:t>оборудование</w:t>
      </w:r>
      <w:r w:rsidRPr="004D1263">
        <w:rPr>
          <w:rFonts w:ascii="Times New Roman" w:hAnsi="Times New Roman" w:cs="Times New Roman"/>
          <w:sz w:val="28"/>
          <w:szCs w:val="28"/>
        </w:rPr>
        <w:t xml:space="preserve">: </w:t>
      </w:r>
      <w:r w:rsidRPr="004D1263">
        <w:rPr>
          <w:rFonts w:ascii="Times New Roman" w:hAnsi="Times New Roman" w:cs="Times New Roman"/>
          <w:b/>
          <w:sz w:val="28"/>
          <w:szCs w:val="28"/>
        </w:rPr>
        <w:t>5 </w:t>
      </w:r>
      <w:r w:rsidR="00FA0798">
        <w:rPr>
          <w:rFonts w:ascii="Times New Roman" w:hAnsi="Times New Roman" w:cs="Times New Roman"/>
          <w:b/>
          <w:sz w:val="28"/>
          <w:szCs w:val="28"/>
        </w:rPr>
        <w:t>070</w:t>
      </w:r>
      <w:r w:rsidRPr="004D1263">
        <w:rPr>
          <w:rFonts w:ascii="Times New Roman" w:hAnsi="Times New Roman" w:cs="Times New Roman"/>
          <w:b/>
          <w:sz w:val="28"/>
          <w:szCs w:val="28"/>
        </w:rPr>
        <w:t> 000 руб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E27EFE" w:rsidRPr="004D1263" w:rsidRDefault="000B0F34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В </w:t>
      </w:r>
      <w:r w:rsidR="00D9318E" w:rsidRPr="004D1263">
        <w:rPr>
          <w:rFonts w:ascii="Times New Roman" w:hAnsi="Times New Roman" w:cs="Times New Roman"/>
          <w:sz w:val="28"/>
          <w:szCs w:val="28"/>
        </w:rPr>
        <w:t>постоянные (ежемесячные) затраты ветеринарной к</w:t>
      </w:r>
      <w:r w:rsidRPr="004D1263">
        <w:rPr>
          <w:rFonts w:ascii="Times New Roman" w:hAnsi="Times New Roman" w:cs="Times New Roman"/>
          <w:sz w:val="28"/>
          <w:szCs w:val="28"/>
        </w:rPr>
        <w:t>линик войдут: арендная плата (2</w:t>
      </w:r>
      <w:r w:rsidR="00D9318E" w:rsidRPr="004D1263">
        <w:rPr>
          <w:rFonts w:ascii="Times New Roman" w:hAnsi="Times New Roman" w:cs="Times New Roman"/>
          <w:sz w:val="28"/>
          <w:szCs w:val="28"/>
        </w:rPr>
        <w:t>50 тыс. руб.), налоговые и другие обязательные отчисления,  бухгалтерия, оплата труда работников (252 тыс. руб</w:t>
      </w:r>
      <w:r w:rsidR="00FA0798">
        <w:rPr>
          <w:rFonts w:ascii="Times New Roman" w:hAnsi="Times New Roman" w:cs="Times New Roman"/>
          <w:sz w:val="28"/>
          <w:szCs w:val="28"/>
        </w:rPr>
        <w:t>.</w:t>
      </w:r>
      <w:r w:rsidR="00D9318E" w:rsidRPr="004D1263">
        <w:rPr>
          <w:rFonts w:ascii="Times New Roman" w:hAnsi="Times New Roman" w:cs="Times New Roman"/>
          <w:sz w:val="28"/>
          <w:szCs w:val="28"/>
        </w:rPr>
        <w:t>), минимальный платеж за коммунальные услуги, плата за охрану и вывоз отходов. В переменную часть войдут затраты на медикаменты и расходные части, реклама.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 сумме, оплата этих затрат (за 4 месяца) обойдется в </w:t>
      </w:r>
      <w:r w:rsidRPr="004D1263">
        <w:rPr>
          <w:rFonts w:ascii="Times New Roman" w:hAnsi="Times New Roman" w:cs="Times New Roman"/>
          <w:b/>
          <w:sz w:val="28"/>
          <w:szCs w:val="28"/>
        </w:rPr>
        <w:t>2 800 000 руб</w:t>
      </w:r>
      <w:r w:rsidR="009D10EE">
        <w:rPr>
          <w:rFonts w:ascii="Times New Roman" w:hAnsi="Times New Roman" w:cs="Times New Roman"/>
          <w:b/>
          <w:sz w:val="28"/>
          <w:szCs w:val="28"/>
        </w:rPr>
        <w:t>лей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8125C5" w:rsidRDefault="008125C5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EFE" w:rsidRPr="009D10EE" w:rsidRDefault="008125C5" w:rsidP="00812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0F34" w:rsidRPr="009D10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EFE" w:rsidRPr="009D10EE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проекта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Особенность данного вида деятельности состоит в высокой себестоимости услуг и высок</w:t>
      </w:r>
      <w:r w:rsidR="009D10EE">
        <w:rPr>
          <w:rFonts w:ascii="Times New Roman" w:hAnsi="Times New Roman" w:cs="Times New Roman"/>
          <w:sz w:val="28"/>
          <w:szCs w:val="28"/>
        </w:rPr>
        <w:t>и</w:t>
      </w:r>
      <w:r w:rsidRPr="004D1263">
        <w:rPr>
          <w:rFonts w:ascii="Times New Roman" w:hAnsi="Times New Roman" w:cs="Times New Roman"/>
          <w:sz w:val="28"/>
          <w:szCs w:val="28"/>
        </w:rPr>
        <w:t xml:space="preserve">м порогом для входа в бизнес. Окупаемость ветеринарной клиники может доходить </w:t>
      </w:r>
      <w:r w:rsidR="009D10EE">
        <w:rPr>
          <w:rFonts w:ascii="Times New Roman" w:hAnsi="Times New Roman" w:cs="Times New Roman"/>
          <w:sz w:val="28"/>
          <w:szCs w:val="28"/>
        </w:rPr>
        <w:t xml:space="preserve">от 3 </w:t>
      </w:r>
      <w:r w:rsidRPr="004D1263">
        <w:rPr>
          <w:rFonts w:ascii="Times New Roman" w:hAnsi="Times New Roman" w:cs="Times New Roman"/>
          <w:sz w:val="28"/>
          <w:szCs w:val="28"/>
        </w:rPr>
        <w:t>до 6 лет работы. Несмотря на долгий выход на окупаемость, данный вид бизнеса отличается стрессоустойчивостью к кризисам: экономить на домашних питомцах и их здоровье хозяева отказываются порой даже в ущерб себе.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Прогнозируемый выход на окупаемость ветеринарной клиники составит 43 месяца. Риски по невыходу на рентабельность снижены благодаря удачному месторасположению, проведением стартовой рекламной компании.</w:t>
      </w:r>
    </w:p>
    <w:p w:rsidR="008125C5" w:rsidRDefault="008125C5" w:rsidP="00812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FE" w:rsidRPr="009D10EE" w:rsidRDefault="008125C5" w:rsidP="00812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0F34" w:rsidRPr="009D10E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EFE" w:rsidRPr="009D10EE">
        <w:rPr>
          <w:rFonts w:ascii="Times New Roman" w:hAnsi="Times New Roman" w:cs="Times New Roman"/>
          <w:b/>
          <w:sz w:val="28"/>
          <w:szCs w:val="28"/>
        </w:rPr>
        <w:t xml:space="preserve"> Риски и гарантии</w:t>
      </w:r>
    </w:p>
    <w:p w:rsidR="003041FF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Анализ основных рисков, с которыми может столкнуться ветеринарная клиник</w:t>
      </w:r>
      <w:r w:rsidR="000D69C6">
        <w:rPr>
          <w:rFonts w:ascii="Times New Roman" w:hAnsi="Times New Roman" w:cs="Times New Roman"/>
          <w:sz w:val="28"/>
          <w:szCs w:val="28"/>
        </w:rPr>
        <w:t>а</w:t>
      </w:r>
      <w:r w:rsidRPr="004D1263">
        <w:rPr>
          <w:rFonts w:ascii="Times New Roman" w:hAnsi="Times New Roman" w:cs="Times New Roman"/>
          <w:sz w:val="28"/>
          <w:szCs w:val="28"/>
        </w:rPr>
        <w:t xml:space="preserve"> в процессе деятельности.</w:t>
      </w:r>
    </w:p>
    <w:tbl>
      <w:tblPr>
        <w:tblStyle w:val="PlainTable1"/>
        <w:tblW w:w="0" w:type="auto"/>
        <w:tblLook w:val="04A0"/>
      </w:tblPr>
      <w:tblGrid>
        <w:gridCol w:w="562"/>
        <w:gridCol w:w="3657"/>
        <w:gridCol w:w="5103"/>
      </w:tblGrid>
      <w:tr w:rsidR="003041FF" w:rsidRPr="004D1263" w:rsidTr="000D69C6">
        <w:trPr>
          <w:cnfStyle w:val="100000000000"/>
        </w:trPr>
        <w:tc>
          <w:tcPr>
            <w:cnfStyle w:val="001000000000"/>
            <w:tcW w:w="562" w:type="dxa"/>
          </w:tcPr>
          <w:p w:rsidR="003041FF" w:rsidRPr="004D1263" w:rsidRDefault="003041FF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7" w:type="dxa"/>
          </w:tcPr>
          <w:p w:rsidR="003041FF" w:rsidRPr="004D1263" w:rsidRDefault="003041FF" w:rsidP="00ED7364">
            <w:pPr>
              <w:ind w:firstLine="709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5103" w:type="dxa"/>
          </w:tcPr>
          <w:p w:rsidR="003041FF" w:rsidRPr="004D1263" w:rsidRDefault="003041FF" w:rsidP="00ED7364">
            <w:pPr>
              <w:ind w:firstLine="709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Меры по предотвращению</w:t>
            </w:r>
          </w:p>
        </w:tc>
      </w:tr>
      <w:tr w:rsidR="003041FF" w:rsidRPr="004D1263" w:rsidTr="000D69C6">
        <w:trPr>
          <w:cnfStyle w:val="000000100000"/>
        </w:trPr>
        <w:tc>
          <w:tcPr>
            <w:cnfStyle w:val="001000000000"/>
            <w:tcW w:w="562" w:type="dxa"/>
          </w:tcPr>
          <w:p w:rsidR="003041FF" w:rsidRPr="004D1263" w:rsidRDefault="003041FF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3041FF" w:rsidRPr="004D1263" w:rsidRDefault="003041FF" w:rsidP="00ED7364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Резкое падение спроса на услуги вследствие снижения реальных располагаемых доходов россиян</w:t>
            </w:r>
          </w:p>
        </w:tc>
        <w:tc>
          <w:tcPr>
            <w:tcW w:w="5103" w:type="dxa"/>
          </w:tcPr>
          <w:p w:rsidR="003041FF" w:rsidRPr="004D1263" w:rsidRDefault="003041FF" w:rsidP="00ED7364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Пересмотр цен на услуги, развитие программ лояльности</w:t>
            </w:r>
          </w:p>
        </w:tc>
      </w:tr>
      <w:tr w:rsidR="003041FF" w:rsidRPr="004D1263" w:rsidTr="000D69C6">
        <w:tc>
          <w:tcPr>
            <w:cnfStyle w:val="001000000000"/>
            <w:tcW w:w="562" w:type="dxa"/>
          </w:tcPr>
          <w:p w:rsidR="003041FF" w:rsidRPr="004D1263" w:rsidRDefault="003041FF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3041FF" w:rsidRPr="004D1263" w:rsidRDefault="003041FF" w:rsidP="00ED7364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Проблемы с подбором кадров</w:t>
            </w:r>
          </w:p>
          <w:p w:rsidR="003041FF" w:rsidRPr="004D1263" w:rsidRDefault="003041FF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1FF" w:rsidRPr="004D1263" w:rsidRDefault="003041FF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FF" w:rsidRPr="004D1263" w:rsidRDefault="003041FF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FF" w:rsidRPr="004D1263" w:rsidRDefault="003041FF" w:rsidP="004D1263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41FF" w:rsidRPr="004D1263" w:rsidRDefault="003041FF" w:rsidP="00ED7364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Предложение более выгодных условий сотрудничества, чем у конкурентов, работа над подготовкой и обучением молодых кадров, система мотивации персонала, благоприятные условия работы</w:t>
            </w:r>
          </w:p>
        </w:tc>
      </w:tr>
      <w:tr w:rsidR="003041FF" w:rsidRPr="004D1263" w:rsidTr="000D69C6">
        <w:trPr>
          <w:cnfStyle w:val="000000100000"/>
        </w:trPr>
        <w:tc>
          <w:tcPr>
            <w:cnfStyle w:val="001000000000"/>
            <w:tcW w:w="562" w:type="dxa"/>
          </w:tcPr>
          <w:p w:rsidR="003041FF" w:rsidRPr="004D1263" w:rsidRDefault="003041FF" w:rsidP="004D12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3041FF" w:rsidRPr="004D1263" w:rsidRDefault="003041FF" w:rsidP="00ED7364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Врачебная ошибка, приведшая к смертельному исходу</w:t>
            </w:r>
          </w:p>
        </w:tc>
        <w:tc>
          <w:tcPr>
            <w:tcW w:w="5103" w:type="dxa"/>
          </w:tcPr>
          <w:p w:rsidR="003041FF" w:rsidRPr="004D1263" w:rsidRDefault="003041FF" w:rsidP="00ED7364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4D1263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кадров, тщательный сбор данных врачом для поставки верного диагноза и донесение возможных рисков до клиента</w:t>
            </w:r>
          </w:p>
        </w:tc>
      </w:tr>
    </w:tbl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4D1263" w:rsidRDefault="003041F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1FF" w:rsidRPr="00E3007B" w:rsidRDefault="00E3007B" w:rsidP="00E30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D69C6" w:rsidRPr="004D1263" w:rsidRDefault="000D69C6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C6" w:rsidRDefault="00E27EFE" w:rsidP="00E3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b/>
          <w:sz w:val="28"/>
          <w:szCs w:val="28"/>
        </w:rPr>
        <w:t>Результаты по реализации проекта</w:t>
      </w:r>
      <w:r w:rsidR="00E30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 xml:space="preserve">Определяясь с выбором своей профессии, я </w:t>
      </w:r>
      <w:r w:rsidR="007B6A99" w:rsidRPr="004D1263">
        <w:rPr>
          <w:rFonts w:ascii="Times New Roman" w:hAnsi="Times New Roman" w:cs="Times New Roman"/>
          <w:sz w:val="28"/>
          <w:szCs w:val="28"/>
        </w:rPr>
        <w:t>довольно долго думала, кем же хочу</w:t>
      </w:r>
      <w:r w:rsidRPr="004D1263">
        <w:rPr>
          <w:rFonts w:ascii="Times New Roman" w:hAnsi="Times New Roman" w:cs="Times New Roman"/>
          <w:sz w:val="28"/>
          <w:szCs w:val="28"/>
        </w:rPr>
        <w:t xml:space="preserve"> быть. Я поняла, что необходимо составить алгоритм выбора</w:t>
      </w:r>
      <w:r w:rsidR="007B6A99" w:rsidRPr="004D1263">
        <w:rPr>
          <w:rFonts w:ascii="Times New Roman" w:hAnsi="Times New Roman" w:cs="Times New Roman"/>
          <w:sz w:val="28"/>
          <w:szCs w:val="28"/>
        </w:rPr>
        <w:t>, чтобы было проще понять и разобраться в себе</w:t>
      </w:r>
      <w:r w:rsidRPr="004D1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Начала обдумывать критерии. И из всего разнообразия выбрал</w:t>
      </w:r>
      <w:r w:rsidR="000D69C6">
        <w:rPr>
          <w:rFonts w:ascii="Times New Roman" w:hAnsi="Times New Roman" w:cs="Times New Roman"/>
          <w:sz w:val="28"/>
          <w:szCs w:val="28"/>
        </w:rPr>
        <w:t>а</w:t>
      </w:r>
      <w:r w:rsidRPr="004D1263">
        <w:rPr>
          <w:rFonts w:ascii="Times New Roman" w:hAnsi="Times New Roman" w:cs="Times New Roman"/>
          <w:sz w:val="28"/>
          <w:szCs w:val="28"/>
        </w:rPr>
        <w:t xml:space="preserve"> самое важное и из них составил</w:t>
      </w:r>
      <w:r w:rsidR="000D69C6">
        <w:rPr>
          <w:rFonts w:ascii="Times New Roman" w:hAnsi="Times New Roman" w:cs="Times New Roman"/>
          <w:sz w:val="28"/>
          <w:szCs w:val="28"/>
        </w:rPr>
        <w:t>а</w:t>
      </w:r>
      <w:r w:rsidRPr="004D1263">
        <w:rPr>
          <w:rFonts w:ascii="Times New Roman" w:hAnsi="Times New Roman" w:cs="Times New Roman"/>
          <w:sz w:val="28"/>
          <w:szCs w:val="28"/>
        </w:rPr>
        <w:t xml:space="preserve"> свою схему выбора профессии и открытия собственного бизнеса на ее основе.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Выполнение данного проекта помогло мне точно определиться, кем я хочу быть. Я уверена в своих силах и точно поставила перед собой цель – открыть ветеринарную клинику для лечения лошадей. Уже сейчас я думаю о своей дальнейшей судьбе, поэтому я </w:t>
      </w:r>
      <w:r w:rsidR="000D69C6">
        <w:rPr>
          <w:rFonts w:ascii="Times New Roman" w:hAnsi="Times New Roman" w:cs="Times New Roman"/>
          <w:sz w:val="28"/>
          <w:szCs w:val="28"/>
        </w:rPr>
        <w:t>учусь на отлично</w:t>
      </w:r>
      <w:r w:rsidRPr="004D1263">
        <w:rPr>
          <w:rFonts w:ascii="Times New Roman" w:hAnsi="Times New Roman" w:cs="Times New Roman"/>
          <w:sz w:val="28"/>
          <w:szCs w:val="28"/>
        </w:rPr>
        <w:t xml:space="preserve"> и хочу успешно сдать государственные экзамены, ведь именно в это время я покажу все свои знания</w:t>
      </w:r>
      <w:r w:rsidR="000D69C6">
        <w:rPr>
          <w:rFonts w:ascii="Times New Roman" w:hAnsi="Times New Roman" w:cs="Times New Roman"/>
          <w:sz w:val="28"/>
          <w:szCs w:val="28"/>
        </w:rPr>
        <w:t xml:space="preserve">, </w:t>
      </w:r>
      <w:r w:rsidR="000D69C6" w:rsidRPr="004D1263">
        <w:rPr>
          <w:rFonts w:ascii="Times New Roman" w:hAnsi="Times New Roman" w:cs="Times New Roman"/>
          <w:sz w:val="28"/>
          <w:szCs w:val="28"/>
        </w:rPr>
        <w:t>умения и</w:t>
      </w:r>
      <w:r w:rsidR="000D69C6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0D69C6" w:rsidRPr="000D69C6" w:rsidRDefault="000D69C6" w:rsidP="000D6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C6">
        <w:rPr>
          <w:rFonts w:ascii="Times New Roman" w:hAnsi="Times New Roman" w:cs="Times New Roman"/>
          <w:sz w:val="28"/>
          <w:szCs w:val="28"/>
        </w:rPr>
        <w:t>Выбор профессии – это достаточно серьезный вопрос, к которому стоит подходить обдуманно. Во-первых, нужно учитывать свои личные интересы. Во-вторых, оценить собственные способности. В-третьих, проанализировать соответствие своих личностных качеств с теми качествами, наличия которых требует выбранная профессия. В-четвертых, изучить возможные жизненные перспективы, которые даст та или иная профессия.</w:t>
      </w:r>
    </w:p>
    <w:p w:rsidR="00692053" w:rsidRDefault="00692053" w:rsidP="00E300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7EFE" w:rsidRPr="004D1263" w:rsidRDefault="00E27EFE" w:rsidP="00E300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E30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Выбрав профессию ветеринара я: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1. Никогда не останусь без работы. Все большее количество людей заводит домашних животных, а сама ветеринария ежегодно развивается. Конкуренция на рынке мала (в самых крупных городах нашей страны на 100 тыс. человек расселения приходится 6-7 клиник). И найти хорошего квалифицированного специалиста не так просто, и если я стану одним из них, то я всегда буду востребована.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2. Буду иметь возможность открыть своё дело. Сейчас в нашей стране достаточно маленькое количество клиник с действительно хорошими специалистами, поэтому конкуренция не будет очень большой.</w:t>
      </w:r>
    </w:p>
    <w:p w:rsidR="00E27EFE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3. Смогу постоянно развиваться. Ветеринария растёт и расширяется. Специалисты этой отрасли все чаше пользуются современным оборудованием и техникой.</w:t>
      </w:r>
    </w:p>
    <w:p w:rsidR="00A47A4F" w:rsidRPr="004D1263" w:rsidRDefault="00E27EF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4. Мне никогда не будет скучно на работе. Я люблю животных и получаю огромное удовольствие</w:t>
      </w:r>
      <w:r w:rsidR="000D69C6">
        <w:rPr>
          <w:rFonts w:ascii="Times New Roman" w:hAnsi="Times New Roman" w:cs="Times New Roman"/>
          <w:sz w:val="28"/>
          <w:szCs w:val="28"/>
        </w:rPr>
        <w:t>,</w:t>
      </w:r>
      <w:r w:rsidRPr="004D1263">
        <w:rPr>
          <w:rFonts w:ascii="Times New Roman" w:hAnsi="Times New Roman" w:cs="Times New Roman"/>
          <w:sz w:val="28"/>
          <w:szCs w:val="28"/>
        </w:rPr>
        <w:t xml:space="preserve"> находясь рядом с ними и помогая им.</w:t>
      </w: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4D1263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Default="004D679E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9E" w:rsidRPr="00AF679F" w:rsidRDefault="00D24FD0" w:rsidP="00AF679F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9F"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4D679E" w:rsidRPr="00AF679F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AF679F">
        <w:rPr>
          <w:rFonts w:ascii="Times New Roman" w:hAnsi="Times New Roman" w:cs="Times New Roman"/>
          <w:b/>
          <w:sz w:val="28"/>
          <w:szCs w:val="28"/>
        </w:rPr>
        <w:t>ы</w:t>
      </w:r>
    </w:p>
    <w:p w:rsidR="00AF679F" w:rsidRPr="00816F0E" w:rsidRDefault="00AF679F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F0E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816F0E">
        <w:rPr>
          <w:rFonts w:ascii="Times New Roman" w:hAnsi="Times New Roman" w:cs="Times New Roman"/>
          <w:sz w:val="28"/>
          <w:szCs w:val="28"/>
        </w:rPr>
        <w:t xml:space="preserve"> О.Н. Большая книга подросткового психолога. Ростов </w:t>
      </w:r>
      <w:proofErr w:type="spellStart"/>
      <w:r w:rsidRPr="00816F0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16F0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6F0E">
        <w:rPr>
          <w:rFonts w:ascii="Times New Roman" w:hAnsi="Times New Roman" w:cs="Times New Roman"/>
          <w:sz w:val="28"/>
          <w:szCs w:val="28"/>
        </w:rPr>
        <w:t>: Феникс, 2010, с.561-563</w:t>
      </w:r>
    </w:p>
    <w:p w:rsidR="00AF679F" w:rsidRDefault="00AF679F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F0E">
        <w:rPr>
          <w:rFonts w:ascii="Times New Roman" w:hAnsi="Times New Roman" w:cs="Times New Roman"/>
          <w:sz w:val="28"/>
          <w:szCs w:val="28"/>
        </w:rPr>
        <w:t>Козловский О. В. Как правильно выбрать профессию: методики, тесты, рекомендации. - Донецк: БАО, 2006. - 798 с.</w:t>
      </w:r>
    </w:p>
    <w:p w:rsidR="00AF679F" w:rsidRPr="003F7F52" w:rsidRDefault="00AF679F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0E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816F0E">
        <w:rPr>
          <w:rFonts w:ascii="Times New Roman" w:hAnsi="Times New Roman" w:cs="Times New Roman"/>
          <w:sz w:val="28"/>
          <w:szCs w:val="28"/>
        </w:rPr>
        <w:t xml:space="preserve"> В.И. Психология карьеры. – М.: Академический Проект; </w:t>
      </w:r>
      <w:proofErr w:type="spellStart"/>
      <w:r w:rsidRPr="00816F0E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816F0E">
        <w:rPr>
          <w:rFonts w:ascii="Times New Roman" w:hAnsi="Times New Roman" w:cs="Times New Roman"/>
          <w:sz w:val="28"/>
          <w:szCs w:val="28"/>
        </w:rPr>
        <w:t xml:space="preserve"> Матер, 2004. – 208 </w:t>
      </w:r>
      <w:proofErr w:type="gramStart"/>
      <w:r w:rsidRPr="00816F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87C85" w:rsidRPr="00AF679F" w:rsidRDefault="00CD7A94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4EA4" w:rsidRPr="00AF679F">
          <w:rPr>
            <w:rStyle w:val="a7"/>
            <w:rFonts w:ascii="Times New Roman" w:hAnsi="Times New Roman" w:cs="Times New Roman"/>
            <w:sz w:val="28"/>
            <w:szCs w:val="28"/>
          </w:rPr>
          <w:t>https://tvorcheskie-proekty.ru/node/2203</w:t>
        </w:r>
      </w:hyperlink>
    </w:p>
    <w:p w:rsidR="00F34EA4" w:rsidRPr="00AF679F" w:rsidRDefault="00CD7A94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4EA4" w:rsidRPr="00AF679F">
          <w:rPr>
            <w:rStyle w:val="a7"/>
            <w:rFonts w:ascii="Times New Roman" w:hAnsi="Times New Roman" w:cs="Times New Roman"/>
            <w:sz w:val="28"/>
            <w:szCs w:val="28"/>
          </w:rPr>
          <w:t>https://abitur.bsuir.by/ddo/test.jsp</w:t>
        </w:r>
      </w:hyperlink>
    </w:p>
    <w:p w:rsidR="00F34EA4" w:rsidRPr="00AF679F" w:rsidRDefault="00CD7A94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4553" w:rsidRPr="00AF679F">
          <w:rPr>
            <w:rStyle w:val="a7"/>
            <w:rFonts w:ascii="Times New Roman" w:hAnsi="Times New Roman" w:cs="Times New Roman"/>
            <w:sz w:val="28"/>
            <w:szCs w:val="28"/>
          </w:rPr>
          <w:t>http://resursyar.ru/shkolnikam_i_abiturientam/malaya_enciklopediya/mnogogrannyj_mir_professij_klassifikacii_professij/</w:t>
        </w:r>
      </w:hyperlink>
    </w:p>
    <w:p w:rsidR="00A64B3A" w:rsidRPr="00AF679F" w:rsidRDefault="00CD7A94" w:rsidP="00AF679F">
      <w:pPr>
        <w:pStyle w:val="a5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64B3A" w:rsidRPr="00AF679F">
          <w:rPr>
            <w:rStyle w:val="a7"/>
            <w:rFonts w:ascii="Times New Roman" w:hAnsi="Times New Roman" w:cs="Times New Roman"/>
            <w:sz w:val="28"/>
            <w:szCs w:val="28"/>
          </w:rPr>
          <w:t>https://psytests.org/result?v=yovAEtRo9Vk</w:t>
        </w:r>
      </w:hyperlink>
    </w:p>
    <w:p w:rsidR="00A64B3A" w:rsidRPr="004D1263" w:rsidRDefault="00A64B3A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AF" w:rsidRDefault="00FE38AF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64978" w:rsidRPr="00AF679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F679F">
        <w:rPr>
          <w:rFonts w:ascii="Times New Roman" w:hAnsi="Times New Roman" w:cs="Times New Roman"/>
          <w:b/>
          <w:sz w:val="28"/>
          <w:szCs w:val="28"/>
        </w:rPr>
        <w:t>.</w:t>
      </w:r>
      <w:r w:rsidR="0086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Е.А. Климова.</w:t>
      </w:r>
    </w:p>
    <w:p w:rsidR="00864978" w:rsidRPr="00B2298C" w:rsidRDefault="00864978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W w:w="0" w:type="auto"/>
        <w:tblLook w:val="04A0"/>
      </w:tblPr>
      <w:tblGrid>
        <w:gridCol w:w="7833"/>
        <w:gridCol w:w="1297"/>
      </w:tblGrid>
      <w:tr w:rsidR="00FE38AF" w:rsidRPr="004D1263" w:rsidTr="00357232">
        <w:trPr>
          <w:cnfStyle w:val="100000000000"/>
          <w:trHeight w:val="434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результаты: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8AF" w:rsidRPr="004D1263" w:rsidTr="00357232">
        <w:trPr>
          <w:cnfStyle w:val="000000100000"/>
          <w:trHeight w:val="434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Типы профессий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E38AF" w:rsidRPr="004D1263" w:rsidTr="00357232">
        <w:trPr>
          <w:trHeight w:val="462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 - природа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8AF" w:rsidRPr="004D1263" w:rsidTr="00357232">
        <w:trPr>
          <w:cnfStyle w:val="000000100000"/>
          <w:trHeight w:val="434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 - техника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8AF" w:rsidRPr="004D1263" w:rsidTr="00357232">
        <w:trPr>
          <w:trHeight w:val="462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 - человек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38AF" w:rsidRPr="004D1263" w:rsidTr="00357232">
        <w:trPr>
          <w:cnfStyle w:val="000000100000"/>
          <w:trHeight w:val="434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 - знаковая техника, знаковый образ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8AF" w:rsidRPr="004D1263" w:rsidTr="00357232">
        <w:trPr>
          <w:trHeight w:val="462"/>
        </w:trPr>
        <w:tc>
          <w:tcPr>
            <w:cnfStyle w:val="001000000000"/>
            <w:tcW w:w="7833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 - художественный образ</w:t>
            </w:r>
          </w:p>
        </w:tc>
        <w:tc>
          <w:tcPr>
            <w:tcW w:w="1297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38AF" w:rsidRDefault="00FE38AF" w:rsidP="004D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AF" w:rsidRDefault="00864978" w:rsidP="00FE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AF" w:rsidRDefault="00864978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A4">
        <w:rPr>
          <w:rFonts w:ascii="Times New Roman" w:hAnsi="Times New Roman" w:cs="Times New Roman"/>
          <w:b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AF" w:rsidRPr="00B2298C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FE38AF" w:rsidRPr="00B2298C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="00FE38AF" w:rsidRPr="00B2298C">
        <w:rPr>
          <w:rFonts w:ascii="Times New Roman" w:hAnsi="Times New Roman" w:cs="Times New Roman"/>
          <w:sz w:val="28"/>
          <w:szCs w:val="28"/>
        </w:rPr>
        <w:t>.</w:t>
      </w:r>
    </w:p>
    <w:p w:rsidR="00864978" w:rsidRPr="00B2298C" w:rsidRDefault="00864978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W w:w="0" w:type="auto"/>
        <w:tblLook w:val="04A0"/>
      </w:tblPr>
      <w:tblGrid>
        <w:gridCol w:w="7445"/>
        <w:gridCol w:w="1774"/>
      </w:tblGrid>
      <w:tr w:rsidR="00FE38AF" w:rsidRPr="004D1263" w:rsidTr="00357232">
        <w:trPr>
          <w:cnfStyle w:val="100000000000"/>
          <w:trHeight w:val="466"/>
        </w:trPr>
        <w:tc>
          <w:tcPr>
            <w:cnfStyle w:val="001000000000"/>
            <w:tcW w:w="9219" w:type="dxa"/>
            <w:gridSpan w:val="2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результаты:</w:t>
            </w:r>
          </w:p>
        </w:tc>
      </w:tr>
      <w:tr w:rsidR="00FE38AF" w:rsidRPr="004D1263" w:rsidTr="00357232">
        <w:trPr>
          <w:cnfStyle w:val="000000100000"/>
          <w:trHeight w:val="46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Типы профессий: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E38AF" w:rsidRPr="004D1263" w:rsidTr="00357232">
        <w:trPr>
          <w:trHeight w:val="49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38AF" w:rsidRPr="004D1263" w:rsidTr="00357232">
        <w:trPr>
          <w:cnfStyle w:val="000000100000"/>
          <w:trHeight w:val="49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Реалистический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38AF" w:rsidRPr="004D1263" w:rsidTr="00357232">
        <w:trPr>
          <w:trHeight w:val="49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Артистический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E38AF" w:rsidRPr="004D1263" w:rsidTr="00357232">
        <w:trPr>
          <w:cnfStyle w:val="000000100000"/>
          <w:trHeight w:val="46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Исследовательский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38AF" w:rsidRPr="004D1263" w:rsidTr="00357232">
        <w:trPr>
          <w:trHeight w:val="46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Систематический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38AF" w:rsidRPr="004D1263" w:rsidTr="00357232">
        <w:trPr>
          <w:cnfStyle w:val="000000100000"/>
          <w:trHeight w:val="496"/>
        </w:trPr>
        <w:tc>
          <w:tcPr>
            <w:cnfStyle w:val="001000000000"/>
            <w:tcW w:w="7445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Предпринимательский</w:t>
            </w:r>
          </w:p>
        </w:tc>
        <w:tc>
          <w:tcPr>
            <w:tcW w:w="1774" w:type="dxa"/>
          </w:tcPr>
          <w:p w:rsidR="00FE38AF" w:rsidRPr="004D1263" w:rsidRDefault="00FE38AF" w:rsidP="00FE38AF">
            <w:pPr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E38AF" w:rsidRDefault="00FE38AF" w:rsidP="00FE38AF">
      <w:pPr>
        <w:rPr>
          <w:rFonts w:ascii="Times New Roman" w:hAnsi="Times New Roman" w:cs="Times New Roman"/>
          <w:sz w:val="28"/>
          <w:szCs w:val="28"/>
        </w:rPr>
      </w:pPr>
    </w:p>
    <w:p w:rsidR="00864978" w:rsidRDefault="00864978" w:rsidP="00FE38AF">
      <w:pPr>
        <w:rPr>
          <w:rFonts w:ascii="Times New Roman" w:hAnsi="Times New Roman" w:cs="Times New Roman"/>
          <w:sz w:val="28"/>
          <w:szCs w:val="28"/>
        </w:rPr>
      </w:pPr>
    </w:p>
    <w:p w:rsidR="00FE38AF" w:rsidRDefault="00864978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A4">
        <w:rPr>
          <w:rFonts w:ascii="Times New Roman" w:hAnsi="Times New Roman" w:cs="Times New Roman"/>
          <w:b/>
          <w:sz w:val="28"/>
          <w:szCs w:val="28"/>
        </w:rPr>
        <w:t>Приложение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AF" w:rsidRPr="00B2298C">
        <w:rPr>
          <w:rFonts w:ascii="Times New Roman" w:hAnsi="Times New Roman" w:cs="Times New Roman"/>
          <w:sz w:val="28"/>
          <w:szCs w:val="28"/>
        </w:rPr>
        <w:t xml:space="preserve">Методика Л.А. </w:t>
      </w:r>
      <w:proofErr w:type="spellStart"/>
      <w:r w:rsidR="00FE38AF" w:rsidRPr="00B2298C">
        <w:rPr>
          <w:rFonts w:ascii="Times New Roman" w:hAnsi="Times New Roman" w:cs="Times New Roman"/>
          <w:sz w:val="28"/>
          <w:szCs w:val="28"/>
        </w:rPr>
        <w:t>Йовайша</w:t>
      </w:r>
      <w:proofErr w:type="spellEnd"/>
      <w:r w:rsidR="00FE38AF">
        <w:rPr>
          <w:rFonts w:ascii="Times New Roman" w:hAnsi="Times New Roman" w:cs="Times New Roman"/>
          <w:sz w:val="28"/>
          <w:szCs w:val="28"/>
        </w:rPr>
        <w:t>.</w:t>
      </w:r>
    </w:p>
    <w:p w:rsidR="00864978" w:rsidRPr="00B2298C" w:rsidRDefault="00864978" w:rsidP="00FE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W w:w="0" w:type="auto"/>
        <w:tblLook w:val="04A0"/>
      </w:tblPr>
      <w:tblGrid>
        <w:gridCol w:w="7792"/>
        <w:gridCol w:w="1493"/>
      </w:tblGrid>
      <w:tr w:rsidR="00FE38AF" w:rsidRPr="004D1263" w:rsidTr="00A421A4">
        <w:trPr>
          <w:cnfStyle w:val="100000000000"/>
          <w:trHeight w:val="398"/>
        </w:trPr>
        <w:tc>
          <w:tcPr>
            <w:cnfStyle w:val="001000000000"/>
            <w:tcW w:w="9284" w:type="dxa"/>
            <w:gridSpan w:val="2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результаты:</w:t>
            </w:r>
          </w:p>
        </w:tc>
      </w:tr>
      <w:tr w:rsidR="00FE38AF" w:rsidRPr="004D1263" w:rsidTr="00A421A4">
        <w:trPr>
          <w:cnfStyle w:val="000000100000"/>
          <w:trHeight w:val="424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Типы профессий: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E38AF" w:rsidRPr="004D1263" w:rsidTr="00A421A4">
        <w:trPr>
          <w:trHeight w:val="398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искусства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38AF" w:rsidRPr="004D1263" w:rsidTr="00A421A4">
        <w:trPr>
          <w:cnfStyle w:val="000000100000"/>
          <w:trHeight w:val="424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технических интересов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38AF" w:rsidRPr="004D1263" w:rsidTr="00A421A4">
        <w:trPr>
          <w:trHeight w:val="398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работы с людьми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8AF" w:rsidRPr="004D1263" w:rsidTr="00A421A4">
        <w:trPr>
          <w:cnfStyle w:val="000000100000"/>
          <w:trHeight w:val="424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умственного труда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38AF" w:rsidRPr="004D1263" w:rsidTr="00A421A4">
        <w:trPr>
          <w:trHeight w:val="398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физического труда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38AF" w:rsidRPr="004D1263" w:rsidTr="00A421A4">
        <w:trPr>
          <w:cnfStyle w:val="000000100000"/>
          <w:trHeight w:val="424"/>
        </w:trPr>
        <w:tc>
          <w:tcPr>
            <w:cnfStyle w:val="001000000000"/>
            <w:tcW w:w="7792" w:type="dxa"/>
          </w:tcPr>
          <w:p w:rsidR="00FE38AF" w:rsidRPr="004D1263" w:rsidRDefault="00FE38AF" w:rsidP="00FE38AF">
            <w:pPr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b w:val="0"/>
                <w:sz w:val="28"/>
                <w:szCs w:val="28"/>
              </w:rPr>
              <w:t>Сфера материальных интересов</w:t>
            </w:r>
          </w:p>
        </w:tc>
        <w:tc>
          <w:tcPr>
            <w:tcW w:w="1493" w:type="dxa"/>
          </w:tcPr>
          <w:p w:rsidR="00FE38AF" w:rsidRPr="004D1263" w:rsidRDefault="00FE38AF" w:rsidP="00FE38AF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E38AF" w:rsidRDefault="00FE38AF" w:rsidP="00FE38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21A4" w:rsidRDefault="00A421A4" w:rsidP="00FE38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21A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421A4">
        <w:rPr>
          <w:rFonts w:ascii="Times New Roman" w:hAnsi="Times New Roman" w:cs="Times New Roman"/>
          <w:b/>
          <w:sz w:val="28"/>
          <w:szCs w:val="28"/>
        </w:rPr>
        <w:t>.</w:t>
      </w:r>
    </w:p>
    <w:p w:rsidR="00A421A4" w:rsidRDefault="00A421A4" w:rsidP="00FE38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838450" cy="270764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1A4" w:rsidRDefault="00A421A4" w:rsidP="00A421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21A4" w:rsidRPr="00A421A4" w:rsidRDefault="00A421A4" w:rsidP="00A421A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21A4" w:rsidRPr="00A421A4" w:rsidSect="000006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BE" w:rsidRDefault="001C4ABE" w:rsidP="00355E99">
      <w:pPr>
        <w:spacing w:after="0" w:line="240" w:lineRule="auto"/>
      </w:pPr>
      <w:r>
        <w:separator/>
      </w:r>
    </w:p>
  </w:endnote>
  <w:endnote w:type="continuationSeparator" w:id="0">
    <w:p w:rsidR="001C4ABE" w:rsidRDefault="001C4ABE" w:rsidP="003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299"/>
      <w:docPartObj>
        <w:docPartGallery w:val="Page Numbers (Bottom of Page)"/>
        <w:docPartUnique/>
      </w:docPartObj>
    </w:sdtPr>
    <w:sdtContent>
      <w:p w:rsidR="00FE38AF" w:rsidRDefault="00CD7A94">
        <w:pPr>
          <w:pStyle w:val="aa"/>
          <w:jc w:val="center"/>
        </w:pPr>
        <w:fldSimple w:instr=" PAGE   \* MERGEFORMAT ">
          <w:r w:rsidR="00B03F87">
            <w:rPr>
              <w:noProof/>
            </w:rPr>
            <w:t>15</w:t>
          </w:r>
        </w:fldSimple>
      </w:p>
    </w:sdtContent>
  </w:sdt>
  <w:p w:rsidR="00FE38AF" w:rsidRDefault="00FE3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BE" w:rsidRDefault="001C4ABE" w:rsidP="00355E99">
      <w:pPr>
        <w:spacing w:after="0" w:line="240" w:lineRule="auto"/>
      </w:pPr>
      <w:r>
        <w:separator/>
      </w:r>
    </w:p>
  </w:footnote>
  <w:footnote w:type="continuationSeparator" w:id="0">
    <w:p w:rsidR="001C4ABE" w:rsidRDefault="001C4ABE" w:rsidP="0035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0F"/>
    <w:multiLevelType w:val="hybridMultilevel"/>
    <w:tmpl w:val="6D6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7CC1"/>
    <w:multiLevelType w:val="hybridMultilevel"/>
    <w:tmpl w:val="BCE4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D96"/>
    <w:multiLevelType w:val="hybridMultilevel"/>
    <w:tmpl w:val="EEDA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1F6"/>
    <w:multiLevelType w:val="hybridMultilevel"/>
    <w:tmpl w:val="ED10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09F"/>
    <w:multiLevelType w:val="hybridMultilevel"/>
    <w:tmpl w:val="CE982874"/>
    <w:lvl w:ilvl="0" w:tplc="42704A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78F"/>
    <w:multiLevelType w:val="hybridMultilevel"/>
    <w:tmpl w:val="4824FDF4"/>
    <w:lvl w:ilvl="0" w:tplc="3F22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0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2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4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A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06790"/>
    <w:multiLevelType w:val="hybridMultilevel"/>
    <w:tmpl w:val="730C13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941499"/>
    <w:multiLevelType w:val="hybridMultilevel"/>
    <w:tmpl w:val="A802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C5DF3"/>
    <w:multiLevelType w:val="hybridMultilevel"/>
    <w:tmpl w:val="0836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964A0"/>
    <w:multiLevelType w:val="hybridMultilevel"/>
    <w:tmpl w:val="534C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68AB"/>
    <w:multiLevelType w:val="multilevel"/>
    <w:tmpl w:val="A672D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576050A1"/>
    <w:multiLevelType w:val="hybridMultilevel"/>
    <w:tmpl w:val="0DB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B7AD6"/>
    <w:multiLevelType w:val="hybridMultilevel"/>
    <w:tmpl w:val="80F83E64"/>
    <w:lvl w:ilvl="0" w:tplc="D97C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1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0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0E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2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0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1266C5"/>
    <w:multiLevelType w:val="hybridMultilevel"/>
    <w:tmpl w:val="C64031C6"/>
    <w:lvl w:ilvl="0" w:tplc="43D256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FE"/>
    <w:rsid w:val="00000693"/>
    <w:rsid w:val="00021D3F"/>
    <w:rsid w:val="0002590D"/>
    <w:rsid w:val="000769C7"/>
    <w:rsid w:val="000B0F34"/>
    <w:rsid w:val="000D69C6"/>
    <w:rsid w:val="001160D8"/>
    <w:rsid w:val="00151299"/>
    <w:rsid w:val="00163797"/>
    <w:rsid w:val="001926FB"/>
    <w:rsid w:val="001B70D2"/>
    <w:rsid w:val="001C4ABE"/>
    <w:rsid w:val="001E185A"/>
    <w:rsid w:val="00257D70"/>
    <w:rsid w:val="00272E29"/>
    <w:rsid w:val="002C64CB"/>
    <w:rsid w:val="002D533D"/>
    <w:rsid w:val="00300759"/>
    <w:rsid w:val="003041FF"/>
    <w:rsid w:val="00355E99"/>
    <w:rsid w:val="00357232"/>
    <w:rsid w:val="003728E1"/>
    <w:rsid w:val="00373C7F"/>
    <w:rsid w:val="0040251C"/>
    <w:rsid w:val="004124F1"/>
    <w:rsid w:val="0044197C"/>
    <w:rsid w:val="004D1263"/>
    <w:rsid w:val="004D679E"/>
    <w:rsid w:val="00500447"/>
    <w:rsid w:val="00510213"/>
    <w:rsid w:val="00564553"/>
    <w:rsid w:val="0056584A"/>
    <w:rsid w:val="00576C5B"/>
    <w:rsid w:val="00593776"/>
    <w:rsid w:val="005E193E"/>
    <w:rsid w:val="005E510A"/>
    <w:rsid w:val="0060318F"/>
    <w:rsid w:val="00617914"/>
    <w:rsid w:val="00673C6E"/>
    <w:rsid w:val="00687C85"/>
    <w:rsid w:val="00692053"/>
    <w:rsid w:val="006A2397"/>
    <w:rsid w:val="007553CF"/>
    <w:rsid w:val="007750DF"/>
    <w:rsid w:val="007B6A99"/>
    <w:rsid w:val="007C1676"/>
    <w:rsid w:val="007D0632"/>
    <w:rsid w:val="007D114F"/>
    <w:rsid w:val="00804468"/>
    <w:rsid w:val="008125C5"/>
    <w:rsid w:val="008328F3"/>
    <w:rsid w:val="00864978"/>
    <w:rsid w:val="008832E7"/>
    <w:rsid w:val="008B762A"/>
    <w:rsid w:val="008F0CBC"/>
    <w:rsid w:val="00933001"/>
    <w:rsid w:val="00937A98"/>
    <w:rsid w:val="00987177"/>
    <w:rsid w:val="009A3FBB"/>
    <w:rsid w:val="009D10EE"/>
    <w:rsid w:val="009F1898"/>
    <w:rsid w:val="009F6BB2"/>
    <w:rsid w:val="00A21C91"/>
    <w:rsid w:val="00A231BD"/>
    <w:rsid w:val="00A421A4"/>
    <w:rsid w:val="00A47A4F"/>
    <w:rsid w:val="00A64B3A"/>
    <w:rsid w:val="00AE5530"/>
    <w:rsid w:val="00AF679F"/>
    <w:rsid w:val="00B03F87"/>
    <w:rsid w:val="00B06738"/>
    <w:rsid w:val="00B167E6"/>
    <w:rsid w:val="00B2298C"/>
    <w:rsid w:val="00B51A6F"/>
    <w:rsid w:val="00B95418"/>
    <w:rsid w:val="00BC6696"/>
    <w:rsid w:val="00C26F0D"/>
    <w:rsid w:val="00C431AF"/>
    <w:rsid w:val="00C44868"/>
    <w:rsid w:val="00C47664"/>
    <w:rsid w:val="00C55830"/>
    <w:rsid w:val="00C576D0"/>
    <w:rsid w:val="00CD7A94"/>
    <w:rsid w:val="00CE066A"/>
    <w:rsid w:val="00CF6CDA"/>
    <w:rsid w:val="00D119E1"/>
    <w:rsid w:val="00D11ECB"/>
    <w:rsid w:val="00D24FD0"/>
    <w:rsid w:val="00D80192"/>
    <w:rsid w:val="00D87512"/>
    <w:rsid w:val="00D9318E"/>
    <w:rsid w:val="00E05297"/>
    <w:rsid w:val="00E061FB"/>
    <w:rsid w:val="00E25A7B"/>
    <w:rsid w:val="00E27EFE"/>
    <w:rsid w:val="00E3007B"/>
    <w:rsid w:val="00E57745"/>
    <w:rsid w:val="00ED0A47"/>
    <w:rsid w:val="00ED7364"/>
    <w:rsid w:val="00EE680E"/>
    <w:rsid w:val="00F07078"/>
    <w:rsid w:val="00F27005"/>
    <w:rsid w:val="00F33065"/>
    <w:rsid w:val="00F34EA4"/>
    <w:rsid w:val="00F67120"/>
    <w:rsid w:val="00FA0798"/>
    <w:rsid w:val="00FA4C97"/>
    <w:rsid w:val="00FE38AF"/>
    <w:rsid w:val="00F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C431AF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C431A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27EFE"/>
    <w:pPr>
      <w:ind w:left="720"/>
      <w:contextualSpacing/>
    </w:pPr>
  </w:style>
  <w:style w:type="table" w:styleId="a6">
    <w:name w:val="Table Grid"/>
    <w:basedOn w:val="a1"/>
    <w:uiPriority w:val="39"/>
    <w:rsid w:val="00C5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EAAAA" w:themeFill="background2" w:themeFillShade="BF"/>
      </w:tcPr>
    </w:tblStylePr>
  </w:style>
  <w:style w:type="table" w:customStyle="1" w:styleId="GridTable4Accent3">
    <w:name w:val="Grid Table 4 Accent 3"/>
    <w:basedOn w:val="a1"/>
    <w:uiPriority w:val="49"/>
    <w:rsid w:val="000769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7">
    <w:name w:val="Hyperlink"/>
    <w:basedOn w:val="a0"/>
    <w:uiPriority w:val="99"/>
    <w:unhideWhenUsed/>
    <w:rsid w:val="00F34EA4"/>
    <w:rPr>
      <w:color w:val="0563C1" w:themeColor="hyperlink"/>
      <w:u w:val="single"/>
    </w:rPr>
  </w:style>
  <w:style w:type="table" w:customStyle="1" w:styleId="PlainTable1">
    <w:name w:val="Plain Table 1"/>
    <w:basedOn w:val="a1"/>
    <w:uiPriority w:val="41"/>
    <w:rsid w:val="005004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semiHidden/>
    <w:unhideWhenUsed/>
    <w:rsid w:val="0035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5E99"/>
  </w:style>
  <w:style w:type="paragraph" w:styleId="aa">
    <w:name w:val="footer"/>
    <w:basedOn w:val="a"/>
    <w:link w:val="ab"/>
    <w:uiPriority w:val="99"/>
    <w:unhideWhenUsed/>
    <w:rsid w:val="0035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6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6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node/22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tests.org/result?v=yovAEtRo9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ursyar.ru/shkolnikam_i_abiturientam/malaya_enciklopediya/mnogogrannyj_mir_professij_klassifikacii_profess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itur.bsuir.by/ddo/test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3694-A7E6-4F48-9F0D-283421D4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Аюшеева</cp:lastModifiedBy>
  <cp:revision>44</cp:revision>
  <dcterms:created xsi:type="dcterms:W3CDTF">2020-06-22T06:02:00Z</dcterms:created>
  <dcterms:modified xsi:type="dcterms:W3CDTF">2020-07-14T06:56:00Z</dcterms:modified>
</cp:coreProperties>
</file>