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56" w:rsidRPr="00117A14" w:rsidRDefault="00F95856" w:rsidP="00117A14">
      <w:pPr>
        <w:spacing w:after="0" w:line="240" w:lineRule="auto"/>
        <w:jc w:val="center"/>
        <w:rPr>
          <w:rFonts w:ascii="Times New Roman" w:hAnsi="Times New Roman" w:cs="Times New Roman"/>
          <w:sz w:val="28"/>
          <w:szCs w:val="28"/>
        </w:rPr>
      </w:pPr>
      <w:r w:rsidRPr="00117A14">
        <w:rPr>
          <w:rFonts w:ascii="Times New Roman" w:hAnsi="Times New Roman" w:cs="Times New Roman"/>
          <w:b/>
          <w:sz w:val="28"/>
          <w:szCs w:val="28"/>
        </w:rPr>
        <w:t>Гидропоника. Как накормить человечество?</w:t>
      </w:r>
    </w:p>
    <w:p w:rsidR="00F95856" w:rsidRPr="00117A14" w:rsidRDefault="00F95856" w:rsidP="00117A14">
      <w:pPr>
        <w:spacing w:after="0" w:line="240" w:lineRule="auto"/>
        <w:jc w:val="center"/>
        <w:rPr>
          <w:rFonts w:ascii="Times New Roman" w:hAnsi="Times New Roman" w:cs="Times New Roman"/>
          <w:i/>
          <w:sz w:val="28"/>
          <w:szCs w:val="28"/>
        </w:rPr>
      </w:pPr>
      <w:r w:rsidRPr="00117A14">
        <w:rPr>
          <w:rFonts w:ascii="Times New Roman" w:hAnsi="Times New Roman" w:cs="Times New Roman"/>
          <w:i/>
          <w:sz w:val="28"/>
          <w:szCs w:val="28"/>
        </w:rPr>
        <w:t>Редина Полина, ученица 10 класса МАОУ "Татановская СОШ".</w:t>
      </w:r>
    </w:p>
    <w:p w:rsidR="00F95856" w:rsidRDefault="00F95856" w:rsidP="00117A14">
      <w:pPr>
        <w:pStyle w:val="2"/>
        <w:jc w:val="center"/>
        <w:rPr>
          <w:rFonts w:ascii="Times New Roman" w:hAnsi="Times New Roman" w:cs="Times New Roman"/>
          <w:i/>
          <w:color w:val="000000" w:themeColor="text1"/>
          <w:sz w:val="28"/>
          <w:szCs w:val="28"/>
        </w:rPr>
      </w:pPr>
      <w:r w:rsidRPr="00117A14">
        <w:rPr>
          <w:rFonts w:ascii="Times New Roman" w:hAnsi="Times New Roman" w:cs="Times New Roman"/>
          <w:i/>
          <w:color w:val="000000" w:themeColor="text1"/>
          <w:sz w:val="28"/>
          <w:szCs w:val="28"/>
        </w:rPr>
        <w:t>Научный руководитель: учитель химии, Беляева Валерия Евгеньевна.</w:t>
      </w:r>
    </w:p>
    <w:p w:rsidR="00117A14" w:rsidRPr="00117A14" w:rsidRDefault="00117A14" w:rsidP="00117A14">
      <w:pPr>
        <w:pStyle w:val="2"/>
        <w:jc w:val="center"/>
        <w:rPr>
          <w:rFonts w:ascii="Times New Roman" w:hAnsi="Times New Roman" w:cs="Times New Roman"/>
          <w:i/>
          <w:color w:val="000000" w:themeColor="text1"/>
          <w:sz w:val="28"/>
          <w:szCs w:val="28"/>
        </w:rPr>
      </w:pPr>
    </w:p>
    <w:p w:rsidR="00F95856" w:rsidRPr="00117A14" w:rsidRDefault="00117A14" w:rsidP="00117A14">
      <w:pPr>
        <w:spacing w:after="0" w:line="240" w:lineRule="auto"/>
        <w:ind w:firstLine="709"/>
        <w:jc w:val="both"/>
        <w:rPr>
          <w:rFonts w:ascii="Times New Roman" w:hAnsi="Times New Roman" w:cs="Times New Roman"/>
          <w:sz w:val="28"/>
          <w:szCs w:val="28"/>
        </w:rPr>
      </w:pPr>
      <w:r w:rsidRPr="00117A14">
        <w:rPr>
          <w:rFonts w:ascii="Times New Roman" w:hAnsi="Times New Roman" w:cs="Times New Roman"/>
          <w:sz w:val="28"/>
          <w:szCs w:val="28"/>
        </w:rPr>
        <w:t>Исследовательская работа "Гидропоника. Как накормить человечество" направлена на изучение особенностей</w:t>
      </w:r>
      <w:r w:rsidR="00F95856" w:rsidRPr="00117A14">
        <w:rPr>
          <w:rFonts w:ascii="Times New Roman" w:hAnsi="Times New Roman" w:cs="Times New Roman"/>
          <w:sz w:val="28"/>
          <w:szCs w:val="28"/>
        </w:rPr>
        <w:t xml:space="preserve"> вегетации растения в естественном почвенном субстрате и в гидропонной установке.</w:t>
      </w:r>
    </w:p>
    <w:p w:rsidR="00F95856" w:rsidRPr="00117A14" w:rsidRDefault="00F95856" w:rsidP="00117A14">
      <w:pPr>
        <w:spacing w:after="0" w:line="240" w:lineRule="auto"/>
        <w:ind w:firstLine="709"/>
        <w:jc w:val="both"/>
        <w:rPr>
          <w:rFonts w:ascii="Times New Roman" w:hAnsi="Times New Roman" w:cs="Times New Roman"/>
          <w:sz w:val="28"/>
          <w:szCs w:val="28"/>
        </w:rPr>
      </w:pPr>
      <w:r w:rsidRPr="00117A14">
        <w:rPr>
          <w:rFonts w:ascii="Times New Roman" w:hAnsi="Times New Roman" w:cs="Times New Roman"/>
          <w:sz w:val="28"/>
          <w:szCs w:val="28"/>
        </w:rPr>
        <w:t>Цель данной работы заключается в изучении</w:t>
      </w:r>
      <w:r w:rsidR="00117A14" w:rsidRPr="00117A14">
        <w:rPr>
          <w:rFonts w:ascii="Times New Roman" w:hAnsi="Times New Roman" w:cs="Times New Roman"/>
          <w:sz w:val="28"/>
          <w:szCs w:val="28"/>
        </w:rPr>
        <w:t xml:space="preserve"> </w:t>
      </w:r>
      <w:r w:rsidRPr="00117A14">
        <w:rPr>
          <w:rFonts w:ascii="Times New Roman" w:hAnsi="Times New Roman" w:cs="Times New Roman"/>
          <w:sz w:val="28"/>
          <w:szCs w:val="28"/>
        </w:rPr>
        <w:t>роста и развития салата в разных субстратах и выявлении преимуществ гидропонного метода выращивания.</w:t>
      </w:r>
    </w:p>
    <w:p w:rsidR="00EF0CA8" w:rsidRPr="00117A14" w:rsidRDefault="00F62B7A" w:rsidP="00117A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работы выяснили</w:t>
      </w:r>
      <w:r w:rsidR="00EF0CA8" w:rsidRPr="00117A14">
        <w:rPr>
          <w:rFonts w:ascii="Times New Roman" w:hAnsi="Times New Roman" w:cs="Times New Roman"/>
          <w:sz w:val="28"/>
          <w:szCs w:val="28"/>
        </w:rPr>
        <w:t xml:space="preserve">, что </w:t>
      </w:r>
      <w:r w:rsidR="00EF0CA8" w:rsidRPr="00117A14">
        <w:rPr>
          <w:rFonts w:ascii="Times New Roman" w:hAnsi="Times New Roman" w:cs="Times New Roman"/>
          <w:color w:val="000000"/>
          <w:sz w:val="28"/>
          <w:szCs w:val="28"/>
        </w:rPr>
        <w:t>растения в гидропонной установке растут быстрее и эффективнее в несколько раз. Быстрый рост обусловлен соблюдением технологии выращивания. При гидропонном методе выращивания, растениям не приходится конкурировать за питательные элементы, как это происходит при почвенном выращивании, они получают все необходимое из питательного раствора. Гидропонная установка обеспечивает нужное количество света и необходимое количество воды и питания.</w:t>
      </w:r>
    </w:p>
    <w:p w:rsidR="00EF0CA8" w:rsidRPr="00117A14" w:rsidRDefault="00EF0CA8" w:rsidP="00117A14">
      <w:pPr>
        <w:shd w:val="clear" w:color="auto" w:fill="FFFFFF"/>
        <w:spacing w:after="0" w:line="240" w:lineRule="auto"/>
        <w:ind w:firstLine="709"/>
        <w:jc w:val="both"/>
        <w:rPr>
          <w:rFonts w:ascii="Times New Roman" w:hAnsi="Times New Roman" w:cs="Times New Roman"/>
          <w:sz w:val="28"/>
          <w:szCs w:val="28"/>
          <w:shd w:val="clear" w:color="auto" w:fill="FFFFFF"/>
        </w:rPr>
      </w:pPr>
      <w:r w:rsidRPr="00117A14">
        <w:rPr>
          <w:rFonts w:ascii="Times New Roman" w:hAnsi="Times New Roman" w:cs="Times New Roman"/>
          <w:sz w:val="28"/>
          <w:szCs w:val="28"/>
          <w:shd w:val="clear" w:color="auto" w:fill="FFFFFF"/>
        </w:rPr>
        <w:t>За растениями в установке легче ухаживать.Особенно стоит отметить то, что совсем не стоит беспокоиться о поливе растений в гидропонике. Растения же, посаженные в почве, приходилось поливать через день. Но равномерно это было сделать нельзя. Растения были на разных уровнях развития, а поливать приходилось всю поверхность почвы. Кроме того, полив невозможен в выходные и праздничные дни, а гидропонная установка работает круглосуточно, сменяя настроенные циклы работы.</w:t>
      </w:r>
    </w:p>
    <w:p w:rsidR="00EF0CA8" w:rsidRPr="00117A14" w:rsidRDefault="00EF0CA8" w:rsidP="00117A14">
      <w:pPr>
        <w:shd w:val="clear" w:color="auto" w:fill="FFFFFF"/>
        <w:spacing w:after="0" w:line="240" w:lineRule="auto"/>
        <w:ind w:firstLine="709"/>
        <w:jc w:val="both"/>
        <w:rPr>
          <w:rFonts w:ascii="Times New Roman" w:hAnsi="Times New Roman" w:cs="Times New Roman"/>
          <w:sz w:val="28"/>
          <w:szCs w:val="28"/>
          <w:shd w:val="clear" w:color="auto" w:fill="FFFFFF"/>
        </w:rPr>
      </w:pPr>
      <w:r w:rsidRPr="00117A14">
        <w:rPr>
          <w:rFonts w:ascii="Times New Roman" w:hAnsi="Times New Roman" w:cs="Times New Roman"/>
          <w:sz w:val="28"/>
          <w:szCs w:val="28"/>
          <w:shd w:val="clear" w:color="auto" w:fill="FFFFFF"/>
        </w:rPr>
        <w:t xml:space="preserve">Традиционный метод выращивания в почве очевидно более трудоёмкий и долгий. Для полного созревания салата в почве необходимо 65-70 дней, тогда как в гидропонной установке урожай можно получить уже через месяц. </w:t>
      </w:r>
    </w:p>
    <w:p w:rsidR="00EF0CA8" w:rsidRPr="00117A14" w:rsidRDefault="00EF0CA8" w:rsidP="00117A14">
      <w:pPr>
        <w:spacing w:after="0" w:line="240" w:lineRule="auto"/>
        <w:ind w:firstLine="709"/>
        <w:jc w:val="both"/>
        <w:rPr>
          <w:rFonts w:ascii="Times New Roman" w:eastAsia="Times New Roman" w:hAnsi="Times New Roman" w:cs="Times New Roman"/>
          <w:b/>
          <w:sz w:val="28"/>
          <w:szCs w:val="28"/>
          <w:shd w:val="clear" w:color="auto" w:fill="FFFFFF"/>
        </w:rPr>
      </w:pPr>
      <w:r w:rsidRPr="00117A14">
        <w:rPr>
          <w:rFonts w:ascii="Times New Roman" w:eastAsia="Times New Roman" w:hAnsi="Times New Roman" w:cs="Times New Roman"/>
          <w:b/>
          <w:sz w:val="28"/>
          <w:szCs w:val="28"/>
          <w:shd w:val="clear" w:color="auto" w:fill="FFFFFF"/>
        </w:rPr>
        <w:t>Список использованных источников</w:t>
      </w:r>
    </w:p>
    <w:p w:rsidR="00EF0CA8" w:rsidRPr="00117A14" w:rsidRDefault="00EF0CA8" w:rsidP="00117A14">
      <w:pPr>
        <w:spacing w:after="0" w:line="240" w:lineRule="auto"/>
        <w:ind w:firstLine="709"/>
        <w:jc w:val="both"/>
        <w:rPr>
          <w:rFonts w:ascii="Times New Roman" w:hAnsi="Times New Roman" w:cs="Times New Roman"/>
          <w:sz w:val="28"/>
          <w:szCs w:val="28"/>
          <w:shd w:val="clear" w:color="auto" w:fill="FFFFFF"/>
        </w:rPr>
      </w:pPr>
      <w:r w:rsidRPr="00117A14">
        <w:rPr>
          <w:rFonts w:ascii="Times New Roman" w:hAnsi="Times New Roman" w:cs="Times New Roman"/>
          <w:sz w:val="28"/>
          <w:szCs w:val="28"/>
        </w:rPr>
        <w:t xml:space="preserve">1. </w:t>
      </w:r>
      <w:r w:rsidRPr="00117A14">
        <w:rPr>
          <w:rFonts w:ascii="Times New Roman" w:hAnsi="Times New Roman" w:cs="Times New Roman"/>
          <w:sz w:val="28"/>
          <w:szCs w:val="28"/>
          <w:shd w:val="clear" w:color="auto" w:fill="FFFFFF"/>
        </w:rPr>
        <w:t>Алиев Э.А. "Выращивание овощей в гидропонных теплицах".</w:t>
      </w:r>
    </w:p>
    <w:p w:rsidR="00EF0CA8" w:rsidRPr="00117A14" w:rsidRDefault="00EF0CA8" w:rsidP="00117A14">
      <w:pPr>
        <w:spacing w:after="0" w:line="240" w:lineRule="auto"/>
        <w:ind w:firstLine="709"/>
        <w:jc w:val="both"/>
        <w:rPr>
          <w:rFonts w:ascii="Times New Roman" w:hAnsi="Times New Roman" w:cs="Times New Roman"/>
          <w:sz w:val="28"/>
          <w:szCs w:val="28"/>
          <w:shd w:val="clear" w:color="auto" w:fill="FFFFFF"/>
        </w:rPr>
      </w:pPr>
      <w:r w:rsidRPr="00117A14">
        <w:rPr>
          <w:rFonts w:ascii="Times New Roman" w:hAnsi="Times New Roman" w:cs="Times New Roman"/>
          <w:sz w:val="28"/>
          <w:szCs w:val="28"/>
        </w:rPr>
        <w:t xml:space="preserve">2. </w:t>
      </w:r>
      <w:proofErr w:type="spellStart"/>
      <w:r w:rsidRPr="00117A14">
        <w:rPr>
          <w:rFonts w:ascii="Times New Roman" w:hAnsi="Times New Roman" w:cs="Times New Roman"/>
          <w:sz w:val="28"/>
          <w:szCs w:val="28"/>
          <w:shd w:val="clear" w:color="auto" w:fill="FFFFFF"/>
        </w:rPr>
        <w:t>Базырина</w:t>
      </w:r>
      <w:proofErr w:type="spellEnd"/>
      <w:r w:rsidRPr="00117A14">
        <w:rPr>
          <w:rFonts w:ascii="Times New Roman" w:hAnsi="Times New Roman" w:cs="Times New Roman"/>
          <w:sz w:val="28"/>
          <w:szCs w:val="28"/>
          <w:shd w:val="clear" w:color="auto" w:fill="FFFFFF"/>
        </w:rPr>
        <w:t xml:space="preserve"> Е.Н, В.А. Чесноков «Выращивание растений без почвы»</w:t>
      </w:r>
      <w:r w:rsidR="00316688" w:rsidRPr="00117A14">
        <w:rPr>
          <w:rFonts w:ascii="Times New Roman" w:hAnsi="Times New Roman" w:cs="Times New Roman"/>
          <w:sz w:val="28"/>
          <w:szCs w:val="28"/>
          <w:shd w:val="clear" w:color="auto" w:fill="FFFFFF"/>
        </w:rPr>
        <w:t>.</w:t>
      </w:r>
    </w:p>
    <w:p w:rsidR="00EF0CA8" w:rsidRPr="00117A14" w:rsidRDefault="00EF0CA8" w:rsidP="00117A14">
      <w:pPr>
        <w:spacing w:after="0" w:line="240" w:lineRule="auto"/>
        <w:ind w:firstLine="709"/>
        <w:jc w:val="both"/>
        <w:rPr>
          <w:rFonts w:ascii="Times New Roman" w:hAnsi="Times New Roman" w:cs="Times New Roman"/>
          <w:sz w:val="28"/>
          <w:szCs w:val="28"/>
          <w:shd w:val="clear" w:color="auto" w:fill="FFFFFF"/>
        </w:rPr>
      </w:pPr>
      <w:r w:rsidRPr="00117A14">
        <w:rPr>
          <w:rFonts w:ascii="Times New Roman" w:hAnsi="Times New Roman" w:cs="Times New Roman"/>
          <w:sz w:val="28"/>
          <w:szCs w:val="28"/>
          <w:shd w:val="clear" w:color="auto" w:fill="FFFFFF"/>
        </w:rPr>
        <w:t>3.Бедриковская Н.П. Гидропоника комнатных цветов, издательство</w:t>
      </w:r>
      <w:r w:rsidR="00316688" w:rsidRPr="00117A14">
        <w:rPr>
          <w:rFonts w:ascii="Times New Roman" w:hAnsi="Times New Roman" w:cs="Times New Roman"/>
          <w:sz w:val="28"/>
          <w:szCs w:val="28"/>
          <w:shd w:val="clear" w:color="auto" w:fill="FFFFFF"/>
        </w:rPr>
        <w:t xml:space="preserve"> "</w:t>
      </w:r>
      <w:proofErr w:type="spellStart"/>
      <w:r w:rsidR="00316688" w:rsidRPr="00117A14">
        <w:rPr>
          <w:rFonts w:ascii="Times New Roman" w:hAnsi="Times New Roman" w:cs="Times New Roman"/>
          <w:sz w:val="28"/>
          <w:szCs w:val="28"/>
          <w:shd w:val="clear" w:color="auto" w:fill="FFFFFF"/>
        </w:rPr>
        <w:t>НауковаДумка</w:t>
      </w:r>
      <w:proofErr w:type="spellEnd"/>
      <w:r w:rsidR="00316688" w:rsidRPr="00117A14">
        <w:rPr>
          <w:rFonts w:ascii="Times New Roman" w:hAnsi="Times New Roman" w:cs="Times New Roman"/>
          <w:sz w:val="28"/>
          <w:szCs w:val="28"/>
          <w:shd w:val="clear" w:color="auto" w:fill="FFFFFF"/>
        </w:rPr>
        <w:t>",Киев 1972.</w:t>
      </w:r>
    </w:p>
    <w:p w:rsidR="00EF0CA8" w:rsidRPr="00117A14" w:rsidRDefault="00EF0CA8" w:rsidP="00117A14">
      <w:pPr>
        <w:spacing w:after="0" w:line="240" w:lineRule="auto"/>
        <w:ind w:firstLine="709"/>
        <w:jc w:val="both"/>
        <w:rPr>
          <w:rFonts w:ascii="Times New Roman" w:hAnsi="Times New Roman" w:cs="Times New Roman"/>
          <w:sz w:val="28"/>
          <w:szCs w:val="28"/>
          <w:shd w:val="clear" w:color="auto" w:fill="FFFFFF"/>
        </w:rPr>
      </w:pPr>
      <w:r w:rsidRPr="00117A14">
        <w:rPr>
          <w:rFonts w:ascii="Times New Roman" w:hAnsi="Times New Roman" w:cs="Times New Roman"/>
          <w:sz w:val="28"/>
          <w:szCs w:val="28"/>
          <w:shd w:val="clear" w:color="auto" w:fill="FFFFFF"/>
        </w:rPr>
        <w:t>4. Потанина С. А. Выращивание растений методом гидропоники с использованием регуляторов роста // Международный школьный научный вестник. – 2017.</w:t>
      </w:r>
    </w:p>
    <w:p w:rsidR="00EF0CA8" w:rsidRPr="00117A14" w:rsidRDefault="00EF0CA8" w:rsidP="00117A14">
      <w:pPr>
        <w:pStyle w:val="a4"/>
        <w:shd w:val="clear" w:color="auto" w:fill="FFFFFF"/>
        <w:spacing w:before="0" w:beforeAutospacing="0" w:after="0" w:afterAutospacing="0"/>
        <w:ind w:firstLine="709"/>
        <w:jc w:val="both"/>
        <w:rPr>
          <w:sz w:val="28"/>
          <w:szCs w:val="28"/>
        </w:rPr>
      </w:pPr>
      <w:r w:rsidRPr="00117A14">
        <w:rPr>
          <w:sz w:val="28"/>
          <w:szCs w:val="28"/>
        </w:rPr>
        <w:t>5. Федоренко А.А Как получить чудо-урожай с подоконника круглый год</w:t>
      </w:r>
      <w:r w:rsidR="00316688" w:rsidRPr="00117A14">
        <w:rPr>
          <w:sz w:val="28"/>
          <w:szCs w:val="28"/>
        </w:rPr>
        <w:t>"., 2003 г, издательство "АСТ".</w:t>
      </w:r>
      <w:bookmarkStart w:id="0" w:name="_GoBack"/>
      <w:bookmarkEnd w:id="0"/>
    </w:p>
    <w:p w:rsidR="00EF0CA8" w:rsidRPr="00117A14" w:rsidRDefault="00EF0CA8" w:rsidP="00117A14">
      <w:pPr>
        <w:shd w:val="clear" w:color="auto" w:fill="FFFFFF"/>
        <w:spacing w:line="240" w:lineRule="auto"/>
        <w:ind w:firstLine="720"/>
        <w:jc w:val="both"/>
        <w:rPr>
          <w:rFonts w:ascii="Times New Roman" w:eastAsia="Times New Roman" w:hAnsi="Times New Roman" w:cs="Times New Roman"/>
          <w:sz w:val="28"/>
          <w:szCs w:val="28"/>
        </w:rPr>
      </w:pPr>
    </w:p>
    <w:p w:rsidR="00EF0CA8" w:rsidRPr="00117A14" w:rsidRDefault="00EF0CA8" w:rsidP="00117A14">
      <w:pPr>
        <w:spacing w:after="0" w:line="240" w:lineRule="auto"/>
        <w:jc w:val="both"/>
        <w:rPr>
          <w:rFonts w:ascii="Times New Roman" w:hAnsi="Times New Roman" w:cs="Times New Roman"/>
          <w:sz w:val="28"/>
          <w:szCs w:val="28"/>
        </w:rPr>
      </w:pPr>
    </w:p>
    <w:p w:rsidR="004F29DA" w:rsidRPr="00117A14" w:rsidRDefault="004F29DA" w:rsidP="00117A14">
      <w:pPr>
        <w:spacing w:line="240" w:lineRule="auto"/>
        <w:rPr>
          <w:sz w:val="28"/>
          <w:szCs w:val="28"/>
        </w:rPr>
      </w:pPr>
    </w:p>
    <w:sectPr w:rsidR="004F29DA" w:rsidRPr="00117A14" w:rsidSect="001F2C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mo">
    <w:altName w:val="Arial"/>
    <w:charset w:val="CC"/>
    <w:family w:val="swiss"/>
    <w:pitch w:val="variable"/>
    <w:sig w:usb0="E0000AFF" w:usb1="500078FF" w:usb2="00000021" w:usb3="00000000" w:csb0="000001B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60072"/>
    <w:multiLevelType w:val="hybridMultilevel"/>
    <w:tmpl w:val="2BBC10BC"/>
    <w:lvl w:ilvl="0" w:tplc="07D00C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A2E70"/>
    <w:rsid w:val="00066306"/>
    <w:rsid w:val="0010682F"/>
    <w:rsid w:val="001102F3"/>
    <w:rsid w:val="00117A14"/>
    <w:rsid w:val="00187BD0"/>
    <w:rsid w:val="001A3F56"/>
    <w:rsid w:val="001F2C2B"/>
    <w:rsid w:val="00294EC6"/>
    <w:rsid w:val="00316688"/>
    <w:rsid w:val="004F29DA"/>
    <w:rsid w:val="005D11FF"/>
    <w:rsid w:val="006F28AF"/>
    <w:rsid w:val="007870A8"/>
    <w:rsid w:val="00794976"/>
    <w:rsid w:val="007A2E70"/>
    <w:rsid w:val="00914249"/>
    <w:rsid w:val="00A25B38"/>
    <w:rsid w:val="00AA5F74"/>
    <w:rsid w:val="00AB2F77"/>
    <w:rsid w:val="00E706CD"/>
    <w:rsid w:val="00EC2E0A"/>
    <w:rsid w:val="00EF0CA8"/>
    <w:rsid w:val="00F261A7"/>
    <w:rsid w:val="00F62B7A"/>
    <w:rsid w:val="00F95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85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F95856"/>
    <w:pPr>
      <w:widowControl w:val="0"/>
      <w:spacing w:after="0" w:line="240" w:lineRule="auto"/>
    </w:pPr>
    <w:rPr>
      <w:rFonts w:ascii="Arimo" w:eastAsia="Arimo" w:hAnsi="Arimo" w:cs="Arimo"/>
      <w:color w:val="000000"/>
      <w:sz w:val="24"/>
      <w:szCs w:val="24"/>
      <w:lang w:eastAsia="ru-RU"/>
    </w:rPr>
  </w:style>
  <w:style w:type="character" w:customStyle="1" w:styleId="c0">
    <w:name w:val="c0"/>
    <w:basedOn w:val="a0"/>
    <w:rsid w:val="00F95856"/>
  </w:style>
  <w:style w:type="paragraph" w:customStyle="1" w:styleId="c2">
    <w:name w:val="c2"/>
    <w:basedOn w:val="a"/>
    <w:rsid w:val="00F9585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95856"/>
    <w:pPr>
      <w:ind w:left="720"/>
      <w:contextualSpacing/>
    </w:pPr>
    <w:rPr>
      <w:rFonts w:eastAsia="Times New Roman"/>
      <w:lang w:eastAsia="en-US"/>
    </w:rPr>
  </w:style>
  <w:style w:type="paragraph" w:styleId="a4">
    <w:name w:val="Normal (Web)"/>
    <w:basedOn w:val="a"/>
    <w:uiPriority w:val="99"/>
    <w:unhideWhenUsed/>
    <w:rsid w:val="00EF0C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cp:lastModifiedBy>
  <cp:revision>8</cp:revision>
  <dcterms:created xsi:type="dcterms:W3CDTF">2020-03-20T05:57:00Z</dcterms:created>
  <dcterms:modified xsi:type="dcterms:W3CDTF">2020-05-19T08:52:00Z</dcterms:modified>
</cp:coreProperties>
</file>