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9D" w:rsidRDefault="00BA069D" w:rsidP="004E7DA0">
      <w:pPr>
        <w:spacing w:line="240" w:lineRule="auto"/>
        <w:jc w:val="center"/>
        <w:rPr>
          <w:rFonts w:ascii="Times New Roman" w:hAnsi="Times New Roman" w:cs="Times New Roman"/>
          <w:b/>
          <w:i/>
          <w:sz w:val="24"/>
          <w:szCs w:val="24"/>
        </w:rPr>
      </w:pPr>
      <w:bookmarkStart w:id="0" w:name="_GoBack"/>
      <w:r>
        <w:rPr>
          <w:rFonts w:ascii="Times New Roman" w:hAnsi="Times New Roman" w:cs="Times New Roman"/>
          <w:b/>
          <w:i/>
          <w:sz w:val="24"/>
          <w:szCs w:val="24"/>
        </w:rPr>
        <w:t>Пр</w:t>
      </w:r>
      <w:r w:rsidR="009726EE">
        <w:rPr>
          <w:rFonts w:ascii="Times New Roman" w:hAnsi="Times New Roman" w:cs="Times New Roman"/>
          <w:b/>
          <w:i/>
          <w:sz w:val="24"/>
          <w:szCs w:val="24"/>
        </w:rPr>
        <w:t>о</w:t>
      </w:r>
      <w:r>
        <w:rPr>
          <w:rFonts w:ascii="Times New Roman" w:hAnsi="Times New Roman" w:cs="Times New Roman"/>
          <w:b/>
          <w:i/>
          <w:sz w:val="24"/>
          <w:szCs w:val="24"/>
        </w:rPr>
        <w:t>верка животных живого уголка Центра экологического воспитания на паразитарные заболевания.</w:t>
      </w:r>
    </w:p>
    <w:bookmarkEnd w:id="0"/>
    <w:p w:rsidR="00BA069D" w:rsidRDefault="001B7F46" w:rsidP="004E7DA0">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Воробьёва </w:t>
      </w:r>
      <w:r w:rsidR="00BA069D">
        <w:rPr>
          <w:rFonts w:ascii="Times New Roman" w:hAnsi="Times New Roman" w:cs="Times New Roman"/>
          <w:b/>
          <w:i/>
          <w:sz w:val="24"/>
          <w:szCs w:val="24"/>
        </w:rPr>
        <w:t xml:space="preserve"> Екатерина</w:t>
      </w:r>
      <w:r>
        <w:rPr>
          <w:rFonts w:ascii="Times New Roman" w:hAnsi="Times New Roman" w:cs="Times New Roman"/>
          <w:b/>
          <w:i/>
          <w:sz w:val="24"/>
          <w:szCs w:val="24"/>
        </w:rPr>
        <w:t xml:space="preserve"> Ивановна</w:t>
      </w:r>
    </w:p>
    <w:p w:rsidR="004E7DA0" w:rsidRPr="004E7DA0" w:rsidRDefault="004E7DA0" w:rsidP="004E7DA0">
      <w:pPr>
        <w:spacing w:line="240" w:lineRule="auto"/>
        <w:jc w:val="center"/>
        <w:rPr>
          <w:rFonts w:ascii="Times New Roman" w:hAnsi="Times New Roman" w:cs="Times New Roman"/>
          <w:b/>
          <w:i/>
          <w:sz w:val="24"/>
          <w:szCs w:val="24"/>
        </w:rPr>
      </w:pPr>
      <w:r w:rsidRPr="004E7DA0">
        <w:rPr>
          <w:rFonts w:ascii="Times New Roman" w:hAnsi="Times New Roman" w:cs="Times New Roman"/>
          <w:b/>
          <w:i/>
          <w:sz w:val="24"/>
          <w:szCs w:val="24"/>
        </w:rPr>
        <w:t xml:space="preserve">Научный руководитель Наумова Наталья </w:t>
      </w:r>
      <w:proofErr w:type="spellStart"/>
      <w:r w:rsidRPr="004E7DA0">
        <w:rPr>
          <w:rFonts w:ascii="Times New Roman" w:hAnsi="Times New Roman" w:cs="Times New Roman"/>
          <w:b/>
          <w:i/>
          <w:sz w:val="24"/>
          <w:szCs w:val="24"/>
        </w:rPr>
        <w:t>Аугустинасовна</w:t>
      </w:r>
      <w:proofErr w:type="spellEnd"/>
    </w:p>
    <w:p w:rsidR="000E5991" w:rsidRDefault="004E7DA0" w:rsidP="004E7DA0">
      <w:pPr>
        <w:spacing w:line="240" w:lineRule="auto"/>
        <w:ind w:firstLine="639"/>
        <w:rPr>
          <w:rFonts w:ascii="Times New Roman" w:hAnsi="Times New Roman" w:cs="Times New Roman"/>
          <w:sz w:val="24"/>
          <w:szCs w:val="24"/>
        </w:rPr>
      </w:pPr>
      <w:r w:rsidRPr="004E7DA0">
        <w:rPr>
          <w:rFonts w:ascii="Times New Roman" w:hAnsi="Times New Roman" w:cs="Times New Roman"/>
          <w:sz w:val="24"/>
          <w:szCs w:val="24"/>
        </w:rPr>
        <w:t xml:space="preserve">МАУ ДО ДТДМ </w:t>
      </w:r>
      <w:r w:rsidR="001B7F46">
        <w:rPr>
          <w:rFonts w:ascii="Times New Roman" w:hAnsi="Times New Roman" w:cs="Times New Roman"/>
          <w:sz w:val="24"/>
          <w:szCs w:val="24"/>
        </w:rPr>
        <w:t xml:space="preserve">города Магнитогорска  </w:t>
      </w:r>
      <w:r w:rsidRPr="004E7DA0">
        <w:rPr>
          <w:rFonts w:ascii="Times New Roman" w:hAnsi="Times New Roman" w:cs="Times New Roman"/>
          <w:sz w:val="24"/>
          <w:szCs w:val="24"/>
        </w:rPr>
        <w:t>отдел экологического</w:t>
      </w:r>
      <w:r w:rsidR="001B7F46">
        <w:rPr>
          <w:rFonts w:ascii="Times New Roman" w:hAnsi="Times New Roman" w:cs="Times New Roman"/>
          <w:sz w:val="24"/>
          <w:szCs w:val="24"/>
        </w:rPr>
        <w:t xml:space="preserve"> воспитания </w:t>
      </w:r>
      <w:r w:rsidRPr="004E7DA0">
        <w:rPr>
          <w:rFonts w:ascii="Times New Roman" w:hAnsi="Times New Roman" w:cs="Times New Roman"/>
          <w:sz w:val="24"/>
          <w:szCs w:val="24"/>
        </w:rPr>
        <w:t xml:space="preserve"> </w:t>
      </w:r>
      <w:proofErr w:type="gramStart"/>
      <w:r w:rsidRPr="004E7DA0">
        <w:rPr>
          <w:rFonts w:ascii="Times New Roman" w:hAnsi="Times New Roman" w:cs="Times New Roman"/>
          <w:sz w:val="24"/>
          <w:szCs w:val="24"/>
        </w:rPr>
        <w:t>Челябинская</w:t>
      </w:r>
      <w:proofErr w:type="gramEnd"/>
      <w:r w:rsidRPr="004E7DA0">
        <w:rPr>
          <w:rFonts w:ascii="Times New Roman" w:hAnsi="Times New Roman" w:cs="Times New Roman"/>
          <w:sz w:val="24"/>
          <w:szCs w:val="24"/>
        </w:rPr>
        <w:t xml:space="preserve"> обл</w:t>
      </w:r>
      <w:r w:rsidR="004B0ED0">
        <w:rPr>
          <w:rFonts w:ascii="Times New Roman" w:hAnsi="Times New Roman" w:cs="Times New Roman"/>
          <w:sz w:val="24"/>
          <w:szCs w:val="24"/>
        </w:rPr>
        <w:t>.</w:t>
      </w:r>
    </w:p>
    <w:p w:rsidR="001F7F5C" w:rsidRPr="001F7F5C" w:rsidRDefault="001F7F5C" w:rsidP="001F7F5C">
      <w:pPr>
        <w:spacing w:before="100" w:beforeAutospacing="1" w:after="100" w:afterAutospacing="1" w:line="240" w:lineRule="auto"/>
        <w:rPr>
          <w:rFonts w:ascii="Times New Roman" w:eastAsia="Times New Roman" w:hAnsi="Times New Roman" w:cs="Times New Roman"/>
          <w:color w:val="000000"/>
          <w:sz w:val="24"/>
          <w:szCs w:val="24"/>
        </w:rPr>
      </w:pPr>
      <w:r w:rsidRPr="001F7F5C">
        <w:rPr>
          <w:rFonts w:ascii="Times New Roman" w:eastAsia="Times New Roman" w:hAnsi="Times New Roman" w:cs="Times New Roman"/>
          <w:color w:val="000000"/>
          <w:sz w:val="24"/>
          <w:szCs w:val="24"/>
        </w:rPr>
        <w:t xml:space="preserve">За последние два десятилетия у людей во многих странах мира существенно возрос интерес к содержанию мелких и экзотических животных, таких как морские свинки, крысы, хомяки, мыши, ежи, а также некоторые виды рептилий - змеи, крокодилы, ящерицы, черепахи и др. </w:t>
      </w:r>
      <w:r w:rsidRPr="001F7F5C">
        <w:rPr>
          <w:rFonts w:ascii="Times New Roman" w:hAnsi="Times New Roman" w:cs="Times New Roman"/>
          <w:sz w:val="24"/>
          <w:szCs w:val="24"/>
        </w:rPr>
        <w:t>Однако все эти животные в силу своей биологии, физиологии, этологии имеют специфические и общие для человека и животных инфекционные и инвазионные болезни. Я очень люблю животных и в будущем мечтаю стать ветеринаром. Занимаясь в экологическом центре города Магнитогорска, я заметила, что и взрослые и дети с удовольствием играют с декоративными грызунами, и часто приобретают крыс, хомяков, морских свинок и кроликов для домашнего содержания.  Ребята кружковцы тоже с удовольствием играют с этими животными. У нас, в экологическом центре нет своего ветврача, конечно животные проходят необходимую проверку, но это бывает только один раз в год, в  остальное время вновь поступивших животных осматривают только внешне. В ветеринарных клиниках нашего города  проверяют  на наличие паразитов  в основном кошек и собак, но мало кто задумывается, что и декоративные животные могут быть переносчиками паразитов.</w:t>
      </w:r>
    </w:p>
    <w:p w:rsidR="00DA3D53" w:rsidRPr="00DA3D53" w:rsidRDefault="00DA3D53" w:rsidP="00DA3D53">
      <w:pPr>
        <w:rPr>
          <w:rFonts w:ascii="Times New Roman" w:hAnsi="Times New Roman" w:cs="Times New Roman"/>
          <w:sz w:val="24"/>
          <w:szCs w:val="24"/>
        </w:rPr>
      </w:pPr>
      <w:r w:rsidRPr="00DA3D53">
        <w:rPr>
          <w:rFonts w:ascii="Times New Roman" w:hAnsi="Times New Roman" w:cs="Times New Roman"/>
          <w:sz w:val="24"/>
          <w:szCs w:val="24"/>
        </w:rPr>
        <w:t xml:space="preserve">Цель: Проверить животных экологического центра на наличие паразитов. </w:t>
      </w:r>
    </w:p>
    <w:p w:rsidR="00DA3D53" w:rsidRPr="00DA3D53" w:rsidRDefault="00DA3D53" w:rsidP="00DA3D53">
      <w:pPr>
        <w:rPr>
          <w:rFonts w:ascii="Times New Roman" w:hAnsi="Times New Roman" w:cs="Times New Roman"/>
          <w:sz w:val="24"/>
          <w:szCs w:val="24"/>
        </w:rPr>
      </w:pPr>
      <w:r w:rsidRPr="00DA3D53">
        <w:rPr>
          <w:rFonts w:ascii="Times New Roman" w:hAnsi="Times New Roman" w:cs="Times New Roman"/>
          <w:sz w:val="24"/>
          <w:szCs w:val="24"/>
        </w:rPr>
        <w:t xml:space="preserve">Задачи: </w:t>
      </w:r>
    </w:p>
    <w:p w:rsidR="00DA3D53" w:rsidRPr="00DA3D53" w:rsidRDefault="00DA3D53" w:rsidP="00DA3D53">
      <w:pPr>
        <w:rPr>
          <w:rFonts w:ascii="Times New Roman" w:hAnsi="Times New Roman" w:cs="Times New Roman"/>
          <w:sz w:val="24"/>
          <w:szCs w:val="24"/>
        </w:rPr>
      </w:pPr>
      <w:r w:rsidRPr="00DA3D53">
        <w:rPr>
          <w:rFonts w:ascii="Times New Roman" w:hAnsi="Times New Roman" w:cs="Times New Roman"/>
          <w:sz w:val="24"/>
          <w:szCs w:val="24"/>
        </w:rPr>
        <w:t>1.  Изучить литературу по паразитическим заболеваниям.</w:t>
      </w:r>
    </w:p>
    <w:p w:rsidR="00DA3D53" w:rsidRPr="00DA3D53" w:rsidRDefault="00DA3D53" w:rsidP="00DA3D53">
      <w:pPr>
        <w:rPr>
          <w:rFonts w:ascii="Times New Roman" w:hAnsi="Times New Roman" w:cs="Times New Roman"/>
          <w:sz w:val="24"/>
          <w:szCs w:val="24"/>
        </w:rPr>
      </w:pPr>
      <w:r w:rsidRPr="00DA3D53">
        <w:rPr>
          <w:rFonts w:ascii="Times New Roman" w:hAnsi="Times New Roman" w:cs="Times New Roman"/>
          <w:sz w:val="24"/>
          <w:szCs w:val="24"/>
        </w:rPr>
        <w:t>2. Найти в интернете или в литературе практические способы проверки животных на наличие паразитов.</w:t>
      </w:r>
    </w:p>
    <w:p w:rsidR="00DA3D53" w:rsidRPr="00DA3D53" w:rsidRDefault="00DA3D53" w:rsidP="00DA3D53">
      <w:pPr>
        <w:rPr>
          <w:rFonts w:ascii="Times New Roman" w:hAnsi="Times New Roman" w:cs="Times New Roman"/>
          <w:sz w:val="24"/>
          <w:szCs w:val="24"/>
        </w:rPr>
      </w:pPr>
      <w:r w:rsidRPr="00DA3D53">
        <w:rPr>
          <w:rFonts w:ascii="Times New Roman" w:hAnsi="Times New Roman" w:cs="Times New Roman"/>
          <w:sz w:val="24"/>
          <w:szCs w:val="24"/>
        </w:rPr>
        <w:t>3. Провести выборочный осмотр животных на наличие кожных паразитов.</w:t>
      </w:r>
    </w:p>
    <w:p w:rsidR="0002088A" w:rsidRDefault="00DA3D53" w:rsidP="00DA3D53">
      <w:pPr>
        <w:rPr>
          <w:rFonts w:ascii="Times New Roman" w:hAnsi="Times New Roman" w:cs="Times New Roman"/>
          <w:sz w:val="24"/>
          <w:szCs w:val="24"/>
        </w:rPr>
      </w:pPr>
      <w:r w:rsidRPr="00DA3D53">
        <w:rPr>
          <w:rFonts w:ascii="Times New Roman" w:hAnsi="Times New Roman" w:cs="Times New Roman"/>
          <w:sz w:val="24"/>
          <w:szCs w:val="24"/>
        </w:rPr>
        <w:t xml:space="preserve">4. Провести практическую работу по определению заболеваний </w:t>
      </w:r>
      <w:r w:rsidR="0002088A">
        <w:rPr>
          <w:rFonts w:ascii="Times New Roman" w:hAnsi="Times New Roman" w:cs="Times New Roman"/>
          <w:sz w:val="24"/>
          <w:szCs w:val="24"/>
        </w:rPr>
        <w:t xml:space="preserve"> паразитами декоративных животных живого уголка.</w:t>
      </w:r>
    </w:p>
    <w:p w:rsidR="00DA3D53" w:rsidRPr="00DA3D53" w:rsidRDefault="00DA3D53" w:rsidP="00DA3D53">
      <w:pPr>
        <w:rPr>
          <w:rFonts w:ascii="Times New Roman" w:hAnsi="Times New Roman" w:cs="Times New Roman"/>
          <w:sz w:val="24"/>
          <w:szCs w:val="24"/>
        </w:rPr>
      </w:pPr>
      <w:r w:rsidRPr="00DA3D53">
        <w:rPr>
          <w:rFonts w:ascii="Times New Roman" w:hAnsi="Times New Roman" w:cs="Times New Roman"/>
          <w:sz w:val="24"/>
          <w:szCs w:val="24"/>
        </w:rPr>
        <w:t>5. Сделать выводы и разработать предложения.</w:t>
      </w:r>
    </w:p>
    <w:p w:rsidR="00DA3D53" w:rsidRPr="00DA3D53" w:rsidRDefault="00DA3D53" w:rsidP="00DA3D53">
      <w:pPr>
        <w:rPr>
          <w:rFonts w:ascii="Times New Roman" w:hAnsi="Times New Roman" w:cs="Times New Roman"/>
          <w:sz w:val="24"/>
          <w:szCs w:val="24"/>
        </w:rPr>
      </w:pPr>
      <w:r w:rsidRPr="00DA3D53">
        <w:rPr>
          <w:rFonts w:ascii="Times New Roman" w:hAnsi="Times New Roman" w:cs="Times New Roman"/>
          <w:sz w:val="24"/>
          <w:szCs w:val="24"/>
        </w:rPr>
        <w:t>Место проведения работы: Экологический центр города Магнитогорска – Ленина 74/1.</w:t>
      </w:r>
    </w:p>
    <w:p w:rsidR="00DA3D53" w:rsidRPr="00DA3D53" w:rsidRDefault="00DA3D53" w:rsidP="00DA3D53">
      <w:pPr>
        <w:rPr>
          <w:rFonts w:ascii="Times New Roman" w:hAnsi="Times New Roman" w:cs="Times New Roman"/>
          <w:sz w:val="24"/>
          <w:szCs w:val="24"/>
        </w:rPr>
      </w:pPr>
      <w:r w:rsidRPr="00DA3D53">
        <w:rPr>
          <w:rFonts w:ascii="Times New Roman" w:hAnsi="Times New Roman" w:cs="Times New Roman"/>
          <w:sz w:val="24"/>
          <w:szCs w:val="24"/>
        </w:rPr>
        <w:t>Время</w:t>
      </w:r>
      <w:r w:rsidR="001B7F46">
        <w:rPr>
          <w:rFonts w:ascii="Times New Roman" w:hAnsi="Times New Roman" w:cs="Times New Roman"/>
          <w:sz w:val="24"/>
          <w:szCs w:val="24"/>
        </w:rPr>
        <w:t xml:space="preserve"> проведения работы: октябрь 2019 – март 2020</w:t>
      </w:r>
      <w:r w:rsidRPr="00DA3D53">
        <w:rPr>
          <w:rFonts w:ascii="Times New Roman" w:hAnsi="Times New Roman" w:cs="Times New Roman"/>
          <w:sz w:val="24"/>
          <w:szCs w:val="24"/>
        </w:rPr>
        <w:t>.</w:t>
      </w:r>
    </w:p>
    <w:p w:rsidR="001F7F5C" w:rsidRDefault="00DA3D53" w:rsidP="000E5991">
      <w:pPr>
        <w:rPr>
          <w:rFonts w:ascii="Times New Roman" w:hAnsi="Times New Roman" w:cs="Times New Roman"/>
          <w:sz w:val="24"/>
          <w:szCs w:val="24"/>
        </w:rPr>
      </w:pPr>
      <w:r>
        <w:rPr>
          <w:rFonts w:ascii="Times New Roman" w:hAnsi="Times New Roman" w:cs="Times New Roman"/>
          <w:sz w:val="24"/>
          <w:szCs w:val="24"/>
        </w:rPr>
        <w:t>Для</w:t>
      </w:r>
      <w:r w:rsidR="001F7F5C">
        <w:rPr>
          <w:rFonts w:ascii="Times New Roman" w:hAnsi="Times New Roman" w:cs="Times New Roman"/>
          <w:sz w:val="24"/>
          <w:szCs w:val="24"/>
        </w:rPr>
        <w:t xml:space="preserve"> своих </w:t>
      </w:r>
      <w:r>
        <w:rPr>
          <w:rFonts w:ascii="Times New Roman" w:hAnsi="Times New Roman" w:cs="Times New Roman"/>
          <w:sz w:val="24"/>
          <w:szCs w:val="24"/>
        </w:rPr>
        <w:t xml:space="preserve"> исследований мы взяли три вида животных живого уголка – морских свинок,</w:t>
      </w:r>
      <w:r w:rsidR="001F7F5C">
        <w:rPr>
          <w:rFonts w:ascii="Times New Roman" w:hAnsi="Times New Roman" w:cs="Times New Roman"/>
          <w:sz w:val="24"/>
          <w:szCs w:val="24"/>
        </w:rPr>
        <w:t xml:space="preserve"> кроликов, крыс, так как этих животных чаще всего берут на руки дети. Изучив интернет, мы выбрали несколько способов исследования животных на наличие паразитов. Возможно, это не самые точные исследования, но для начального этапа работы мы сочли их подходящими. Наша работа состояла из 3 этапов. Для исследований </w:t>
      </w:r>
    </w:p>
    <w:p w:rsidR="0002088A" w:rsidRDefault="001F7F5C" w:rsidP="000E5991">
      <w:pPr>
        <w:rPr>
          <w:rFonts w:ascii="Times New Roman" w:hAnsi="Times New Roman" w:cs="Times New Roman"/>
          <w:sz w:val="24"/>
          <w:szCs w:val="24"/>
        </w:rPr>
      </w:pPr>
      <w:r>
        <w:rPr>
          <w:rFonts w:ascii="Times New Roman" w:hAnsi="Times New Roman" w:cs="Times New Roman"/>
          <w:sz w:val="24"/>
          <w:szCs w:val="24"/>
        </w:rPr>
        <w:lastRenderedPageBreak/>
        <w:t>Первый этап – первичный осмотр животных. При первичном осмотре проверяют состояние шерсти (блеск, однородность), кожи (чистота, наличие расчесов), уши и глаза.</w:t>
      </w:r>
      <w:r w:rsidR="001B7F46">
        <w:rPr>
          <w:rFonts w:ascii="Times New Roman" w:hAnsi="Times New Roman" w:cs="Times New Roman"/>
          <w:sz w:val="24"/>
          <w:szCs w:val="24"/>
        </w:rPr>
        <w:t xml:space="preserve"> </w:t>
      </w:r>
      <w:r w:rsidR="0002088A">
        <w:rPr>
          <w:rFonts w:ascii="Times New Roman" w:hAnsi="Times New Roman" w:cs="Times New Roman"/>
          <w:sz w:val="24"/>
          <w:szCs w:val="24"/>
        </w:rPr>
        <w:t>Животных проверяли выборочно, рассудив, что если одно животное, взятое из общего вольера здорово, то и остальные животные тоже будут в порядке.</w:t>
      </w:r>
      <w:r w:rsidR="001B7F46">
        <w:rPr>
          <w:rFonts w:ascii="Times New Roman" w:hAnsi="Times New Roman" w:cs="Times New Roman"/>
          <w:sz w:val="24"/>
          <w:szCs w:val="24"/>
        </w:rPr>
        <w:t xml:space="preserve"> Для всех прове</w:t>
      </w:r>
      <w:r w:rsidR="0002088A">
        <w:rPr>
          <w:rFonts w:ascii="Times New Roman" w:hAnsi="Times New Roman" w:cs="Times New Roman"/>
          <w:sz w:val="24"/>
          <w:szCs w:val="24"/>
        </w:rPr>
        <w:t>рок</w:t>
      </w:r>
      <w:r w:rsidR="001B7F46">
        <w:rPr>
          <w:rFonts w:ascii="Times New Roman" w:hAnsi="Times New Roman" w:cs="Times New Roman"/>
          <w:sz w:val="24"/>
          <w:szCs w:val="24"/>
        </w:rPr>
        <w:t xml:space="preserve"> </w:t>
      </w:r>
      <w:r w:rsidR="0002088A">
        <w:rPr>
          <w:rFonts w:ascii="Times New Roman" w:hAnsi="Times New Roman" w:cs="Times New Roman"/>
          <w:sz w:val="24"/>
          <w:szCs w:val="24"/>
        </w:rPr>
        <w:t>б</w:t>
      </w:r>
      <w:r w:rsidR="001B7F46">
        <w:rPr>
          <w:rFonts w:ascii="Times New Roman" w:hAnsi="Times New Roman" w:cs="Times New Roman"/>
          <w:sz w:val="24"/>
          <w:szCs w:val="24"/>
        </w:rPr>
        <w:t>ы</w:t>
      </w:r>
      <w:r w:rsidR="0002088A">
        <w:rPr>
          <w:rFonts w:ascii="Times New Roman" w:hAnsi="Times New Roman" w:cs="Times New Roman"/>
          <w:sz w:val="24"/>
          <w:szCs w:val="24"/>
        </w:rPr>
        <w:t>ли взяты по три морские свинки, декоративные кролики, лабораторные крысы.</w:t>
      </w:r>
    </w:p>
    <w:p w:rsidR="0002088A" w:rsidRDefault="0002088A" w:rsidP="000E5991">
      <w:pPr>
        <w:rPr>
          <w:rFonts w:ascii="Times New Roman" w:hAnsi="Times New Roman" w:cs="Times New Roman"/>
          <w:sz w:val="24"/>
          <w:szCs w:val="24"/>
        </w:rPr>
      </w:pPr>
      <w:r>
        <w:rPr>
          <w:rFonts w:ascii="Times New Roman" w:hAnsi="Times New Roman" w:cs="Times New Roman"/>
          <w:sz w:val="24"/>
          <w:szCs w:val="24"/>
        </w:rPr>
        <w:t xml:space="preserve">Второй этап. Исследование кала животных на наличие глистов. Мы использовали </w:t>
      </w:r>
      <w:r w:rsidR="001B7F46">
        <w:rPr>
          <w:rFonts w:ascii="Times New Roman" w:hAnsi="Times New Roman" w:cs="Times New Roman"/>
          <w:sz w:val="24"/>
          <w:szCs w:val="24"/>
        </w:rPr>
        <w:t>насыщенный</w:t>
      </w:r>
      <w:r>
        <w:rPr>
          <w:rFonts w:ascii="Times New Roman" w:hAnsi="Times New Roman" w:cs="Times New Roman"/>
          <w:sz w:val="24"/>
          <w:szCs w:val="24"/>
        </w:rPr>
        <w:t xml:space="preserve"> раствор соли, микроскоп.</w:t>
      </w:r>
    </w:p>
    <w:p w:rsidR="00D8708A" w:rsidRDefault="0002088A" w:rsidP="0002088A">
      <w:pPr>
        <w:rPr>
          <w:rFonts w:ascii="Times New Roman" w:hAnsi="Times New Roman" w:cs="Times New Roman"/>
          <w:sz w:val="24"/>
          <w:szCs w:val="24"/>
        </w:rPr>
      </w:pPr>
      <w:r>
        <w:rPr>
          <w:rFonts w:ascii="Times New Roman" w:hAnsi="Times New Roman" w:cs="Times New Roman"/>
          <w:sz w:val="24"/>
          <w:szCs w:val="24"/>
        </w:rPr>
        <w:t xml:space="preserve">Третий этап. Исследование соскоба с кожи животных на наличие кожных паразитов. </w:t>
      </w:r>
    </w:p>
    <w:p w:rsidR="0002088A" w:rsidRDefault="0002088A" w:rsidP="0002088A">
      <w:pPr>
        <w:rPr>
          <w:rFonts w:ascii="Times New Roman" w:hAnsi="Times New Roman" w:cs="Times New Roman"/>
          <w:sz w:val="24"/>
          <w:szCs w:val="24"/>
        </w:rPr>
      </w:pPr>
      <w:r>
        <w:rPr>
          <w:rFonts w:ascii="Times New Roman" w:hAnsi="Times New Roman" w:cs="Times New Roman"/>
          <w:sz w:val="24"/>
          <w:szCs w:val="24"/>
        </w:rPr>
        <w:t>Выводы.</w:t>
      </w:r>
    </w:p>
    <w:p w:rsidR="0002088A" w:rsidRDefault="0002088A" w:rsidP="0002088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Декоративные животные могут представлять опасность для человека, являясь носителями паразитов.</w:t>
      </w:r>
    </w:p>
    <w:p w:rsidR="0002088A" w:rsidRDefault="0002088A" w:rsidP="0002088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Наши исследования показали, что животные живого уголка Экологического центра практически здоровы. </w:t>
      </w:r>
      <w:r w:rsidR="003F03CF">
        <w:rPr>
          <w:rFonts w:ascii="Times New Roman" w:hAnsi="Times New Roman" w:cs="Times New Roman"/>
          <w:sz w:val="24"/>
          <w:szCs w:val="24"/>
        </w:rPr>
        <w:t>Но м</w:t>
      </w:r>
      <w:r>
        <w:rPr>
          <w:rFonts w:ascii="Times New Roman" w:hAnsi="Times New Roman" w:cs="Times New Roman"/>
          <w:sz w:val="24"/>
          <w:szCs w:val="24"/>
        </w:rPr>
        <w:t xml:space="preserve">ы не можем утверждать это с точностью до 100 </w:t>
      </w:r>
      <w:r w:rsidR="001B7F46">
        <w:rPr>
          <w:rFonts w:ascii="Times New Roman" w:hAnsi="Times New Roman" w:cs="Times New Roman"/>
          <w:sz w:val="24"/>
          <w:szCs w:val="24"/>
        </w:rPr>
        <w:t>процентов</w:t>
      </w:r>
      <w:r>
        <w:rPr>
          <w:rFonts w:ascii="Times New Roman" w:hAnsi="Times New Roman" w:cs="Times New Roman"/>
          <w:sz w:val="24"/>
          <w:szCs w:val="24"/>
        </w:rPr>
        <w:t>, поскольку проверили выборочно</w:t>
      </w:r>
      <w:r w:rsidR="003F03CF">
        <w:rPr>
          <w:rFonts w:ascii="Times New Roman" w:hAnsi="Times New Roman" w:cs="Times New Roman"/>
          <w:sz w:val="24"/>
          <w:szCs w:val="24"/>
        </w:rPr>
        <w:t>.</w:t>
      </w:r>
    </w:p>
    <w:p w:rsidR="003F03CF" w:rsidRPr="0002088A" w:rsidRDefault="003F03CF" w:rsidP="003F03CF">
      <w:pPr>
        <w:pStyle w:val="a3"/>
        <w:rPr>
          <w:rFonts w:ascii="Times New Roman" w:hAnsi="Times New Roman" w:cs="Times New Roman"/>
          <w:sz w:val="24"/>
          <w:szCs w:val="24"/>
        </w:rPr>
      </w:pPr>
    </w:p>
    <w:p w:rsidR="00152ECC" w:rsidRPr="00DA3D53" w:rsidRDefault="00152ECC" w:rsidP="000E5991">
      <w:pPr>
        <w:rPr>
          <w:rFonts w:ascii="Times New Roman" w:hAnsi="Times New Roman" w:cs="Times New Roman"/>
          <w:sz w:val="24"/>
          <w:szCs w:val="24"/>
        </w:rPr>
      </w:pPr>
    </w:p>
    <w:sectPr w:rsidR="00152ECC" w:rsidRPr="00DA3D53" w:rsidSect="00BB6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53F3"/>
    <w:multiLevelType w:val="hybridMultilevel"/>
    <w:tmpl w:val="68585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DA0"/>
    <w:rsid w:val="0002088A"/>
    <w:rsid w:val="000E5991"/>
    <w:rsid w:val="00152ECC"/>
    <w:rsid w:val="001B7F46"/>
    <w:rsid w:val="001F7F5C"/>
    <w:rsid w:val="003F03CF"/>
    <w:rsid w:val="00446CB4"/>
    <w:rsid w:val="004B0ED0"/>
    <w:rsid w:val="004E7DA0"/>
    <w:rsid w:val="00636B1C"/>
    <w:rsid w:val="009726EE"/>
    <w:rsid w:val="00B17311"/>
    <w:rsid w:val="00BA069D"/>
    <w:rsid w:val="00BB6471"/>
    <w:rsid w:val="00D64069"/>
    <w:rsid w:val="00D8708A"/>
    <w:rsid w:val="00DA3D53"/>
    <w:rsid w:val="00F91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71"/>
  </w:style>
  <w:style w:type="paragraph" w:styleId="2">
    <w:name w:val="heading 2"/>
    <w:basedOn w:val="a"/>
    <w:next w:val="a"/>
    <w:link w:val="20"/>
    <w:uiPriority w:val="9"/>
    <w:unhideWhenUsed/>
    <w:qFormat/>
    <w:rsid w:val="004E7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7DA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020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9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2016-04-13T06:38:00Z</dcterms:created>
  <dcterms:modified xsi:type="dcterms:W3CDTF">2020-09-15T11:39:00Z</dcterms:modified>
</cp:coreProperties>
</file>