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CAF" w:rsidRPr="00926CAF" w:rsidRDefault="00926CAF" w:rsidP="00926CAF">
      <w:pPr>
        <w:spacing w:line="360" w:lineRule="auto"/>
        <w:ind w:firstLine="567"/>
        <w:jc w:val="center"/>
        <w:rPr>
          <w:b/>
          <w:shd w:val="clear" w:color="auto" w:fill="FFFFFF"/>
        </w:rPr>
      </w:pPr>
      <w:r w:rsidRPr="00926CAF">
        <w:rPr>
          <w:b/>
          <w:shd w:val="clear" w:color="auto" w:fill="FFFFFF"/>
        </w:rPr>
        <w:t>Аннотация.</w:t>
      </w:r>
    </w:p>
    <w:p w:rsidR="00926CAF" w:rsidRPr="00745852" w:rsidRDefault="00926CAF" w:rsidP="00926CAF">
      <w:pPr>
        <w:spacing w:line="360" w:lineRule="auto"/>
        <w:ind w:firstLine="567"/>
        <w:jc w:val="both"/>
      </w:pPr>
      <w:r w:rsidRPr="00745852">
        <w:rPr>
          <w:bCs/>
        </w:rPr>
        <w:t xml:space="preserve">В России картофель выращивают повсеместно, но большая его часть приходится на Нечерноземье, отличающееся  наиболее благоприятными природными условиями для роста и развития данной культуры </w:t>
      </w:r>
    </w:p>
    <w:p w:rsidR="00926CAF" w:rsidRPr="00745852" w:rsidRDefault="00926CAF" w:rsidP="00926CAF">
      <w:pPr>
        <w:spacing w:line="360" w:lineRule="auto"/>
        <w:ind w:firstLine="567"/>
        <w:jc w:val="both"/>
        <w:rPr>
          <w:rFonts w:eastAsia="Calibri"/>
        </w:rPr>
      </w:pPr>
      <w:r w:rsidRPr="00745852">
        <w:t xml:space="preserve">Средняя потребность человека в картофеле (с учетом отходов при хранении) </w:t>
      </w:r>
      <w:proofErr w:type="gramStart"/>
      <w:r w:rsidRPr="00745852">
        <w:t xml:space="preserve">составляет </w:t>
      </w:r>
      <w:smartTag w:uri="urn:schemas-microsoft-com:office:smarttags" w:element="metricconverter">
        <w:smartTagPr>
          <w:attr w:name="ProductID" w:val="100 кг"/>
        </w:smartTagPr>
        <w:r w:rsidRPr="00745852">
          <w:t>100 кг</w:t>
        </w:r>
      </w:smartTag>
      <w:r w:rsidRPr="00745852">
        <w:t xml:space="preserve"> в год Фактическое же его потребление превышает</w:t>
      </w:r>
      <w:proofErr w:type="gramEnd"/>
      <w:r w:rsidRPr="00745852">
        <w:t xml:space="preserve"> норму на 38—40%. Это объясняется тем, что в сельской местности картофель является традиционным продуктом питания и выступает своеобразным заменителем овощей.</w:t>
      </w:r>
    </w:p>
    <w:p w:rsidR="00926CAF" w:rsidRPr="00745852" w:rsidRDefault="00926CAF" w:rsidP="00926CAF">
      <w:pPr>
        <w:spacing w:line="360" w:lineRule="auto"/>
        <w:ind w:firstLine="567"/>
        <w:jc w:val="both"/>
      </w:pPr>
      <w:r w:rsidRPr="00745852">
        <w:t>Кроме того себестоимость выращивания картофеля довольна высока, и хотелось бы ее понизить, чтобы труд овощеводов окупался и стал прибыльнее.</w:t>
      </w:r>
    </w:p>
    <w:p w:rsidR="00926CAF" w:rsidRDefault="00926CAF" w:rsidP="00926CAF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 w:rsidRPr="00745852">
        <w:t>Поэтому я решила изучить возможности повышения урожайности картофеля наиболее доступными способами, внесение комплексного удобрения для картофеля и путём удаления цветков в начальной фазе цветения. Пронаблюдать насколько это будет эффективно, я решила, заложив полевой опыт.</w:t>
      </w:r>
    </w:p>
    <w:p w:rsidR="00926CAF" w:rsidRPr="00CA2F89" w:rsidRDefault="00926CAF" w:rsidP="00926CAF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 w:rsidRPr="00745852">
        <w:rPr>
          <w:i/>
        </w:rPr>
        <w:t>Цель опыта №1</w:t>
      </w:r>
      <w:r w:rsidRPr="00745852">
        <w:t xml:space="preserve">: Изучить влияние </w:t>
      </w:r>
      <w:r w:rsidRPr="00745852">
        <w:rPr>
          <w:bdr w:val="none" w:sz="0" w:space="0" w:color="auto" w:frame="1"/>
        </w:rPr>
        <w:t>органоминерального удобрения «Картофельное»</w:t>
      </w:r>
      <w:r w:rsidRPr="00745852">
        <w:t xml:space="preserve"> на  рост и  развитие растений, на урожайность картофеля. </w:t>
      </w:r>
    </w:p>
    <w:p w:rsidR="00926CAF" w:rsidRPr="00926CAF" w:rsidRDefault="00926CAF" w:rsidP="00926CAF">
      <w:pPr>
        <w:spacing w:line="360" w:lineRule="auto"/>
      </w:pPr>
      <w:r>
        <w:rPr>
          <w:i/>
        </w:rPr>
        <w:t xml:space="preserve">         </w:t>
      </w:r>
      <w:r w:rsidRPr="00745852">
        <w:rPr>
          <w:i/>
        </w:rPr>
        <w:t>Цель</w:t>
      </w:r>
      <w:r w:rsidRPr="00745852">
        <w:rPr>
          <w:b/>
          <w:i/>
        </w:rPr>
        <w:t xml:space="preserve"> опыта №2</w:t>
      </w:r>
      <w:r w:rsidRPr="00745852">
        <w:t xml:space="preserve">: </w:t>
      </w:r>
      <w:proofErr w:type="gramStart"/>
      <w:r w:rsidRPr="00745852">
        <w:t>Изучить</w:t>
      </w:r>
      <w:proofErr w:type="gramEnd"/>
      <w:r w:rsidRPr="00745852">
        <w:t xml:space="preserve"> как удаление цве</w:t>
      </w:r>
      <w:r>
        <w:t>тков картофеля влияет на урожай</w:t>
      </w:r>
      <w:r w:rsidRPr="00745852">
        <w:t>ность.</w:t>
      </w:r>
    </w:p>
    <w:p w:rsidR="00926CAF" w:rsidRPr="00745852" w:rsidRDefault="00926CAF" w:rsidP="00926CAF">
      <w:pPr>
        <w:spacing w:line="360" w:lineRule="auto"/>
        <w:ind w:firstLine="567"/>
        <w:jc w:val="both"/>
      </w:pPr>
      <w:r w:rsidRPr="00745852">
        <w:rPr>
          <w:b/>
          <w:i/>
        </w:rPr>
        <w:t>Задачи</w:t>
      </w:r>
      <w:r w:rsidRPr="00745852">
        <w:t>:</w:t>
      </w:r>
    </w:p>
    <w:p w:rsidR="00926CAF" w:rsidRPr="00745852" w:rsidRDefault="00926CAF" w:rsidP="00926C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567"/>
        <w:jc w:val="both"/>
      </w:pPr>
      <w:r w:rsidRPr="00745852">
        <w:t xml:space="preserve">                  изучить литературные источники по проблеме исследования;</w:t>
      </w:r>
    </w:p>
    <w:p w:rsidR="00926CAF" w:rsidRPr="00745852" w:rsidRDefault="00926CAF" w:rsidP="00926C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567"/>
        <w:jc w:val="both"/>
      </w:pPr>
      <w:r w:rsidRPr="00745852">
        <w:t>провести опыты с картофелем</w:t>
      </w:r>
    </w:p>
    <w:p w:rsidR="00926CAF" w:rsidRPr="00745852" w:rsidRDefault="00926CAF" w:rsidP="00926C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567"/>
        <w:jc w:val="both"/>
      </w:pPr>
      <w:r w:rsidRPr="00745852">
        <w:t>провести фенологические и биометрические наблюдения в опыте;</w:t>
      </w:r>
    </w:p>
    <w:p w:rsidR="00926CAF" w:rsidRPr="00745852" w:rsidRDefault="00926CAF" w:rsidP="00926C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567"/>
        <w:jc w:val="both"/>
      </w:pPr>
      <w:r w:rsidRPr="00745852">
        <w:t>произвести учёт урожая и определить его структуру;</w:t>
      </w:r>
    </w:p>
    <w:p w:rsidR="00926CAF" w:rsidRPr="00745852" w:rsidRDefault="00926CAF" w:rsidP="00926C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567"/>
        <w:jc w:val="both"/>
      </w:pPr>
      <w:r w:rsidRPr="00745852">
        <w:t xml:space="preserve">составить рекомендации жителям села по повышению                                                          </w:t>
      </w:r>
    </w:p>
    <w:p w:rsidR="00926CAF" w:rsidRPr="00745852" w:rsidRDefault="00926CAF" w:rsidP="00926CAF">
      <w:pPr>
        <w:spacing w:line="360" w:lineRule="auto"/>
        <w:ind w:firstLine="567"/>
        <w:jc w:val="both"/>
      </w:pPr>
      <w:r w:rsidRPr="00745852">
        <w:t xml:space="preserve">                       урожайности картофеля.                          </w:t>
      </w:r>
    </w:p>
    <w:p w:rsidR="00926CAF" w:rsidRPr="00745852" w:rsidRDefault="00926CAF" w:rsidP="00926CAF">
      <w:pPr>
        <w:spacing w:line="360" w:lineRule="auto"/>
        <w:ind w:firstLine="567"/>
        <w:jc w:val="both"/>
      </w:pPr>
      <w:r w:rsidRPr="00745852">
        <w:rPr>
          <w:b/>
          <w:i/>
        </w:rPr>
        <w:t>Объект</w:t>
      </w:r>
      <w:r w:rsidRPr="00745852">
        <w:rPr>
          <w:b/>
        </w:rPr>
        <w:t xml:space="preserve"> – </w:t>
      </w:r>
      <w:r w:rsidRPr="00745852">
        <w:t>картофель культурный сорт «</w:t>
      </w:r>
      <w:proofErr w:type="spellStart"/>
      <w:r w:rsidRPr="00745852">
        <w:t>Журавинка</w:t>
      </w:r>
      <w:proofErr w:type="spellEnd"/>
      <w:r w:rsidRPr="00745852">
        <w:t>»</w:t>
      </w:r>
    </w:p>
    <w:p w:rsidR="00926CAF" w:rsidRPr="00745852" w:rsidRDefault="00926CAF" w:rsidP="00926CAF">
      <w:pPr>
        <w:spacing w:line="360" w:lineRule="auto"/>
        <w:ind w:firstLine="567"/>
        <w:jc w:val="both"/>
      </w:pPr>
      <w:r w:rsidRPr="00745852">
        <w:rPr>
          <w:b/>
          <w:i/>
        </w:rPr>
        <w:t>Методы</w:t>
      </w:r>
      <w:r w:rsidRPr="00745852">
        <w:t>:   Реферативно-аналитический</w:t>
      </w:r>
    </w:p>
    <w:p w:rsidR="00926CAF" w:rsidRPr="00745852" w:rsidRDefault="00926CAF" w:rsidP="00926CAF">
      <w:pPr>
        <w:spacing w:line="360" w:lineRule="auto"/>
        <w:ind w:firstLine="567"/>
        <w:jc w:val="both"/>
      </w:pPr>
      <w:r w:rsidRPr="00745852">
        <w:t xml:space="preserve">                   Экспериментальный    </w:t>
      </w:r>
    </w:p>
    <w:p w:rsidR="00926CAF" w:rsidRPr="00745852" w:rsidRDefault="00926CAF" w:rsidP="00926CAF">
      <w:pPr>
        <w:spacing w:line="360" w:lineRule="auto"/>
        <w:ind w:firstLine="567"/>
        <w:jc w:val="both"/>
      </w:pPr>
      <w:r w:rsidRPr="00745852">
        <w:t>Гипотеза: урожайность картофеля можно повысить, используя ОМУ «Картофельное» и путём удаления цветков.</w:t>
      </w:r>
    </w:p>
    <w:p w:rsidR="00926CAF" w:rsidRPr="00745852" w:rsidRDefault="00926CAF" w:rsidP="00926CAF">
      <w:pPr>
        <w:spacing w:line="360" w:lineRule="auto"/>
        <w:ind w:firstLine="567"/>
        <w:jc w:val="both"/>
        <w:rPr>
          <w:b/>
          <w:i/>
        </w:rPr>
      </w:pPr>
      <w:r w:rsidRPr="00745852">
        <w:rPr>
          <w:b/>
          <w:i/>
        </w:rPr>
        <w:t>Методика проведения опыта:</w:t>
      </w:r>
    </w:p>
    <w:p w:rsidR="00926CAF" w:rsidRPr="00745852" w:rsidRDefault="00926CAF" w:rsidP="00926CAF">
      <w:pPr>
        <w:spacing w:line="360" w:lineRule="auto"/>
        <w:ind w:firstLine="567"/>
        <w:jc w:val="both"/>
      </w:pPr>
      <w:r w:rsidRPr="00745852">
        <w:t>Исследования проводились в весенне-летний период с мая по сентябрь 2019 года,  в течени</w:t>
      </w:r>
      <w:proofErr w:type="gramStart"/>
      <w:r w:rsidRPr="00745852">
        <w:t>и</w:t>
      </w:r>
      <w:proofErr w:type="gramEnd"/>
      <w:r w:rsidRPr="00745852">
        <w:t xml:space="preserve"> всего периода велись фенологические наблюдения.  </w:t>
      </w:r>
    </w:p>
    <w:p w:rsidR="00926CAF" w:rsidRPr="00745852" w:rsidRDefault="00926CAF" w:rsidP="00926CAF">
      <w:pPr>
        <w:spacing w:line="360" w:lineRule="auto"/>
        <w:ind w:firstLine="567"/>
        <w:jc w:val="both"/>
      </w:pPr>
      <w:r w:rsidRPr="00745852">
        <w:t>Для закладки опыта был выбран распространенный в нашем селе сорт картофеля – «</w:t>
      </w:r>
      <w:proofErr w:type="spellStart"/>
      <w:r w:rsidRPr="00745852">
        <w:t>Журавинка</w:t>
      </w:r>
      <w:proofErr w:type="spellEnd"/>
      <w:r w:rsidRPr="00745852">
        <w:t>»</w:t>
      </w:r>
      <w:proofErr w:type="gramStart"/>
      <w:r w:rsidRPr="00745852">
        <w:t>.</w:t>
      </w:r>
      <w:proofErr w:type="gramEnd"/>
      <w:r w:rsidRPr="00745852">
        <w:t xml:space="preserve"> (</w:t>
      </w:r>
      <w:proofErr w:type="gramStart"/>
      <w:r w:rsidRPr="00745852">
        <w:t>к</w:t>
      </w:r>
      <w:proofErr w:type="gramEnd"/>
      <w:r w:rsidRPr="00745852">
        <w:t>лубень сверху красный и шершавый, внутри белый).</w:t>
      </w:r>
    </w:p>
    <w:p w:rsidR="00926CAF" w:rsidRPr="00745852" w:rsidRDefault="00926CAF" w:rsidP="00926CAF">
      <w:pPr>
        <w:numPr>
          <w:ilvl w:val="0"/>
          <w:numId w:val="6"/>
        </w:numPr>
        <w:spacing w:after="120" w:line="360" w:lineRule="auto"/>
        <w:ind w:left="0" w:firstLine="567"/>
        <w:jc w:val="both"/>
        <w:textAlignment w:val="baseline"/>
      </w:pPr>
      <w:r w:rsidRPr="00745852">
        <w:lastRenderedPageBreak/>
        <w:t xml:space="preserve">На пришкольном участке выбрали делянку под посадку картофеля, разделив её на 3 участка: 2 </w:t>
      </w:r>
      <w:proofErr w:type="gramStart"/>
      <w:r w:rsidRPr="00745852">
        <w:t>опытных</w:t>
      </w:r>
      <w:proofErr w:type="gramEnd"/>
      <w:r w:rsidRPr="00745852">
        <w:t xml:space="preserve"> и 1  контрольный. Участок подготовлен к посадке картофеля, прокультивирован с осени, весной перепахали и внесли навоз и минеральные удобрения. Картофель заранее яровизировали, за месяц до посадки семенной картофель массой 60-70 грамм, разложили в ящиках  в светлом помещении при температуре 15-20</w:t>
      </w:r>
      <w:r w:rsidRPr="00745852">
        <w:rPr>
          <w:vertAlign w:val="superscript"/>
        </w:rPr>
        <w:t>0</w:t>
      </w:r>
      <w:proofErr w:type="gramStart"/>
      <w:r w:rsidRPr="00745852">
        <w:t xml:space="preserve"> С</w:t>
      </w:r>
      <w:proofErr w:type="gramEnd"/>
      <w:r w:rsidRPr="00745852">
        <w:t>, через каждые 4-5 суток клубни картофеля переворачивали.</w:t>
      </w:r>
    </w:p>
    <w:p w:rsidR="00926CAF" w:rsidRPr="00745852" w:rsidRDefault="00926CAF" w:rsidP="00926CAF">
      <w:pPr>
        <w:spacing w:line="360" w:lineRule="auto"/>
        <w:ind w:firstLine="567"/>
        <w:jc w:val="both"/>
        <w:textAlignment w:val="baseline"/>
      </w:pPr>
      <w:r w:rsidRPr="00745852">
        <w:t>Посадка:  20 мая яровизированный картофель высадили  высадить рядами (60</w:t>
      </w:r>
      <w:r w:rsidRPr="00745852">
        <w:sym w:font="Symbol" w:char="F0B4"/>
      </w:r>
      <w:r w:rsidRPr="00745852">
        <w:t xml:space="preserve">30 см), когда почва на глубине </w:t>
      </w:r>
      <w:smartTag w:uri="urn:schemas-microsoft-com:office:smarttags" w:element="metricconverter">
        <w:smartTagPr>
          <w:attr w:name="ProductID" w:val="10 см"/>
        </w:smartTagPr>
        <w:r w:rsidRPr="00745852">
          <w:t>10 см</w:t>
        </w:r>
      </w:smartTag>
      <w:r w:rsidRPr="00745852">
        <w:t xml:space="preserve"> прогрелась  до 8 - 10°С.  Яровизированный картофель высадили на три делянки: 1 контрольная  и 2 опытные. На контрольной делянке и одной опытной посадили картофель без внесения МОУ «Картофельное», на одной опытной делянке при посадке вносили удобрение согласно инструкции производителя  – 20 г. в лунку. Глубина  заделки 10-12 см. т</w:t>
      </w:r>
      <w:proofErr w:type="gramStart"/>
      <w:r w:rsidRPr="00745852">
        <w:t>.к</w:t>
      </w:r>
      <w:proofErr w:type="gramEnd"/>
      <w:r w:rsidRPr="00745852">
        <w:t xml:space="preserve">  почвы легкие суглинистые.  Систематический уход: рыхление – первое через 7 дней после посадки, второе при появлении  всходов. Первое окучивание и прополка 18 июня, в течени</w:t>
      </w:r>
      <w:proofErr w:type="gramStart"/>
      <w:r w:rsidRPr="00745852">
        <w:t>и</w:t>
      </w:r>
      <w:proofErr w:type="gramEnd"/>
      <w:r w:rsidRPr="00745852">
        <w:t xml:space="preserve"> июня картофель регулярно поливали, осадков было мало и температура воздуха 26-29</w:t>
      </w:r>
      <w:r w:rsidRPr="00745852">
        <w:rPr>
          <w:vertAlign w:val="superscript"/>
        </w:rPr>
        <w:t xml:space="preserve">0 </w:t>
      </w:r>
      <w:r w:rsidRPr="00745852">
        <w:t>С. Второе окучивание провели 3 июля полив уже не требовался регулярно выпадали осадки и температура понизилась до 15-20</w:t>
      </w:r>
      <w:r w:rsidRPr="00745852">
        <w:rPr>
          <w:vertAlign w:val="superscript"/>
        </w:rPr>
        <w:t xml:space="preserve">0 </w:t>
      </w:r>
      <w:r w:rsidRPr="00745852">
        <w:t xml:space="preserve">С. </w:t>
      </w:r>
    </w:p>
    <w:p w:rsidR="00926CAF" w:rsidRPr="00745852" w:rsidRDefault="00926CAF" w:rsidP="00926CAF">
      <w:pPr>
        <w:spacing w:line="360" w:lineRule="auto"/>
        <w:ind w:firstLine="567"/>
        <w:jc w:val="both"/>
        <w:textAlignment w:val="baseline"/>
      </w:pPr>
      <w:r w:rsidRPr="00745852">
        <w:t xml:space="preserve">Как только началась </w:t>
      </w:r>
      <w:proofErr w:type="spellStart"/>
      <w:r w:rsidRPr="00745852">
        <w:t>бутонизация</w:t>
      </w:r>
      <w:proofErr w:type="spellEnd"/>
      <w:r w:rsidRPr="00745852">
        <w:t xml:space="preserve">,  на второй контрольной делянке срезали все бутоны и распустившиеся цветки. </w:t>
      </w:r>
    </w:p>
    <w:p w:rsidR="00926CAF" w:rsidRPr="00745852" w:rsidRDefault="00926CAF" w:rsidP="00926CAF">
      <w:pPr>
        <w:spacing w:line="360" w:lineRule="auto"/>
        <w:ind w:firstLine="567"/>
        <w:jc w:val="both"/>
      </w:pPr>
      <w:r w:rsidRPr="00745852">
        <w:t>В течени</w:t>
      </w:r>
      <w:proofErr w:type="gramStart"/>
      <w:r w:rsidRPr="00745852">
        <w:t>и</w:t>
      </w:r>
      <w:proofErr w:type="gramEnd"/>
      <w:r w:rsidRPr="00745852">
        <w:t xml:space="preserve"> лета вели наблюдения за ростом и развитием растений.</w:t>
      </w:r>
    </w:p>
    <w:p w:rsidR="00926CAF" w:rsidRPr="00745852" w:rsidRDefault="00926CAF" w:rsidP="00926CAF">
      <w:pPr>
        <w:spacing w:line="360" w:lineRule="auto"/>
        <w:ind w:firstLine="567"/>
        <w:jc w:val="both"/>
      </w:pPr>
      <w:r w:rsidRPr="00745852">
        <w:t xml:space="preserve">Уборка  картофеля происходила при полной физиологической спелости клубней, обычно совпадающей с </w:t>
      </w:r>
      <w:proofErr w:type="spellStart"/>
      <w:r w:rsidRPr="00745852">
        <w:t>подсыханием</w:t>
      </w:r>
      <w:proofErr w:type="spellEnd"/>
      <w:r w:rsidRPr="00745852">
        <w:t xml:space="preserve"> ботвы с 2 по 5 сентября. Картофель убирался вручную, осуществлялся  учёт и сравнение урожая с </w:t>
      </w:r>
      <w:proofErr w:type="gramStart"/>
      <w:r w:rsidRPr="00745852">
        <w:t>опытных</w:t>
      </w:r>
      <w:proofErr w:type="gramEnd"/>
      <w:r w:rsidRPr="00745852">
        <w:t xml:space="preserve"> и контрольной делянки.</w:t>
      </w:r>
    </w:p>
    <w:p w:rsidR="00926CAF" w:rsidRPr="00745852" w:rsidRDefault="00926CAF" w:rsidP="00926CAF">
      <w:pPr>
        <w:spacing w:line="360" w:lineRule="auto"/>
        <w:ind w:firstLine="567"/>
        <w:jc w:val="both"/>
        <w:rPr>
          <w:b/>
        </w:rPr>
      </w:pPr>
      <w:r w:rsidRPr="00745852">
        <w:rPr>
          <w:b/>
          <w:i/>
        </w:rPr>
        <w:t>Физико-географическая характеристика района</w:t>
      </w:r>
      <w:r w:rsidRPr="00745852">
        <w:rPr>
          <w:b/>
        </w:rPr>
        <w:t xml:space="preserve">. </w:t>
      </w:r>
    </w:p>
    <w:p w:rsidR="00926CAF" w:rsidRPr="00926CAF" w:rsidRDefault="00926CAF" w:rsidP="00926CAF">
      <w:pPr>
        <w:spacing w:line="360" w:lineRule="auto"/>
        <w:jc w:val="both"/>
      </w:pPr>
      <w:r w:rsidRPr="00745852">
        <w:rPr>
          <w:b/>
        </w:rPr>
        <w:t xml:space="preserve"> </w:t>
      </w:r>
      <w:r w:rsidRPr="00745852">
        <w:t>Место проведения учебно-опытный участок на северо-востоке с. Выдропужск Спировского района. Почвы лёгкие суглинистые. Увлажнение достаточное.</w:t>
      </w:r>
    </w:p>
    <w:p w:rsidR="00926CAF" w:rsidRPr="00745852" w:rsidRDefault="00926CAF" w:rsidP="00926CAF">
      <w:pPr>
        <w:spacing w:line="360" w:lineRule="auto"/>
        <w:jc w:val="both"/>
      </w:pPr>
      <w:r w:rsidRPr="00745852">
        <w:rPr>
          <w:bCs/>
        </w:rPr>
        <w:t xml:space="preserve">Моя гипотеза подтвердилась  </w:t>
      </w:r>
      <w:r w:rsidRPr="00745852">
        <w:t xml:space="preserve">урожайность картофеля можно </w:t>
      </w:r>
      <w:proofErr w:type="gramStart"/>
      <w:r w:rsidRPr="00745852">
        <w:t>повысить</w:t>
      </w:r>
      <w:proofErr w:type="gramEnd"/>
      <w:r w:rsidRPr="00745852">
        <w:t xml:space="preserve"> если вносить ОМУ «Картофельное», а так же заметно улучшилось качество и урожайность картофеля при удалении цветков в самом начале цветения и в период </w:t>
      </w:r>
      <w:proofErr w:type="spellStart"/>
      <w:r w:rsidRPr="00745852">
        <w:t>бутонизации</w:t>
      </w:r>
      <w:proofErr w:type="spellEnd"/>
      <w:r w:rsidRPr="00745852">
        <w:t>. Изучив литературу по данной теме, я узнала, что очень простой способ повышения урожайности картофеля на самом деле не так однозначно хорош</w:t>
      </w:r>
    </w:p>
    <w:p w:rsidR="00926CAF" w:rsidRPr="00745852" w:rsidRDefault="00926CAF" w:rsidP="00926CAF">
      <w:pPr>
        <w:spacing w:line="360" w:lineRule="auto"/>
        <w:jc w:val="both"/>
      </w:pPr>
      <w:r w:rsidRPr="00745852">
        <w:t>Положительные последствия</w:t>
      </w:r>
      <w:r>
        <w:t xml:space="preserve"> </w:t>
      </w:r>
      <w:proofErr w:type="gramStart"/>
      <w:r>
        <w:t>–п</w:t>
      </w:r>
      <w:proofErr w:type="gramEnd"/>
      <w:r>
        <w:t xml:space="preserve">ри </w:t>
      </w:r>
      <w:r w:rsidRPr="00745852">
        <w:t>удалении бутонов нет расхода энергии на цветение, образования завязей и вызревания семян. Большая часть питательных веществ куста поступает через столоны прямо в клубни</w:t>
      </w:r>
    </w:p>
    <w:p w:rsidR="00926CAF" w:rsidRPr="00745852" w:rsidRDefault="00926CAF" w:rsidP="00926CAF">
      <w:pPr>
        <w:spacing w:line="360" w:lineRule="auto"/>
        <w:jc w:val="both"/>
      </w:pPr>
      <w:r w:rsidRPr="00745852">
        <w:t xml:space="preserve"> Негативные последствия</w:t>
      </w:r>
      <w:r w:rsidRPr="00745852">
        <w:tab/>
      </w:r>
      <w:r>
        <w:t xml:space="preserve">- </w:t>
      </w:r>
      <w:r w:rsidRPr="00745852">
        <w:t>не</w:t>
      </w:r>
      <w:r>
        <w:t xml:space="preserve"> </w:t>
      </w:r>
      <w:r w:rsidRPr="00745852">
        <w:t xml:space="preserve"> во время срезанные с картофеля цветки могут спровоцировать неожиданную вспышку вирусной или грибковой инфекции.</w:t>
      </w:r>
    </w:p>
    <w:p w:rsidR="00926CAF" w:rsidRPr="00745852" w:rsidRDefault="00926CAF" w:rsidP="00926CAF">
      <w:pPr>
        <w:spacing w:line="360" w:lineRule="auto"/>
        <w:jc w:val="both"/>
      </w:pPr>
      <w:r w:rsidRPr="00745852">
        <w:t>Поэтому при удалении цветков надо  соблюдать не сложные правила: удаление цветков с куста картофеля проводят с особой осторожностью, чтобы минимально навредить растению. Эту несложную операцию проводят либо в самом начале появления цветочной кисти, либо уже после образования завязи. После цветения завязавшиеся ягоды срезают острым ножом или ножницами.</w:t>
      </w:r>
    </w:p>
    <w:p w:rsidR="00926CAF" w:rsidRPr="00745852" w:rsidRDefault="00926CAF" w:rsidP="00926CAF">
      <w:pPr>
        <w:jc w:val="both"/>
        <w:rPr>
          <w:sz w:val="28"/>
          <w:szCs w:val="28"/>
        </w:rPr>
      </w:pPr>
    </w:p>
    <w:p w:rsidR="00926CAF" w:rsidRDefault="00926CAF" w:rsidP="00926CAF">
      <w:pPr>
        <w:spacing w:line="276" w:lineRule="auto"/>
        <w:rPr>
          <w:sz w:val="28"/>
          <w:szCs w:val="28"/>
        </w:rPr>
      </w:pPr>
    </w:p>
    <w:p w:rsidR="00926CAF" w:rsidRPr="00553898" w:rsidRDefault="00926CAF" w:rsidP="00926CAF">
      <w:pPr>
        <w:pStyle w:val="a4"/>
        <w:rPr>
          <w:rFonts w:eastAsia="Calibri"/>
          <w:sz w:val="28"/>
          <w:szCs w:val="28"/>
        </w:rPr>
      </w:pPr>
    </w:p>
    <w:p w:rsidR="00926CAF" w:rsidRDefault="00926CAF" w:rsidP="00926CAF">
      <w:pPr>
        <w:rPr>
          <w:rFonts w:eastAsia="Calibri"/>
          <w:sz w:val="28"/>
          <w:szCs w:val="28"/>
        </w:rPr>
      </w:pPr>
    </w:p>
    <w:p w:rsidR="00926CAF" w:rsidRDefault="00926CAF" w:rsidP="00926CAF">
      <w:pPr>
        <w:rPr>
          <w:rFonts w:eastAsia="Calibri"/>
          <w:sz w:val="28"/>
          <w:szCs w:val="28"/>
        </w:rPr>
      </w:pPr>
    </w:p>
    <w:p w:rsidR="00926CAF" w:rsidRDefault="00926CAF" w:rsidP="00926CAF">
      <w:pPr>
        <w:rPr>
          <w:rFonts w:eastAsia="Calibri"/>
          <w:sz w:val="28"/>
          <w:szCs w:val="28"/>
        </w:rPr>
      </w:pPr>
    </w:p>
    <w:p w:rsidR="00926CAF" w:rsidRDefault="00926CAF" w:rsidP="00926CAF">
      <w:pPr>
        <w:rPr>
          <w:rFonts w:eastAsia="Calibri"/>
          <w:sz w:val="28"/>
          <w:szCs w:val="28"/>
        </w:rPr>
      </w:pPr>
    </w:p>
    <w:p w:rsidR="00926CAF" w:rsidRDefault="00926CAF" w:rsidP="00926CAF">
      <w:pPr>
        <w:rPr>
          <w:rFonts w:eastAsia="Calibri"/>
          <w:sz w:val="28"/>
          <w:szCs w:val="28"/>
        </w:rPr>
      </w:pPr>
    </w:p>
    <w:p w:rsidR="00926CAF" w:rsidRDefault="00926CAF" w:rsidP="00926CAF">
      <w:pPr>
        <w:rPr>
          <w:rFonts w:eastAsia="Calibri"/>
          <w:sz w:val="28"/>
          <w:szCs w:val="28"/>
        </w:rPr>
      </w:pPr>
    </w:p>
    <w:p w:rsidR="00926CAF" w:rsidRDefault="00926CAF" w:rsidP="00926CAF">
      <w:pPr>
        <w:rPr>
          <w:rFonts w:eastAsia="Calibri"/>
          <w:sz w:val="28"/>
          <w:szCs w:val="28"/>
        </w:rPr>
      </w:pPr>
    </w:p>
    <w:p w:rsidR="00926CAF" w:rsidRDefault="00926CAF" w:rsidP="00926CAF">
      <w:pPr>
        <w:rPr>
          <w:rFonts w:eastAsia="Calibri"/>
          <w:sz w:val="28"/>
          <w:szCs w:val="28"/>
        </w:rPr>
      </w:pPr>
    </w:p>
    <w:p w:rsidR="00E63849" w:rsidRDefault="00E63849"/>
    <w:sectPr w:rsidR="00E63849" w:rsidSect="00E63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A4066"/>
    <w:multiLevelType w:val="multilevel"/>
    <w:tmpl w:val="AFD28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A77794"/>
    <w:multiLevelType w:val="hybridMultilevel"/>
    <w:tmpl w:val="300A660E"/>
    <w:lvl w:ilvl="0" w:tplc="239EACA2">
      <w:start w:val="3"/>
      <w:numFmt w:val="decimal"/>
      <w:lvlText w:val="%1."/>
      <w:lvlJc w:val="left"/>
      <w:pPr>
        <w:ind w:left="2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8" w:hanging="360"/>
      </w:pPr>
    </w:lvl>
    <w:lvl w:ilvl="2" w:tplc="0419001B" w:tentative="1">
      <w:start w:val="1"/>
      <w:numFmt w:val="lowerRoman"/>
      <w:lvlText w:val="%3."/>
      <w:lvlJc w:val="right"/>
      <w:pPr>
        <w:ind w:left="3798" w:hanging="180"/>
      </w:pPr>
    </w:lvl>
    <w:lvl w:ilvl="3" w:tplc="0419000F" w:tentative="1">
      <w:start w:val="1"/>
      <w:numFmt w:val="decimal"/>
      <w:lvlText w:val="%4."/>
      <w:lvlJc w:val="left"/>
      <w:pPr>
        <w:ind w:left="4518" w:hanging="360"/>
      </w:pPr>
    </w:lvl>
    <w:lvl w:ilvl="4" w:tplc="04190019" w:tentative="1">
      <w:start w:val="1"/>
      <w:numFmt w:val="lowerLetter"/>
      <w:lvlText w:val="%5."/>
      <w:lvlJc w:val="left"/>
      <w:pPr>
        <w:ind w:left="5238" w:hanging="360"/>
      </w:pPr>
    </w:lvl>
    <w:lvl w:ilvl="5" w:tplc="0419001B" w:tentative="1">
      <w:start w:val="1"/>
      <w:numFmt w:val="lowerRoman"/>
      <w:lvlText w:val="%6."/>
      <w:lvlJc w:val="right"/>
      <w:pPr>
        <w:ind w:left="5958" w:hanging="180"/>
      </w:pPr>
    </w:lvl>
    <w:lvl w:ilvl="6" w:tplc="0419000F" w:tentative="1">
      <w:start w:val="1"/>
      <w:numFmt w:val="decimal"/>
      <w:lvlText w:val="%7."/>
      <w:lvlJc w:val="left"/>
      <w:pPr>
        <w:ind w:left="6678" w:hanging="360"/>
      </w:pPr>
    </w:lvl>
    <w:lvl w:ilvl="7" w:tplc="04190019" w:tentative="1">
      <w:start w:val="1"/>
      <w:numFmt w:val="lowerLetter"/>
      <w:lvlText w:val="%8."/>
      <w:lvlJc w:val="left"/>
      <w:pPr>
        <w:ind w:left="7398" w:hanging="360"/>
      </w:pPr>
    </w:lvl>
    <w:lvl w:ilvl="8" w:tplc="0419001B" w:tentative="1">
      <w:start w:val="1"/>
      <w:numFmt w:val="lowerRoman"/>
      <w:lvlText w:val="%9."/>
      <w:lvlJc w:val="right"/>
      <w:pPr>
        <w:ind w:left="8118" w:hanging="180"/>
      </w:pPr>
    </w:lvl>
  </w:abstractNum>
  <w:abstractNum w:abstractNumId="2">
    <w:nsid w:val="5F0920FD"/>
    <w:multiLevelType w:val="multilevel"/>
    <w:tmpl w:val="B6B271F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145" w:hanging="144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865" w:hanging="216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  <w:sz w:val="24"/>
      </w:rPr>
    </w:lvl>
  </w:abstractNum>
  <w:abstractNum w:abstractNumId="3">
    <w:nsid w:val="5F1B5F6A"/>
    <w:multiLevelType w:val="hybridMultilevel"/>
    <w:tmpl w:val="041852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F9A67F6"/>
    <w:multiLevelType w:val="hybridMultilevel"/>
    <w:tmpl w:val="FA088C84"/>
    <w:lvl w:ilvl="0" w:tplc="A2BEC6D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7C092FD8"/>
    <w:multiLevelType w:val="multilevel"/>
    <w:tmpl w:val="8FB82A6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4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26CAF"/>
    <w:rsid w:val="001531F7"/>
    <w:rsid w:val="004A500A"/>
    <w:rsid w:val="00926CAF"/>
    <w:rsid w:val="00E63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26CA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26CA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3">
    <w:name w:val="Hyperlink"/>
    <w:unhideWhenUsed/>
    <w:rsid w:val="00926CA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26CAF"/>
    <w:pPr>
      <w:ind w:left="720"/>
      <w:contextualSpacing/>
    </w:pPr>
  </w:style>
  <w:style w:type="character" w:customStyle="1" w:styleId="apple-converted-space">
    <w:name w:val="apple-converted-space"/>
    <w:basedOn w:val="a0"/>
    <w:rsid w:val="00926CAF"/>
  </w:style>
  <w:style w:type="paragraph" w:styleId="a5">
    <w:name w:val="footnote text"/>
    <w:basedOn w:val="a"/>
    <w:link w:val="a6"/>
    <w:semiHidden/>
    <w:rsid w:val="00926CAF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926C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26CAF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926CA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6C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748</Words>
  <Characters>4269</Characters>
  <Application>Microsoft Office Word</Application>
  <DocSecurity>0</DocSecurity>
  <Lines>35</Lines>
  <Paragraphs>10</Paragraphs>
  <ScaleCrop>false</ScaleCrop>
  <Company/>
  <LinksUpToDate>false</LinksUpToDate>
  <CharactersWithSpaces>5007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2020-09-11T08:00:00Z</dcterms:created>
  <dcterms:modified xsi:type="dcterms:W3CDTF">2020-09-11T08:03:00Z</dcterms:modified>
</cp:coreProperties>
</file>