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E" w:rsidRPr="006D1E9E" w:rsidRDefault="006D1E9E" w:rsidP="006D1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9E">
        <w:rPr>
          <w:rFonts w:ascii="Times New Roman" w:hAnsi="Times New Roman" w:cs="Times New Roman"/>
          <w:b/>
          <w:sz w:val="28"/>
          <w:szCs w:val="28"/>
        </w:rPr>
        <w:t>Тема «Я - предприниматель»</w:t>
      </w:r>
      <w:bookmarkStart w:id="0" w:name="_GoBack"/>
      <w:bookmarkEnd w:id="0"/>
    </w:p>
    <w:p w:rsidR="006D1E9E" w:rsidRPr="006D1E9E" w:rsidRDefault="006D1E9E" w:rsidP="006D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9E">
        <w:rPr>
          <w:rFonts w:ascii="Times New Roman" w:hAnsi="Times New Roman" w:cs="Times New Roman"/>
          <w:sz w:val="28"/>
          <w:szCs w:val="28"/>
        </w:rPr>
        <w:t>Развивающемуся обществу нужны современные, образованные, предприимчивые люди, которые могут самостоятельно принимать ответственные решения, способные  к сотрудничеству, отличающиеся мобильностью, обладающие чувством ответственности. Создание   агробизнеса  – это творческая деятельность, которая дает возможность получить практический опыт в области предпринимательства, реализовать поставленные задачи.</w:t>
      </w:r>
    </w:p>
    <w:p w:rsidR="006D1E9E" w:rsidRPr="006D1E9E" w:rsidRDefault="006D1E9E" w:rsidP="006D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9E">
        <w:rPr>
          <w:rFonts w:ascii="Times New Roman" w:hAnsi="Times New Roman" w:cs="Times New Roman"/>
          <w:sz w:val="28"/>
          <w:szCs w:val="28"/>
        </w:rPr>
        <w:t xml:space="preserve">Развитие АПК во многом определяется физико-географическими факторами, важнейшими  из которых  являются агроклиматические и почвенные  условия, а также рельеф территории. Природно-географические  условия </w:t>
      </w:r>
      <w:proofErr w:type="spellStart"/>
      <w:r w:rsidRPr="006D1E9E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6D1E9E">
        <w:rPr>
          <w:rFonts w:ascii="Times New Roman" w:hAnsi="Times New Roman" w:cs="Times New Roman"/>
          <w:sz w:val="28"/>
          <w:szCs w:val="28"/>
        </w:rPr>
        <w:t xml:space="preserve"> являются благоприятными для развития  сельскохозяйственного производства: умеренно-континентальный климат, всхолмленно - равнинный рельеф, зона переходных  почв </w:t>
      </w:r>
      <w:proofErr w:type="gramStart"/>
      <w:r w:rsidRPr="006D1E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1E9E">
        <w:rPr>
          <w:rFonts w:ascii="Times New Roman" w:hAnsi="Times New Roman" w:cs="Times New Roman"/>
          <w:sz w:val="28"/>
          <w:szCs w:val="28"/>
        </w:rPr>
        <w:t xml:space="preserve"> дерново-подзолистых к преимущественно выщелоченным и оподзоленным черноземам. Выгодное транспортно - экономико географическое положение.  Все это вместе  обеспечивает устойчивое ведение сельского хозяйства, дает возможность  само обеспечения в основных продуктах питания, а также осуществления крупных поставок части сельскохозяйственной продукции за пределы области.</w:t>
      </w:r>
    </w:p>
    <w:p w:rsidR="006D1E9E" w:rsidRPr="006D1E9E" w:rsidRDefault="006D1E9E" w:rsidP="006D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9E">
        <w:rPr>
          <w:rFonts w:ascii="Times New Roman" w:hAnsi="Times New Roman" w:cs="Times New Roman"/>
          <w:sz w:val="28"/>
          <w:szCs w:val="28"/>
        </w:rPr>
        <w:t>В работе представлен бизнес  - план. Бизнес-план помогает сосредоточиться  на вопросах будущего роста бизнеса; сформировать цели и задачи как на ближайшее время, так и на перспективу, дать характеристику текущему моменту, выявить сильные и слабые стороны  предпринимательской деятельности</w:t>
      </w:r>
      <w:proofErr w:type="gramStart"/>
      <w:r w:rsidRPr="006D1E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E9E">
        <w:rPr>
          <w:rFonts w:ascii="Times New Roman" w:hAnsi="Times New Roman" w:cs="Times New Roman"/>
          <w:sz w:val="28"/>
          <w:szCs w:val="28"/>
        </w:rPr>
        <w:t xml:space="preserve"> оценить ресурсы , необходимые для достижения намеченной цели в условиях конкуренции. Он поможет обнаружить и предупредить возникающие многие неизбежные проблемы; контролировать и  управлять своим бизнесом, помогает во многом  разобраться и многое предвидеть.</w:t>
      </w:r>
    </w:p>
    <w:p w:rsidR="006D1E9E" w:rsidRPr="006D1E9E" w:rsidRDefault="006D1E9E" w:rsidP="006D1E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E9E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 w:rsidRPr="006D1E9E">
        <w:rPr>
          <w:rFonts w:ascii="Times New Roman" w:eastAsia="Calibri" w:hAnsi="Times New Roman" w:cs="Times New Roman"/>
          <w:sz w:val="28"/>
          <w:szCs w:val="28"/>
        </w:rPr>
        <w:t>развитие предпринимательской деятельности  в сфере агробизнеса.</w:t>
      </w:r>
    </w:p>
    <w:p w:rsidR="006D1E9E" w:rsidRPr="006D1E9E" w:rsidRDefault="006D1E9E" w:rsidP="006D1E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E9E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Выделить проблему и соотнести с ней фактический материал.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информации.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Углубленное изучение основ рыночной экономики.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Знакомство с основами менеджмента и маркетинга.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Проанализировать теоретические  основы предпринимательства в сфере   агробизнеса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Обозначить основные направления развития агробизнеса.</w:t>
      </w:r>
    </w:p>
    <w:p w:rsidR="006D1E9E" w:rsidRPr="006D1E9E" w:rsidRDefault="006D1E9E" w:rsidP="006D1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9E">
        <w:rPr>
          <w:rFonts w:ascii="Times New Roman" w:eastAsia="Calibri" w:hAnsi="Times New Roman" w:cs="Times New Roman"/>
          <w:sz w:val="28"/>
          <w:szCs w:val="28"/>
        </w:rPr>
        <w:t>Определить сферу  деятельности будущей профессии</w:t>
      </w:r>
      <w:proofErr w:type="gramStart"/>
      <w:r w:rsidRPr="006D1E9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E7280" w:rsidRPr="006D1E9E" w:rsidRDefault="005E7280" w:rsidP="006D1E9E"/>
    <w:sectPr w:rsidR="005E7280" w:rsidRPr="006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0A2"/>
    <w:multiLevelType w:val="hybridMultilevel"/>
    <w:tmpl w:val="9BACA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0"/>
    <w:rsid w:val="005E7280"/>
    <w:rsid w:val="006D1E9E"/>
    <w:rsid w:val="00A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2020-09-01T15:28:00Z</dcterms:created>
  <dcterms:modified xsi:type="dcterms:W3CDTF">2020-09-01T15:30:00Z</dcterms:modified>
</cp:coreProperties>
</file>